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996"/>
      </w:tblGrid>
      <w:tr w:rsidR="00E96C7B" w:rsidRPr="003F1C90" w:rsidTr="0031302B">
        <w:tc>
          <w:tcPr>
            <w:tcW w:w="9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C7B" w:rsidRPr="003F1C90" w:rsidRDefault="00E96C7B" w:rsidP="0031302B">
            <w:pPr>
              <w:rPr>
                <w:rFonts w:ascii="Arial" w:hAnsi="Arial" w:cs="Arial"/>
                <w:b/>
              </w:rPr>
            </w:pPr>
            <w:r w:rsidRPr="003F1C90">
              <w:rPr>
                <w:rFonts w:ascii="Arial" w:hAnsi="Arial" w:cs="Arial"/>
                <w:b/>
                <w:sz w:val="22"/>
                <w:szCs w:val="22"/>
              </w:rPr>
              <w:t>Concise/Indicative Reading List</w:t>
            </w:r>
          </w:p>
        </w:tc>
      </w:tr>
      <w:tr w:rsidR="00E96C7B" w:rsidRPr="00C3440E" w:rsidTr="0031302B">
        <w:tc>
          <w:tcPr>
            <w:tcW w:w="900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E96C7B" w:rsidRPr="00C3440E" w:rsidRDefault="00E96C7B" w:rsidP="0031302B">
            <w:pPr>
              <w:rPr>
                <w:rFonts w:ascii="Tahoma" w:hAnsi="Tahoma" w:cs="Tahoma"/>
              </w:rPr>
            </w:pPr>
            <w:r w:rsidRPr="00C3440E">
              <w:rPr>
                <w:rFonts w:ascii="Tahoma" w:hAnsi="Tahoma" w:cs="Tahoma"/>
              </w:rPr>
              <w:t xml:space="preserve">Barlow, Joy, ed. (2010) </w:t>
            </w:r>
            <w:r w:rsidRPr="00C3440E">
              <w:rPr>
                <w:rStyle w:val="highlight"/>
                <w:rFonts w:ascii="Tahoma" w:hAnsi="Tahoma" w:cs="Tahoma"/>
                <w:i/>
                <w:iCs/>
              </w:rPr>
              <w:t>Substance</w:t>
            </w:r>
            <w:r w:rsidRPr="00C3440E">
              <w:rPr>
                <w:rFonts w:ascii="Tahoma" w:hAnsi="Tahoma" w:cs="Tahoma"/>
                <w:i/>
                <w:iCs/>
              </w:rPr>
              <w:t xml:space="preserve"> </w:t>
            </w:r>
            <w:proofErr w:type="gramStart"/>
            <w:r w:rsidRPr="00C3440E">
              <w:rPr>
                <w:rStyle w:val="highlight"/>
                <w:rFonts w:ascii="Tahoma" w:hAnsi="Tahoma" w:cs="Tahoma"/>
                <w:i/>
                <w:iCs/>
              </w:rPr>
              <w:t>Misuse</w:t>
            </w:r>
            <w:r w:rsidRPr="00C3440E">
              <w:rPr>
                <w:rFonts w:ascii="Tahoma" w:hAnsi="Tahoma" w:cs="Tahoma"/>
                <w:i/>
                <w:iCs/>
              </w:rPr>
              <w:t xml:space="preserve"> :</w:t>
            </w:r>
            <w:proofErr w:type="gramEnd"/>
            <w:r w:rsidRPr="00C3440E">
              <w:rPr>
                <w:rFonts w:ascii="Tahoma" w:hAnsi="Tahoma" w:cs="Tahoma"/>
                <w:i/>
                <w:iCs/>
              </w:rPr>
              <w:t xml:space="preserve"> The Implications of Research, Policy and </w:t>
            </w:r>
            <w:proofErr w:type="spellStart"/>
            <w:r w:rsidRPr="00C3440E">
              <w:rPr>
                <w:rFonts w:ascii="Tahoma" w:hAnsi="Tahoma" w:cs="Tahoma"/>
                <w:i/>
                <w:iCs/>
              </w:rPr>
              <w:t>Practice.</w:t>
            </w:r>
            <w:r w:rsidRPr="00C3440E">
              <w:rPr>
                <w:rFonts w:ascii="Tahoma" w:hAnsi="Tahoma" w:cs="Tahoma"/>
              </w:rPr>
              <w:t>Research</w:t>
            </w:r>
            <w:proofErr w:type="spellEnd"/>
            <w:r w:rsidRPr="00C3440E">
              <w:rPr>
                <w:rFonts w:ascii="Tahoma" w:hAnsi="Tahoma" w:cs="Tahoma"/>
              </w:rPr>
              <w:t xml:space="preserve"> Highlights in Social Work [53]. London: Jessica Kingsley, </w:t>
            </w:r>
          </w:p>
          <w:p w:rsidR="00E96C7B" w:rsidRPr="00C3440E" w:rsidRDefault="00E96C7B" w:rsidP="0031302B">
            <w:pPr>
              <w:rPr>
                <w:rFonts w:ascii="Tahoma" w:hAnsi="Tahoma" w:cs="Tahoma"/>
              </w:rPr>
            </w:pPr>
          </w:p>
        </w:tc>
      </w:tr>
      <w:tr w:rsidR="00E96C7B" w:rsidRPr="00C3440E" w:rsidTr="0031302B">
        <w:tc>
          <w:tcPr>
            <w:tcW w:w="9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C7B" w:rsidRPr="00C3440E" w:rsidRDefault="00E96C7B" w:rsidP="0031302B">
            <w:pPr>
              <w:rPr>
                <w:rFonts w:ascii="Tahoma" w:hAnsi="Tahoma" w:cs="Tahoma"/>
              </w:rPr>
            </w:pPr>
            <w:r w:rsidRPr="00C3440E">
              <w:rPr>
                <w:rFonts w:ascii="Tahoma" w:hAnsi="Tahoma" w:cs="Tahoma"/>
              </w:rPr>
              <w:t xml:space="preserve">Emmett, David, and Graeme Nice. </w:t>
            </w:r>
            <w:r>
              <w:rPr>
                <w:rFonts w:ascii="Tahoma" w:hAnsi="Tahoma" w:cs="Tahoma"/>
              </w:rPr>
              <w:t xml:space="preserve">(2010) </w:t>
            </w:r>
            <w:r w:rsidRPr="00C3440E">
              <w:rPr>
                <w:rFonts w:ascii="Tahoma" w:hAnsi="Tahoma" w:cs="Tahoma"/>
                <w:i/>
                <w:iCs/>
              </w:rPr>
              <w:t xml:space="preserve">Understanding Street </w:t>
            </w:r>
            <w:proofErr w:type="gramStart"/>
            <w:r w:rsidRPr="00C3440E">
              <w:rPr>
                <w:rFonts w:ascii="Tahoma" w:hAnsi="Tahoma" w:cs="Tahoma"/>
                <w:i/>
                <w:iCs/>
              </w:rPr>
              <w:t>Drugs :</w:t>
            </w:r>
            <w:proofErr w:type="gramEnd"/>
            <w:r w:rsidRPr="00C3440E">
              <w:rPr>
                <w:rFonts w:ascii="Tahoma" w:hAnsi="Tahoma" w:cs="Tahoma"/>
                <w:i/>
                <w:iCs/>
              </w:rPr>
              <w:t xml:space="preserve"> A Handbook of </w:t>
            </w:r>
            <w:r w:rsidRPr="00C3440E">
              <w:rPr>
                <w:rStyle w:val="highlight"/>
                <w:rFonts w:ascii="Tahoma" w:hAnsi="Tahoma" w:cs="Tahoma"/>
                <w:i/>
                <w:iCs/>
              </w:rPr>
              <w:t>Substance</w:t>
            </w:r>
            <w:r w:rsidRPr="00C3440E">
              <w:rPr>
                <w:rFonts w:ascii="Tahoma" w:hAnsi="Tahoma" w:cs="Tahoma"/>
                <w:i/>
                <w:iCs/>
              </w:rPr>
              <w:t xml:space="preserve"> </w:t>
            </w:r>
            <w:r w:rsidRPr="00C3440E">
              <w:rPr>
                <w:rStyle w:val="highlight"/>
                <w:rFonts w:ascii="Tahoma" w:hAnsi="Tahoma" w:cs="Tahoma"/>
                <w:i/>
                <w:iCs/>
              </w:rPr>
              <w:t>Misuse</w:t>
            </w:r>
            <w:r w:rsidRPr="00C3440E">
              <w:rPr>
                <w:rFonts w:ascii="Tahoma" w:hAnsi="Tahoma" w:cs="Tahoma"/>
                <w:i/>
                <w:iCs/>
              </w:rPr>
              <w:t xml:space="preserve"> for Parents, Teachers and Other Professionals.</w:t>
            </w:r>
            <w:r w:rsidRPr="00C3440E">
              <w:rPr>
                <w:rFonts w:ascii="Tahoma" w:hAnsi="Tahoma" w:cs="Tahoma"/>
              </w:rPr>
              <w:t xml:space="preserve"> 2nd ed.</w:t>
            </w:r>
            <w:r>
              <w:rPr>
                <w:rFonts w:ascii="Tahoma" w:hAnsi="Tahoma" w:cs="Tahoma"/>
              </w:rPr>
              <w:t xml:space="preserve"> London: Jessica Kingsley</w:t>
            </w:r>
          </w:p>
          <w:p w:rsidR="00E96C7B" w:rsidRPr="00C3440E" w:rsidRDefault="00E96C7B" w:rsidP="0031302B">
            <w:pPr>
              <w:rPr>
                <w:rFonts w:ascii="Tahoma" w:hAnsi="Tahoma" w:cs="Tahoma"/>
              </w:rPr>
            </w:pPr>
          </w:p>
        </w:tc>
      </w:tr>
      <w:tr w:rsidR="00E96C7B" w:rsidRPr="00C3440E" w:rsidTr="0031302B">
        <w:tc>
          <w:tcPr>
            <w:tcW w:w="9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C7B" w:rsidRPr="00C3440E" w:rsidRDefault="00E96C7B" w:rsidP="0031302B">
            <w:pPr>
              <w:rPr>
                <w:rFonts w:ascii="Tahoma" w:hAnsi="Tahoma" w:cs="Tahoma"/>
              </w:rPr>
            </w:pPr>
            <w:proofErr w:type="spellStart"/>
            <w:r w:rsidRPr="00C3440E">
              <w:rPr>
                <w:rFonts w:ascii="Tahoma" w:hAnsi="Tahoma" w:cs="Tahoma"/>
              </w:rPr>
              <w:t>McKeganey</w:t>
            </w:r>
            <w:proofErr w:type="spellEnd"/>
            <w:r w:rsidRPr="00C3440E">
              <w:rPr>
                <w:rFonts w:ascii="Tahoma" w:hAnsi="Tahoma" w:cs="Tahoma"/>
              </w:rPr>
              <w:t>, Neil P.</w:t>
            </w:r>
            <w:r>
              <w:rPr>
                <w:rFonts w:ascii="Tahoma" w:hAnsi="Tahoma" w:cs="Tahoma"/>
              </w:rPr>
              <w:t xml:space="preserve"> (2013)</w:t>
            </w:r>
            <w:r w:rsidRPr="00C3440E">
              <w:rPr>
                <w:rFonts w:ascii="Tahoma" w:hAnsi="Tahoma" w:cs="Tahoma"/>
              </w:rPr>
              <w:t xml:space="preserve"> </w:t>
            </w:r>
            <w:r w:rsidRPr="00C3440E">
              <w:rPr>
                <w:rFonts w:ascii="Tahoma" w:hAnsi="Tahoma" w:cs="Tahoma"/>
                <w:i/>
                <w:iCs/>
              </w:rPr>
              <w:t xml:space="preserve">A-Z of </w:t>
            </w:r>
            <w:r w:rsidRPr="00C3440E">
              <w:rPr>
                <w:rStyle w:val="highlight"/>
                <w:rFonts w:ascii="Tahoma" w:hAnsi="Tahoma" w:cs="Tahoma"/>
                <w:i/>
                <w:iCs/>
              </w:rPr>
              <w:t>Substance</w:t>
            </w:r>
            <w:r w:rsidRPr="00C3440E">
              <w:rPr>
                <w:rFonts w:ascii="Tahoma" w:hAnsi="Tahoma" w:cs="Tahoma"/>
                <w:i/>
                <w:iCs/>
              </w:rPr>
              <w:t xml:space="preserve"> </w:t>
            </w:r>
            <w:r w:rsidRPr="00C3440E">
              <w:rPr>
                <w:rStyle w:val="highlight"/>
                <w:rFonts w:ascii="Tahoma" w:hAnsi="Tahoma" w:cs="Tahoma"/>
                <w:i/>
                <w:iCs/>
              </w:rPr>
              <w:t>Misuse</w:t>
            </w:r>
            <w:r w:rsidRPr="00C3440E">
              <w:rPr>
                <w:rFonts w:ascii="Tahoma" w:hAnsi="Tahoma" w:cs="Tahoma"/>
                <w:i/>
                <w:iCs/>
              </w:rPr>
              <w:t xml:space="preserve"> and Drug </w:t>
            </w:r>
            <w:proofErr w:type="spellStart"/>
            <w:r w:rsidRPr="00C3440E">
              <w:rPr>
                <w:rFonts w:ascii="Tahoma" w:hAnsi="Tahoma" w:cs="Tahoma"/>
                <w:i/>
                <w:iCs/>
              </w:rPr>
              <w:t>Addiction.</w:t>
            </w:r>
            <w:r w:rsidRPr="00C3440E">
              <w:rPr>
                <w:rFonts w:ascii="Tahoma" w:hAnsi="Tahoma" w:cs="Tahoma"/>
              </w:rPr>
              <w:t>Professional</w:t>
            </w:r>
            <w:proofErr w:type="spellEnd"/>
            <w:r w:rsidRPr="00C3440E">
              <w:rPr>
                <w:rFonts w:ascii="Tahoma" w:hAnsi="Tahoma" w:cs="Tahoma"/>
              </w:rPr>
              <w:t xml:space="preserve"> Keywords. Basing</w:t>
            </w:r>
            <w:r>
              <w:rPr>
                <w:rFonts w:ascii="Tahoma" w:hAnsi="Tahoma" w:cs="Tahoma"/>
              </w:rPr>
              <w:t>stoke: Palgrave Macmillan</w:t>
            </w:r>
          </w:p>
          <w:p w:rsidR="00E96C7B" w:rsidRPr="00C3440E" w:rsidRDefault="00E96C7B" w:rsidP="0031302B">
            <w:pPr>
              <w:rPr>
                <w:rFonts w:ascii="Tahoma" w:hAnsi="Tahoma" w:cs="Tahoma"/>
              </w:rPr>
            </w:pPr>
          </w:p>
        </w:tc>
      </w:tr>
      <w:tr w:rsidR="00E96C7B" w:rsidRPr="00C3440E" w:rsidTr="0031302B">
        <w:tc>
          <w:tcPr>
            <w:tcW w:w="9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C7B" w:rsidRPr="00385B9B" w:rsidRDefault="00E96C7B" w:rsidP="0031302B">
            <w:pPr>
              <w:rPr>
                <w:rFonts w:ascii="Tahoma" w:hAnsi="Tahoma" w:cs="Tahoma"/>
              </w:rPr>
            </w:pPr>
            <w:r w:rsidRPr="00385B9B">
              <w:rPr>
                <w:rFonts w:ascii="Tahoma" w:hAnsi="Tahoma" w:cs="Tahoma"/>
              </w:rPr>
              <w:t xml:space="preserve">Mistral, </w:t>
            </w:r>
            <w:proofErr w:type="spellStart"/>
            <w:r w:rsidRPr="00385B9B">
              <w:rPr>
                <w:rFonts w:ascii="Tahoma" w:hAnsi="Tahoma" w:cs="Tahoma"/>
              </w:rPr>
              <w:t>Willm</w:t>
            </w:r>
            <w:proofErr w:type="spellEnd"/>
            <w:r w:rsidRPr="00385B9B">
              <w:rPr>
                <w:rFonts w:ascii="Tahoma" w:hAnsi="Tahoma" w:cs="Tahoma"/>
              </w:rPr>
              <w:t>, ed.</w:t>
            </w:r>
            <w:r>
              <w:rPr>
                <w:rFonts w:ascii="Tahoma" w:hAnsi="Tahoma" w:cs="Tahoma"/>
              </w:rPr>
              <w:t xml:space="preserve"> (2013)</w:t>
            </w:r>
            <w:r w:rsidRPr="00385B9B">
              <w:rPr>
                <w:rFonts w:ascii="Tahoma" w:hAnsi="Tahoma" w:cs="Tahoma"/>
              </w:rPr>
              <w:t xml:space="preserve"> </w:t>
            </w:r>
            <w:r w:rsidRPr="00385B9B">
              <w:rPr>
                <w:rFonts w:ascii="Tahoma" w:hAnsi="Tahoma" w:cs="Tahoma"/>
                <w:i/>
                <w:iCs/>
              </w:rPr>
              <w:t xml:space="preserve">Emerging Perspectives on </w:t>
            </w:r>
            <w:r w:rsidRPr="00385B9B">
              <w:rPr>
                <w:rStyle w:val="highlight"/>
                <w:rFonts w:ascii="Tahoma" w:hAnsi="Tahoma" w:cs="Tahoma"/>
                <w:i/>
                <w:iCs/>
              </w:rPr>
              <w:t>Substance</w:t>
            </w:r>
            <w:r w:rsidRPr="00385B9B">
              <w:rPr>
                <w:rFonts w:ascii="Tahoma" w:hAnsi="Tahoma" w:cs="Tahoma"/>
                <w:i/>
                <w:iCs/>
              </w:rPr>
              <w:t xml:space="preserve"> Misuse.</w:t>
            </w:r>
            <w:r>
              <w:rPr>
                <w:rFonts w:ascii="Tahoma" w:hAnsi="Tahoma" w:cs="Tahoma"/>
              </w:rPr>
              <w:t xml:space="preserve"> Chichester: Wiley, </w:t>
            </w:r>
          </w:p>
          <w:p w:rsidR="00E96C7B" w:rsidRPr="00C3440E" w:rsidRDefault="00E96C7B" w:rsidP="0031302B">
            <w:pPr>
              <w:rPr>
                <w:rFonts w:ascii="Tahoma" w:hAnsi="Tahoma" w:cs="Tahoma"/>
              </w:rPr>
            </w:pPr>
          </w:p>
        </w:tc>
      </w:tr>
      <w:tr w:rsidR="00E96C7B" w:rsidRPr="00542EFF" w:rsidTr="0031302B">
        <w:tc>
          <w:tcPr>
            <w:tcW w:w="9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C7B" w:rsidRPr="00542EFF" w:rsidRDefault="00E96C7B" w:rsidP="0031302B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542EFF">
              <w:rPr>
                <w:rFonts w:ascii="Arial" w:hAnsi="Arial" w:cs="Arial"/>
              </w:rPr>
              <w:t>Paylor</w:t>
            </w:r>
            <w:proofErr w:type="spellEnd"/>
            <w:r w:rsidRPr="00542EFF">
              <w:rPr>
                <w:rFonts w:ascii="Arial" w:hAnsi="Arial" w:cs="Arial"/>
              </w:rPr>
              <w:t xml:space="preserve">, I., </w:t>
            </w:r>
            <w:proofErr w:type="spellStart"/>
            <w:r w:rsidRPr="00542EFF">
              <w:rPr>
                <w:rFonts w:ascii="Arial" w:hAnsi="Arial" w:cs="Arial"/>
              </w:rPr>
              <w:t>Measham</w:t>
            </w:r>
            <w:proofErr w:type="spellEnd"/>
            <w:r w:rsidRPr="00542EFF">
              <w:rPr>
                <w:rFonts w:ascii="Arial" w:hAnsi="Arial" w:cs="Arial"/>
              </w:rPr>
              <w:t>, F. &amp; Asher, H. (2012) Social work and drug use, Maidenhead, Open University Press.</w:t>
            </w:r>
          </w:p>
        </w:tc>
      </w:tr>
      <w:tr w:rsidR="00E96C7B" w:rsidRPr="00DB4D74" w:rsidTr="0031302B">
        <w:tc>
          <w:tcPr>
            <w:tcW w:w="9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C7B" w:rsidRPr="00DB4D74" w:rsidRDefault="00E96C7B" w:rsidP="0031302B">
            <w:pPr>
              <w:rPr>
                <w:rFonts w:ascii="Tahoma" w:hAnsi="Tahoma" w:cs="Tahoma"/>
              </w:rPr>
            </w:pPr>
            <w:r w:rsidRPr="00DB4D74">
              <w:rPr>
                <w:rFonts w:ascii="Arial" w:hAnsi="Arial" w:cs="Arial"/>
                <w:shd w:val="clear" w:color="auto" w:fill="FFFFFF"/>
              </w:rPr>
              <w:t>Peterson, T. &amp; McBride, A. (</w:t>
            </w:r>
            <w:proofErr w:type="spellStart"/>
            <w:r w:rsidRPr="00DB4D74">
              <w:rPr>
                <w:rFonts w:ascii="Arial" w:hAnsi="Arial" w:cs="Arial"/>
                <w:shd w:val="clear" w:color="auto" w:fill="FFFFFF"/>
              </w:rPr>
              <w:t>eds</w:t>
            </w:r>
            <w:proofErr w:type="spellEnd"/>
            <w:proofErr w:type="gramStart"/>
            <w:r w:rsidRPr="00DB4D74">
              <w:rPr>
                <w:rFonts w:ascii="Arial" w:hAnsi="Arial" w:cs="Arial"/>
                <w:shd w:val="clear" w:color="auto" w:fill="FFFFFF"/>
              </w:rPr>
              <w:t>)(</w:t>
            </w:r>
            <w:proofErr w:type="gramEnd"/>
            <w:r w:rsidRPr="00DB4D74">
              <w:rPr>
                <w:rFonts w:ascii="Arial" w:hAnsi="Arial" w:cs="Arial"/>
                <w:shd w:val="clear" w:color="auto" w:fill="FFFFFF"/>
              </w:rPr>
              <w:t>2002) Working with substance misusers: A guide to theory and practice, Abingdon, Routledge.</w:t>
            </w:r>
          </w:p>
        </w:tc>
      </w:tr>
      <w:tr w:rsidR="00E96C7B" w:rsidRPr="00385B9B" w:rsidTr="0031302B">
        <w:tc>
          <w:tcPr>
            <w:tcW w:w="9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C7B" w:rsidRDefault="00E96C7B" w:rsidP="0031302B">
            <w:pPr>
              <w:rPr>
                <w:rFonts w:ascii="Tahoma" w:hAnsi="Tahoma" w:cs="Tahoma"/>
              </w:rPr>
            </w:pPr>
          </w:p>
          <w:p w:rsidR="00E96C7B" w:rsidRPr="00385B9B" w:rsidRDefault="00E96C7B" w:rsidP="0031302B">
            <w:pPr>
              <w:rPr>
                <w:rFonts w:ascii="Tahoma" w:hAnsi="Tahoma" w:cs="Tahoma"/>
              </w:rPr>
            </w:pPr>
            <w:proofErr w:type="spellStart"/>
            <w:r w:rsidRPr="00385B9B">
              <w:rPr>
                <w:rFonts w:ascii="Tahoma" w:hAnsi="Tahoma" w:cs="Tahoma"/>
              </w:rPr>
              <w:t>Pycroft</w:t>
            </w:r>
            <w:proofErr w:type="spellEnd"/>
            <w:r w:rsidRPr="00385B9B">
              <w:rPr>
                <w:rFonts w:ascii="Tahoma" w:hAnsi="Tahoma" w:cs="Tahoma"/>
              </w:rPr>
              <w:t xml:space="preserve">, Aaron. </w:t>
            </w:r>
            <w:r>
              <w:rPr>
                <w:rFonts w:ascii="Tahoma" w:hAnsi="Tahoma" w:cs="Tahoma"/>
              </w:rPr>
              <w:t>(2015)</w:t>
            </w:r>
            <w:r w:rsidRPr="00385B9B">
              <w:rPr>
                <w:rFonts w:ascii="Tahoma" w:hAnsi="Tahoma" w:cs="Tahoma"/>
                <w:i/>
                <w:iCs/>
              </w:rPr>
              <w:t xml:space="preserve">Key Concepts in </w:t>
            </w:r>
            <w:r w:rsidRPr="00385B9B">
              <w:rPr>
                <w:rStyle w:val="highlight"/>
                <w:rFonts w:ascii="Tahoma" w:hAnsi="Tahoma" w:cs="Tahoma"/>
                <w:i/>
                <w:iCs/>
              </w:rPr>
              <w:t>Substance</w:t>
            </w:r>
            <w:r w:rsidRPr="00385B9B">
              <w:rPr>
                <w:rFonts w:ascii="Tahoma" w:hAnsi="Tahoma" w:cs="Tahoma"/>
                <w:i/>
                <w:iCs/>
              </w:rPr>
              <w:t xml:space="preserve"> Misuse.</w:t>
            </w:r>
            <w:r w:rsidRPr="00385B9B">
              <w:rPr>
                <w:rFonts w:ascii="Tahoma" w:hAnsi="Tahoma" w:cs="Tahoma"/>
              </w:rPr>
              <w:t xml:space="preserve"> Lond</w:t>
            </w:r>
            <w:r>
              <w:rPr>
                <w:rFonts w:ascii="Tahoma" w:hAnsi="Tahoma" w:cs="Tahoma"/>
              </w:rPr>
              <w:t>on: Sage Publications Ltd</w:t>
            </w:r>
          </w:p>
          <w:p w:rsidR="00E96C7B" w:rsidRPr="00385B9B" w:rsidRDefault="00E96C7B" w:rsidP="0031302B">
            <w:pPr>
              <w:rPr>
                <w:rFonts w:ascii="Tahoma" w:hAnsi="Tahoma" w:cs="Tahoma"/>
              </w:rPr>
            </w:pPr>
          </w:p>
        </w:tc>
      </w:tr>
      <w:tr w:rsidR="00E96C7B" w:rsidRPr="00385B9B" w:rsidTr="0031302B">
        <w:tc>
          <w:tcPr>
            <w:tcW w:w="9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C7B" w:rsidRPr="00385B9B" w:rsidRDefault="00E96C7B" w:rsidP="0031302B">
            <w:pPr>
              <w:rPr>
                <w:rFonts w:ascii="Tahoma" w:hAnsi="Tahoma" w:cs="Tahoma"/>
              </w:rPr>
            </w:pPr>
            <w:r w:rsidRPr="00385B9B">
              <w:rPr>
                <w:rFonts w:ascii="Tahoma" w:hAnsi="Tahoma" w:cs="Tahoma"/>
              </w:rPr>
              <w:t xml:space="preserve">Stark, Margaret M, and Jason Payne-James. </w:t>
            </w:r>
            <w:r>
              <w:rPr>
                <w:rFonts w:ascii="Tahoma" w:hAnsi="Tahoma" w:cs="Tahoma"/>
              </w:rPr>
              <w:t>(2009)</w:t>
            </w:r>
            <w:r w:rsidRPr="00385B9B">
              <w:rPr>
                <w:rFonts w:ascii="Tahoma" w:hAnsi="Tahoma" w:cs="Tahoma"/>
                <w:i/>
                <w:iCs/>
              </w:rPr>
              <w:t xml:space="preserve">Symptoms and Signs of </w:t>
            </w:r>
            <w:r w:rsidRPr="00385B9B">
              <w:rPr>
                <w:rStyle w:val="highlight"/>
                <w:rFonts w:ascii="Tahoma" w:hAnsi="Tahoma" w:cs="Tahoma"/>
                <w:i/>
                <w:iCs/>
              </w:rPr>
              <w:t>Substance</w:t>
            </w:r>
            <w:r w:rsidRPr="00385B9B">
              <w:rPr>
                <w:rFonts w:ascii="Tahoma" w:hAnsi="Tahoma" w:cs="Tahoma"/>
                <w:i/>
                <w:iCs/>
              </w:rPr>
              <w:t xml:space="preserve"> Misuse.</w:t>
            </w:r>
            <w:r w:rsidRPr="00385B9B">
              <w:rPr>
                <w:rFonts w:ascii="Tahoma" w:hAnsi="Tahoma" w:cs="Tahoma"/>
              </w:rPr>
              <w:t xml:space="preserve"> CAMBRIDGE: C</w:t>
            </w:r>
            <w:r>
              <w:rPr>
                <w:rFonts w:ascii="Tahoma" w:hAnsi="Tahoma" w:cs="Tahoma"/>
              </w:rPr>
              <w:t>ambridge University Press</w:t>
            </w:r>
          </w:p>
          <w:p w:rsidR="00E96C7B" w:rsidRPr="00385B9B" w:rsidRDefault="00E96C7B" w:rsidP="0031302B">
            <w:pPr>
              <w:rPr>
                <w:rFonts w:ascii="Tahoma" w:hAnsi="Tahoma" w:cs="Tahoma"/>
              </w:rPr>
            </w:pPr>
          </w:p>
        </w:tc>
      </w:tr>
      <w:tr w:rsidR="00E96C7B" w:rsidRPr="00385B9B" w:rsidTr="0031302B">
        <w:tc>
          <w:tcPr>
            <w:tcW w:w="9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C7B" w:rsidRPr="00385B9B" w:rsidRDefault="00E96C7B" w:rsidP="003130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Welsh Government </w:t>
            </w:r>
            <w:r w:rsidRPr="00DB4D74">
              <w:rPr>
                <w:rFonts w:ascii="Tahoma" w:hAnsi="Tahoma" w:cs="Tahoma"/>
              </w:rPr>
              <w:t>http://gov.wales/topics/people-and-communities/communities/safety/substancemisuse/?lang=en</w:t>
            </w:r>
          </w:p>
        </w:tc>
      </w:tr>
      <w:tr w:rsidR="00E96C7B" w:rsidRPr="009F21E2" w:rsidTr="0031302B">
        <w:tc>
          <w:tcPr>
            <w:tcW w:w="9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C7B" w:rsidRPr="009F21E2" w:rsidRDefault="00E96C7B" w:rsidP="0031302B">
            <w:pPr>
              <w:rPr>
                <w:rFonts w:ascii="Arial" w:hAnsi="Arial" w:cs="Arial"/>
              </w:rPr>
            </w:pPr>
            <w:r w:rsidRPr="009F21E2">
              <w:rPr>
                <w:rFonts w:ascii="Arial" w:hAnsi="Arial" w:cs="Arial"/>
              </w:rPr>
              <w:t xml:space="preserve">Welsh Government – Mental Health Act </w:t>
            </w:r>
            <w:r w:rsidRPr="009F21E2">
              <w:rPr>
                <w:rStyle w:val="Hyperlink"/>
                <w:rFonts w:ascii="Arial" w:hAnsi="Arial" w:cs="Arial"/>
              </w:rPr>
              <w:t>http://www.legislation.gov.uk/mwa/2010/7/contents</w:t>
            </w:r>
          </w:p>
          <w:p w:rsidR="00E96C7B" w:rsidRPr="009F21E2" w:rsidRDefault="00E96C7B" w:rsidP="0031302B">
            <w:pPr>
              <w:rPr>
                <w:rFonts w:ascii="Tahoma" w:hAnsi="Tahoma" w:cs="Tahoma"/>
              </w:rPr>
            </w:pPr>
          </w:p>
        </w:tc>
      </w:tr>
    </w:tbl>
    <w:p w:rsidR="00AC0ABB" w:rsidRDefault="00AC0ABB">
      <w:bookmarkStart w:id="0" w:name="_GoBack"/>
      <w:bookmarkEnd w:id="0"/>
    </w:p>
    <w:sectPr w:rsidR="00AC0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7B"/>
    <w:rsid w:val="00AC0ABB"/>
    <w:rsid w:val="00E9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E96DF-3DD1-43BC-818C-AC255289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C7B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E9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9644B20C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Zicchieri, Concetta</dc:creator>
  <cp:keywords/>
  <dc:description/>
  <cp:lastModifiedBy>Zicchieri, Concetta</cp:lastModifiedBy>
  <cp:revision>1</cp:revision>
  <dcterms:created xsi:type="dcterms:W3CDTF">2017-09-15T08:32:00Z</dcterms:created>
  <dcterms:modified xsi:type="dcterms:W3CDTF">2017-09-15T08:36:00Z</dcterms:modified>
</cp:coreProperties>
</file>