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BD" w:rsidRPr="001819BD" w:rsidRDefault="001819BD" w:rsidP="001819BD">
      <w:pPr>
        <w:rPr>
          <w:b/>
          <w:sz w:val="28"/>
          <w:u w:val="single"/>
        </w:rPr>
      </w:pPr>
      <w:r w:rsidRPr="001819BD">
        <w:rPr>
          <w:b/>
          <w:sz w:val="28"/>
          <w:u w:val="single"/>
        </w:rPr>
        <w:t xml:space="preserve">Break even graphs </w:t>
      </w:r>
    </w:p>
    <w:p w:rsidR="00DA2367" w:rsidRDefault="001819BD" w:rsidP="001819BD">
      <w:pPr>
        <w:rPr>
          <w:sz w:val="28"/>
        </w:rPr>
      </w:pPr>
      <w:r w:rsidRPr="001819BD">
        <w:rPr>
          <w:sz w:val="28"/>
        </w:rPr>
        <w:t xml:space="preserve">The break-even graph, </w:t>
      </w:r>
      <w:r w:rsidR="00106DD1">
        <w:rPr>
          <w:sz w:val="28"/>
        </w:rPr>
        <w:t>f</w:t>
      </w:r>
      <w:r w:rsidRPr="001819BD">
        <w:rPr>
          <w:sz w:val="28"/>
        </w:rPr>
        <w:t>or our grocery delivery business we are asked to calculate the break-even output per month. Therefore, as with the mathematical method, we must divide our costs into fixed and variable costs. Using the information above, our costs have already been broken down. We can now draw the fixed costs line on the break-even chart.</w:t>
      </w:r>
    </w:p>
    <w:p w:rsidR="00106DD1" w:rsidRDefault="00106DD1" w:rsidP="001819BD">
      <w:pPr>
        <w:rPr>
          <w:sz w:val="28"/>
        </w:rPr>
      </w:pPr>
      <w:r>
        <w:rPr>
          <w:noProof/>
          <w:lang w:eastAsia="en-GB"/>
        </w:rPr>
        <w:drawing>
          <wp:anchor distT="0" distB="0" distL="114300" distR="114300" simplePos="0" relativeHeight="251658240" behindDoc="0" locked="0" layoutInCell="1" allowOverlap="1" wp14:anchorId="4CACCB4B" wp14:editId="1BFFDE7B">
            <wp:simplePos x="0" y="0"/>
            <wp:positionH relativeFrom="column">
              <wp:posOffset>9525</wp:posOffset>
            </wp:positionH>
            <wp:positionV relativeFrom="paragraph">
              <wp:posOffset>239395</wp:posOffset>
            </wp:positionV>
            <wp:extent cx="5019675" cy="2047875"/>
            <wp:effectExtent l="0" t="0" r="9525" b="9525"/>
            <wp:wrapNone/>
            <wp:docPr id="2" name="Picture 2" descr="Image result for break eve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eak even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DD1" w:rsidRDefault="00106DD1" w:rsidP="001819BD">
      <w:pPr>
        <w:rPr>
          <w:sz w:val="28"/>
        </w:rPr>
      </w:pPr>
    </w:p>
    <w:p w:rsidR="00106DD1" w:rsidRDefault="00106DD1" w:rsidP="001819BD">
      <w:pPr>
        <w:rPr>
          <w:sz w:val="28"/>
        </w:rPr>
      </w:pPr>
    </w:p>
    <w:p w:rsidR="00106DD1" w:rsidRDefault="00106DD1" w:rsidP="001819BD">
      <w:pPr>
        <w:rPr>
          <w:sz w:val="28"/>
        </w:rPr>
      </w:pPr>
    </w:p>
    <w:p w:rsidR="00106DD1" w:rsidRDefault="00106DD1" w:rsidP="001819BD">
      <w:pPr>
        <w:rPr>
          <w:sz w:val="28"/>
        </w:rPr>
      </w:pPr>
    </w:p>
    <w:p w:rsidR="00106DD1" w:rsidRDefault="00106DD1" w:rsidP="001819BD">
      <w:pPr>
        <w:rPr>
          <w:sz w:val="28"/>
        </w:rPr>
      </w:pPr>
    </w:p>
    <w:p w:rsidR="00106DD1" w:rsidRDefault="00106DD1" w:rsidP="001819BD">
      <w:pPr>
        <w:rPr>
          <w:sz w:val="28"/>
        </w:rPr>
      </w:pPr>
    </w:p>
    <w:p w:rsidR="00106DD1" w:rsidRPr="001819BD" w:rsidRDefault="00106DD1" w:rsidP="001819BD">
      <w:pPr>
        <w:rPr>
          <w:sz w:val="28"/>
        </w:rPr>
      </w:pPr>
    </w:p>
    <w:p w:rsidR="001819BD" w:rsidRPr="001819BD" w:rsidRDefault="001819BD" w:rsidP="001819BD">
      <w:pPr>
        <w:rPr>
          <w:b/>
          <w:sz w:val="28"/>
          <w:u w:val="single"/>
        </w:rPr>
      </w:pPr>
      <w:r w:rsidRPr="001819BD">
        <w:rPr>
          <w:b/>
          <w:sz w:val="28"/>
          <w:u w:val="single"/>
        </w:rPr>
        <w:t xml:space="preserve">Fruit and veg shop example </w:t>
      </w:r>
    </w:p>
    <w:p w:rsidR="001819BD" w:rsidRPr="001819BD" w:rsidRDefault="001819BD" w:rsidP="001819BD">
      <w:pPr>
        <w:rPr>
          <w:b/>
          <w:sz w:val="28"/>
        </w:rPr>
      </w:pPr>
      <w:r w:rsidRPr="001819BD">
        <w:rPr>
          <w:b/>
          <w:sz w:val="28"/>
        </w:rPr>
        <w:t>The costs he has researched are as follows:</w:t>
      </w:r>
    </w:p>
    <w:p w:rsidR="001819BD" w:rsidRPr="001819BD" w:rsidRDefault="001819BD" w:rsidP="001819BD">
      <w:pPr>
        <w:rPr>
          <w:sz w:val="28"/>
        </w:rPr>
      </w:pPr>
      <w:r>
        <w:rPr>
          <w:sz w:val="28"/>
        </w:rPr>
        <w:t>C</w:t>
      </w:r>
      <w:r w:rsidRPr="001819BD">
        <w:rPr>
          <w:sz w:val="28"/>
        </w:rPr>
        <w:t>ost o</w:t>
      </w:r>
      <w:r>
        <w:rPr>
          <w:sz w:val="28"/>
        </w:rPr>
        <w:t xml:space="preserve">f delivery van purchase £6000; </w:t>
      </w:r>
      <w:r w:rsidRPr="001819BD">
        <w:rPr>
          <w:sz w:val="28"/>
        </w:rPr>
        <w:t>insurance</w:t>
      </w:r>
      <w:r>
        <w:rPr>
          <w:sz w:val="28"/>
        </w:rPr>
        <w:t xml:space="preserve"> and road tax £100 per month; petrol £10.00 per day;</w:t>
      </w:r>
      <w:r w:rsidRPr="001819BD">
        <w:rPr>
          <w:sz w:val="28"/>
        </w:rPr>
        <w:t xml:space="preserve"> average cost of fruit and veg box £5.00; </w:t>
      </w:r>
      <w:r>
        <w:rPr>
          <w:sz w:val="28"/>
        </w:rPr>
        <w:t xml:space="preserve">salaries - £1150 per month; </w:t>
      </w:r>
      <w:r w:rsidRPr="001819BD">
        <w:rPr>
          <w:sz w:val="28"/>
        </w:rPr>
        <w:t>loan repayment £</w:t>
      </w:r>
      <w:r>
        <w:rPr>
          <w:sz w:val="28"/>
        </w:rPr>
        <w:t xml:space="preserve">500 per month for twelve months. </w:t>
      </w:r>
      <w:r w:rsidRPr="001819BD">
        <w:rPr>
          <w:sz w:val="28"/>
        </w:rPr>
        <w:t>His market research indicates that the fruit and veg boxes will have an average sales price of £9.00.</w:t>
      </w:r>
    </w:p>
    <w:p w:rsidR="001819BD" w:rsidRPr="001819BD" w:rsidRDefault="001819BD" w:rsidP="001819BD">
      <w:pPr>
        <w:rPr>
          <w:sz w:val="28"/>
        </w:rPr>
      </w:pPr>
      <w:r w:rsidRPr="001819BD">
        <w:rPr>
          <w:b/>
          <w:bCs/>
          <w:sz w:val="28"/>
        </w:rPr>
        <w:t xml:space="preserve">Break-even output =         </w:t>
      </w:r>
      <w:r w:rsidRPr="001819BD">
        <w:rPr>
          <w:b/>
          <w:bCs/>
          <w:sz w:val="28"/>
          <w:u w:val="single"/>
        </w:rPr>
        <w:t xml:space="preserve">Fixed costs </w:t>
      </w:r>
    </w:p>
    <w:p w:rsidR="001819BD" w:rsidRPr="001819BD" w:rsidRDefault="001819BD" w:rsidP="001819BD">
      <w:pPr>
        <w:rPr>
          <w:sz w:val="28"/>
        </w:rPr>
      </w:pPr>
      <w:r w:rsidRPr="001819BD">
        <w:rPr>
          <w:b/>
          <w:bCs/>
          <w:sz w:val="28"/>
        </w:rPr>
        <w:t xml:space="preserve">                                     Contribution per unit</w:t>
      </w:r>
      <w:r w:rsidRPr="001819BD">
        <w:rPr>
          <w:sz w:val="28"/>
        </w:rPr>
        <w:t>.</w:t>
      </w:r>
    </w:p>
    <w:p w:rsidR="001819BD" w:rsidRPr="001819BD" w:rsidRDefault="001819BD" w:rsidP="001819BD">
      <w:pPr>
        <w:rPr>
          <w:sz w:val="28"/>
        </w:rPr>
      </w:pPr>
      <w:r w:rsidRPr="001819BD">
        <w:rPr>
          <w:b/>
          <w:bCs/>
          <w:sz w:val="28"/>
        </w:rPr>
        <w:t>Contribution per unit = Selling price – Variable costs (per unit)</w:t>
      </w:r>
    </w:p>
    <w:p w:rsidR="001819BD" w:rsidRPr="001819BD" w:rsidRDefault="001819BD" w:rsidP="001819BD">
      <w:pPr>
        <w:rPr>
          <w:b/>
          <w:sz w:val="28"/>
          <w:u w:val="single"/>
        </w:rPr>
      </w:pPr>
      <w:r w:rsidRPr="001819BD">
        <w:rPr>
          <w:b/>
          <w:sz w:val="28"/>
          <w:u w:val="single"/>
        </w:rPr>
        <w:t xml:space="preserve">Fixed costs </w:t>
      </w:r>
    </w:p>
    <w:p w:rsidR="001819BD" w:rsidRPr="001819BD" w:rsidRDefault="001819BD" w:rsidP="001819BD">
      <w:pPr>
        <w:rPr>
          <w:sz w:val="28"/>
        </w:rPr>
      </w:pPr>
      <w:r w:rsidRPr="001819BD">
        <w:rPr>
          <w:sz w:val="28"/>
        </w:rPr>
        <w:t>Loan - £500 per month</w:t>
      </w:r>
    </w:p>
    <w:p w:rsidR="001819BD" w:rsidRPr="001819BD" w:rsidRDefault="001819BD" w:rsidP="001819BD">
      <w:pPr>
        <w:rPr>
          <w:sz w:val="28"/>
        </w:rPr>
      </w:pPr>
      <w:r w:rsidRPr="001819BD">
        <w:rPr>
          <w:sz w:val="28"/>
        </w:rPr>
        <w:t>Petrol costs - £250 per month</w:t>
      </w:r>
    </w:p>
    <w:p w:rsidR="001819BD" w:rsidRPr="001819BD" w:rsidRDefault="001819BD" w:rsidP="001819BD">
      <w:pPr>
        <w:rPr>
          <w:sz w:val="28"/>
        </w:rPr>
      </w:pPr>
      <w:r w:rsidRPr="001819BD">
        <w:rPr>
          <w:sz w:val="28"/>
        </w:rPr>
        <w:t>Insurance/road tax - £100 per month</w:t>
      </w:r>
    </w:p>
    <w:p w:rsidR="001819BD" w:rsidRPr="001819BD" w:rsidRDefault="001819BD" w:rsidP="001819BD">
      <w:pPr>
        <w:rPr>
          <w:sz w:val="28"/>
        </w:rPr>
      </w:pPr>
      <w:r w:rsidRPr="001819BD">
        <w:rPr>
          <w:sz w:val="28"/>
        </w:rPr>
        <w:t>Salaries -  £1150 per month</w:t>
      </w:r>
    </w:p>
    <w:p w:rsidR="001819BD" w:rsidRPr="001819BD" w:rsidRDefault="001819BD" w:rsidP="001819BD">
      <w:pPr>
        <w:rPr>
          <w:b/>
          <w:sz w:val="28"/>
        </w:rPr>
      </w:pPr>
      <w:r w:rsidRPr="001819BD">
        <w:rPr>
          <w:b/>
          <w:sz w:val="28"/>
        </w:rPr>
        <w:lastRenderedPageBreak/>
        <w:t>Total fixed costs - £2000 per month</w:t>
      </w:r>
    </w:p>
    <w:p w:rsidR="001819BD" w:rsidRPr="001819BD" w:rsidRDefault="001819BD" w:rsidP="001819BD">
      <w:pPr>
        <w:rPr>
          <w:b/>
          <w:sz w:val="28"/>
          <w:u w:val="single"/>
        </w:rPr>
      </w:pPr>
    </w:p>
    <w:p w:rsidR="001819BD" w:rsidRPr="001819BD" w:rsidRDefault="001819BD" w:rsidP="001819BD">
      <w:pPr>
        <w:rPr>
          <w:b/>
          <w:sz w:val="28"/>
          <w:u w:val="single"/>
        </w:rPr>
      </w:pPr>
      <w:r w:rsidRPr="001819BD">
        <w:rPr>
          <w:b/>
          <w:sz w:val="28"/>
          <w:u w:val="single"/>
        </w:rPr>
        <w:t>Variable costs</w:t>
      </w:r>
    </w:p>
    <w:p w:rsidR="001819BD" w:rsidRPr="001819BD" w:rsidRDefault="001819BD" w:rsidP="001819BD">
      <w:pPr>
        <w:rPr>
          <w:b/>
          <w:sz w:val="28"/>
        </w:rPr>
      </w:pPr>
      <w:r w:rsidRPr="001819BD">
        <w:rPr>
          <w:b/>
          <w:sz w:val="28"/>
        </w:rPr>
        <w:t>£5.00 per box</w:t>
      </w:r>
    </w:p>
    <w:p w:rsidR="001819BD" w:rsidRPr="001819BD" w:rsidRDefault="001819BD" w:rsidP="001819BD">
      <w:pPr>
        <w:rPr>
          <w:b/>
          <w:sz w:val="28"/>
        </w:rPr>
      </w:pPr>
    </w:p>
    <w:p w:rsidR="001819BD" w:rsidRPr="001819BD" w:rsidRDefault="001819BD" w:rsidP="001819BD">
      <w:pPr>
        <w:rPr>
          <w:b/>
          <w:sz w:val="28"/>
          <w:u w:val="single"/>
        </w:rPr>
      </w:pPr>
      <w:r w:rsidRPr="001819BD">
        <w:rPr>
          <w:b/>
          <w:sz w:val="28"/>
          <w:u w:val="single"/>
        </w:rPr>
        <w:t>Sales revenue</w:t>
      </w:r>
    </w:p>
    <w:p w:rsidR="001819BD" w:rsidRPr="001819BD" w:rsidRDefault="001819BD" w:rsidP="001819BD">
      <w:pPr>
        <w:rPr>
          <w:b/>
          <w:sz w:val="28"/>
        </w:rPr>
      </w:pPr>
      <w:r w:rsidRPr="001819BD">
        <w:rPr>
          <w:b/>
          <w:sz w:val="28"/>
        </w:rPr>
        <w:t>£9.00 per box</w:t>
      </w:r>
    </w:p>
    <w:p w:rsidR="001819BD" w:rsidRPr="001819BD" w:rsidRDefault="001819BD" w:rsidP="001819BD">
      <w:pPr>
        <w:rPr>
          <w:b/>
          <w:sz w:val="28"/>
        </w:rPr>
      </w:pPr>
    </w:p>
    <w:p w:rsidR="001819BD" w:rsidRPr="001819BD" w:rsidRDefault="001819BD" w:rsidP="001819BD">
      <w:pPr>
        <w:rPr>
          <w:b/>
          <w:sz w:val="28"/>
        </w:rPr>
      </w:pPr>
      <w:r w:rsidRPr="001819BD">
        <w:rPr>
          <w:b/>
          <w:sz w:val="28"/>
        </w:rPr>
        <w:t xml:space="preserve">Break-even output =         </w:t>
      </w:r>
      <w:r w:rsidRPr="001819BD">
        <w:rPr>
          <w:b/>
          <w:sz w:val="28"/>
          <w:u w:val="single"/>
        </w:rPr>
        <w:t xml:space="preserve">Fixed costs </w:t>
      </w:r>
    </w:p>
    <w:p w:rsidR="001819BD" w:rsidRPr="001819BD" w:rsidRDefault="001819BD" w:rsidP="001819BD">
      <w:pPr>
        <w:rPr>
          <w:b/>
          <w:sz w:val="28"/>
        </w:rPr>
      </w:pPr>
      <w:r w:rsidRPr="001819BD">
        <w:rPr>
          <w:b/>
          <w:sz w:val="28"/>
        </w:rPr>
        <w:t xml:space="preserve">                                     Contribution per unit.</w:t>
      </w:r>
    </w:p>
    <w:p w:rsidR="001819BD" w:rsidRPr="001819BD" w:rsidRDefault="001819BD" w:rsidP="001819BD">
      <w:pPr>
        <w:rPr>
          <w:b/>
          <w:sz w:val="28"/>
        </w:rPr>
      </w:pPr>
      <w:r w:rsidRPr="001819BD">
        <w:rPr>
          <w:b/>
          <w:sz w:val="28"/>
        </w:rPr>
        <w:t>Contribution per unit = Selling price – Variable costs (per unit)</w:t>
      </w:r>
    </w:p>
    <w:p w:rsidR="001819BD" w:rsidRPr="001819BD" w:rsidRDefault="001819BD" w:rsidP="001819BD">
      <w:pPr>
        <w:rPr>
          <w:sz w:val="28"/>
        </w:rPr>
      </w:pPr>
      <w:r w:rsidRPr="001819BD">
        <w:rPr>
          <w:sz w:val="28"/>
        </w:rPr>
        <w:t xml:space="preserve">Break even in units = </w:t>
      </w:r>
      <w:r w:rsidRPr="001819BD">
        <w:rPr>
          <w:sz w:val="28"/>
          <w:u w:val="single"/>
        </w:rPr>
        <w:t xml:space="preserve">£2,000 </w:t>
      </w:r>
    </w:p>
    <w:p w:rsidR="001819BD" w:rsidRPr="001819BD" w:rsidRDefault="001819BD" w:rsidP="001819BD">
      <w:pPr>
        <w:rPr>
          <w:sz w:val="28"/>
        </w:rPr>
      </w:pPr>
      <w:r w:rsidRPr="001819BD">
        <w:rPr>
          <w:sz w:val="28"/>
        </w:rPr>
        <w:t xml:space="preserve">                                      £9 - £5 </w:t>
      </w:r>
    </w:p>
    <w:p w:rsidR="001819BD" w:rsidRPr="001819BD" w:rsidRDefault="001819BD" w:rsidP="001819BD">
      <w:pPr>
        <w:rPr>
          <w:sz w:val="28"/>
        </w:rPr>
      </w:pPr>
      <w:r w:rsidRPr="001819BD">
        <w:rPr>
          <w:sz w:val="28"/>
        </w:rPr>
        <w:t xml:space="preserve">Break even in units = £2,000 / 5 </w:t>
      </w:r>
    </w:p>
    <w:p w:rsidR="001819BD" w:rsidRPr="001819BD" w:rsidRDefault="001819BD" w:rsidP="001819BD">
      <w:pPr>
        <w:rPr>
          <w:sz w:val="28"/>
        </w:rPr>
      </w:pPr>
      <w:r w:rsidRPr="001819BD">
        <w:rPr>
          <w:sz w:val="28"/>
        </w:rPr>
        <w:t xml:space="preserve">                                    </w:t>
      </w:r>
    </w:p>
    <w:p w:rsidR="001819BD" w:rsidRPr="001819BD" w:rsidRDefault="001819BD" w:rsidP="001819BD">
      <w:pPr>
        <w:rPr>
          <w:b/>
          <w:bCs/>
          <w:sz w:val="28"/>
        </w:rPr>
      </w:pPr>
      <w:r w:rsidRPr="001819BD">
        <w:rPr>
          <w:b/>
          <w:bCs/>
          <w:sz w:val="28"/>
        </w:rPr>
        <w:t xml:space="preserve">Break even in units = 500 boxes </w:t>
      </w:r>
    </w:p>
    <w:p w:rsidR="001819BD" w:rsidRPr="001819BD" w:rsidRDefault="001819BD" w:rsidP="001819BD">
      <w:pPr>
        <w:rPr>
          <w:b/>
          <w:bCs/>
          <w:sz w:val="28"/>
        </w:rPr>
      </w:pPr>
    </w:p>
    <w:p w:rsidR="001819BD" w:rsidRPr="001819BD" w:rsidRDefault="001819BD" w:rsidP="001819BD">
      <w:pPr>
        <w:rPr>
          <w:b/>
          <w:bCs/>
          <w:sz w:val="28"/>
          <w:u w:val="single"/>
        </w:rPr>
      </w:pPr>
      <w:r w:rsidRPr="001819BD">
        <w:rPr>
          <w:b/>
          <w:bCs/>
          <w:sz w:val="28"/>
          <w:u w:val="single"/>
        </w:rPr>
        <w:t>How to plot break even on the graph?</w:t>
      </w:r>
    </w:p>
    <w:p w:rsidR="001819BD" w:rsidRPr="001819BD" w:rsidRDefault="001819BD" w:rsidP="001819BD">
      <w:pPr>
        <w:rPr>
          <w:b/>
          <w:bCs/>
          <w:sz w:val="28"/>
          <w:u w:val="single"/>
        </w:rPr>
      </w:pPr>
      <w:r w:rsidRPr="001819BD">
        <w:rPr>
          <w:b/>
          <w:bCs/>
          <w:sz w:val="28"/>
          <w:u w:val="single"/>
        </w:rPr>
        <w:t xml:space="preserve">Draw Break even graph </w:t>
      </w:r>
    </w:p>
    <w:p w:rsidR="001819BD" w:rsidRPr="001819BD" w:rsidRDefault="001819BD" w:rsidP="001819BD">
      <w:pPr>
        <w:rPr>
          <w:bCs/>
          <w:sz w:val="28"/>
        </w:rPr>
      </w:pPr>
      <w:r w:rsidRPr="001819BD">
        <w:rPr>
          <w:bCs/>
          <w:sz w:val="28"/>
        </w:rPr>
        <w:t>Fixed costs - £2,000 - Horizontal</w:t>
      </w:r>
    </w:p>
    <w:p w:rsidR="001819BD" w:rsidRPr="001819BD" w:rsidRDefault="001819BD" w:rsidP="001819BD">
      <w:pPr>
        <w:rPr>
          <w:bCs/>
          <w:sz w:val="28"/>
        </w:rPr>
      </w:pPr>
      <w:r w:rsidRPr="001819BD">
        <w:rPr>
          <w:bCs/>
          <w:sz w:val="28"/>
        </w:rPr>
        <w:t xml:space="preserve">Sales - £1,000 - £10,000 </w:t>
      </w:r>
    </w:p>
    <w:p w:rsidR="001819BD" w:rsidRPr="001819BD" w:rsidRDefault="001819BD" w:rsidP="001819BD">
      <w:pPr>
        <w:rPr>
          <w:bCs/>
          <w:sz w:val="28"/>
        </w:rPr>
      </w:pPr>
      <w:r>
        <w:rPr>
          <w:bCs/>
          <w:sz w:val="28"/>
        </w:rPr>
        <w:t xml:space="preserve">Output – 100 </w:t>
      </w:r>
      <w:r w:rsidRPr="001819BD">
        <w:rPr>
          <w:bCs/>
          <w:sz w:val="28"/>
        </w:rPr>
        <w:t>- 1000</w:t>
      </w:r>
    </w:p>
    <w:p w:rsidR="001819BD" w:rsidRPr="001819BD" w:rsidRDefault="001819BD" w:rsidP="001819BD">
      <w:pPr>
        <w:rPr>
          <w:b/>
          <w:bCs/>
          <w:sz w:val="28"/>
        </w:rPr>
      </w:pPr>
      <w:r w:rsidRPr="001819BD">
        <w:rPr>
          <w:b/>
          <w:bCs/>
          <w:sz w:val="28"/>
        </w:rPr>
        <w:t>DRAW THIS ON YOUR GRAPH!</w:t>
      </w:r>
    </w:p>
    <w:p w:rsidR="001819BD" w:rsidRPr="001819BD" w:rsidRDefault="001819BD" w:rsidP="001819BD">
      <w:pPr>
        <w:rPr>
          <w:bCs/>
          <w:sz w:val="28"/>
        </w:rPr>
      </w:pPr>
    </w:p>
    <w:p w:rsidR="001819BD" w:rsidRPr="001819BD" w:rsidRDefault="001819BD" w:rsidP="001819BD">
      <w:pPr>
        <w:rPr>
          <w:b/>
          <w:bCs/>
          <w:sz w:val="28"/>
          <w:u w:val="single"/>
        </w:rPr>
      </w:pPr>
      <w:r w:rsidRPr="001819BD">
        <w:rPr>
          <w:b/>
          <w:bCs/>
          <w:sz w:val="28"/>
          <w:u w:val="single"/>
        </w:rPr>
        <w:t xml:space="preserve">Variable costs line </w:t>
      </w:r>
    </w:p>
    <w:p w:rsidR="001819BD" w:rsidRPr="001819BD" w:rsidRDefault="001819BD" w:rsidP="001819BD">
      <w:pPr>
        <w:rPr>
          <w:bCs/>
          <w:sz w:val="28"/>
        </w:rPr>
      </w:pPr>
      <w:r w:rsidRPr="001819BD">
        <w:rPr>
          <w:bCs/>
          <w:sz w:val="28"/>
        </w:rPr>
        <w:t xml:space="preserve">The next step is to add the variable costs line. When calculating variable costs, we must work out the variable cost per unit made or sold. </w:t>
      </w:r>
    </w:p>
    <w:p w:rsidR="001819BD" w:rsidRPr="001819BD" w:rsidRDefault="001819BD" w:rsidP="001819BD">
      <w:pPr>
        <w:rPr>
          <w:bCs/>
          <w:sz w:val="28"/>
        </w:rPr>
      </w:pPr>
      <w:r w:rsidRPr="001819BD">
        <w:rPr>
          <w:bCs/>
          <w:sz w:val="28"/>
        </w:rPr>
        <w:lastRenderedPageBreak/>
        <w:t>The units in this case are the boxes of fruit and veg. To draw the variable costs line we mark three points. We know that at output zero variable costs are zero, so we have our first point: the point where the axes meet.</w:t>
      </w:r>
    </w:p>
    <w:p w:rsidR="001819BD" w:rsidRPr="001819BD" w:rsidRDefault="001819BD" w:rsidP="001819BD">
      <w:pPr>
        <w:rPr>
          <w:bCs/>
          <w:sz w:val="28"/>
        </w:rPr>
      </w:pPr>
      <w:r w:rsidRPr="001819BD">
        <w:rPr>
          <w:bCs/>
          <w:sz w:val="28"/>
        </w:rPr>
        <w:t xml:space="preserve">The second and third point </w:t>
      </w:r>
      <w:r w:rsidR="00106DD1">
        <w:rPr>
          <w:bCs/>
          <w:sz w:val="28"/>
        </w:rPr>
        <w:t>all you</w:t>
      </w:r>
      <w:r w:rsidRPr="001819BD">
        <w:rPr>
          <w:bCs/>
          <w:sz w:val="28"/>
        </w:rPr>
        <w:t xml:space="preserve"> do this just multiply variable costs per unit by the chosen output level. So in this case we have 400 x £5 = £2000. </w:t>
      </w:r>
    </w:p>
    <w:p w:rsidR="001819BD" w:rsidRPr="001819BD" w:rsidRDefault="001819BD" w:rsidP="001819BD">
      <w:pPr>
        <w:rPr>
          <w:bCs/>
          <w:sz w:val="28"/>
        </w:rPr>
      </w:pPr>
      <w:r w:rsidRPr="001819BD">
        <w:rPr>
          <w:bCs/>
          <w:sz w:val="28"/>
        </w:rPr>
        <w:t xml:space="preserve">For the third point we select an output level of 1000. So, 1000 x £5 = £5000. </w:t>
      </w:r>
    </w:p>
    <w:p w:rsidR="00106DD1" w:rsidRDefault="001819BD" w:rsidP="001819BD">
      <w:pPr>
        <w:rPr>
          <w:bCs/>
          <w:sz w:val="28"/>
        </w:rPr>
      </w:pPr>
      <w:r w:rsidRPr="001819BD">
        <w:rPr>
          <w:bCs/>
          <w:sz w:val="28"/>
        </w:rPr>
        <w:t>The variable cost line can now be dr</w:t>
      </w:r>
      <w:r w:rsidR="00106DD1">
        <w:rPr>
          <w:bCs/>
          <w:sz w:val="28"/>
        </w:rPr>
        <w:t xml:space="preserve">awn by joining the three points that </w:t>
      </w:r>
      <w:r w:rsidRPr="001819BD">
        <w:rPr>
          <w:bCs/>
          <w:sz w:val="28"/>
        </w:rPr>
        <w:t xml:space="preserve">can be marked on the graph. </w:t>
      </w:r>
    </w:p>
    <w:p w:rsidR="001819BD" w:rsidRPr="001819BD" w:rsidRDefault="001819BD" w:rsidP="001819BD">
      <w:pPr>
        <w:rPr>
          <w:bCs/>
          <w:sz w:val="28"/>
        </w:rPr>
      </w:pPr>
      <w:r w:rsidRPr="001819BD">
        <w:rPr>
          <w:bCs/>
          <w:sz w:val="28"/>
        </w:rPr>
        <w:t>For the second point we have selected an output level of 400 (we could just have easily chosen 500 or 600). We then calculate variable costs at this output level.</w:t>
      </w:r>
    </w:p>
    <w:p w:rsidR="001819BD" w:rsidRPr="00106DD1" w:rsidRDefault="00106DD1" w:rsidP="001819BD">
      <w:pPr>
        <w:rPr>
          <w:b/>
          <w:bCs/>
          <w:sz w:val="28"/>
        </w:rPr>
      </w:pPr>
      <w:r w:rsidRPr="00106DD1">
        <w:rPr>
          <w:b/>
          <w:bCs/>
          <w:sz w:val="28"/>
        </w:rPr>
        <w:t>DRAW THIS ON YOUR GRAPH</w:t>
      </w:r>
      <w:r w:rsidR="001819BD" w:rsidRPr="00106DD1">
        <w:rPr>
          <w:b/>
          <w:bCs/>
          <w:sz w:val="28"/>
        </w:rPr>
        <w:t xml:space="preserve">! </w:t>
      </w:r>
    </w:p>
    <w:p w:rsidR="001819BD" w:rsidRPr="00106DD1" w:rsidRDefault="001819BD" w:rsidP="001819BD">
      <w:pPr>
        <w:rPr>
          <w:b/>
          <w:bCs/>
          <w:sz w:val="28"/>
          <w:u w:val="single"/>
        </w:rPr>
      </w:pPr>
    </w:p>
    <w:p w:rsidR="001819BD" w:rsidRPr="00106DD1" w:rsidRDefault="001819BD" w:rsidP="001819BD">
      <w:pPr>
        <w:rPr>
          <w:b/>
          <w:bCs/>
          <w:sz w:val="28"/>
          <w:u w:val="single"/>
        </w:rPr>
      </w:pPr>
      <w:r w:rsidRPr="00106DD1">
        <w:rPr>
          <w:b/>
          <w:bCs/>
          <w:sz w:val="28"/>
          <w:u w:val="single"/>
        </w:rPr>
        <w:t xml:space="preserve">Total cost line </w:t>
      </w:r>
    </w:p>
    <w:p w:rsidR="001819BD" w:rsidRPr="001819BD" w:rsidRDefault="001819BD" w:rsidP="001819BD">
      <w:pPr>
        <w:rPr>
          <w:bCs/>
          <w:sz w:val="28"/>
        </w:rPr>
      </w:pPr>
      <w:r w:rsidRPr="001819BD">
        <w:rPr>
          <w:bCs/>
          <w:sz w:val="28"/>
        </w:rPr>
        <w:t>At output zero the business only has fixed costs, there are no variable costs. We must now draw the total cost line – this will always start where the fixed costs line meets the vertical (costs) axis.</w:t>
      </w:r>
    </w:p>
    <w:p w:rsidR="001819BD" w:rsidRPr="001819BD" w:rsidRDefault="001819BD" w:rsidP="001819BD">
      <w:pPr>
        <w:rPr>
          <w:bCs/>
          <w:sz w:val="28"/>
        </w:rPr>
      </w:pPr>
      <w:r w:rsidRPr="001819BD">
        <w:rPr>
          <w:bCs/>
          <w:sz w:val="28"/>
        </w:rPr>
        <w:t xml:space="preserve">To mark the second point, choose a level of output and add together fixed and variable costs at that level. </w:t>
      </w:r>
    </w:p>
    <w:p w:rsidR="001819BD" w:rsidRPr="001819BD" w:rsidRDefault="001819BD" w:rsidP="001819BD">
      <w:pPr>
        <w:rPr>
          <w:bCs/>
          <w:sz w:val="28"/>
        </w:rPr>
      </w:pPr>
      <w:r w:rsidRPr="001819BD">
        <w:rPr>
          <w:bCs/>
          <w:sz w:val="28"/>
        </w:rPr>
        <w:t>In this case, at an output of 400 boxes of fruit and veg, the fixed costs are £2000 and the variable costs are also £2000 (£5 x 400). So the total costs at an output of 400, £2000 + £2000 = £4000.</w:t>
      </w:r>
    </w:p>
    <w:p w:rsidR="001819BD" w:rsidRPr="001819BD" w:rsidRDefault="001819BD" w:rsidP="001819BD">
      <w:pPr>
        <w:rPr>
          <w:bCs/>
          <w:sz w:val="28"/>
        </w:rPr>
      </w:pPr>
      <w:r w:rsidRPr="001819BD">
        <w:rPr>
          <w:bCs/>
          <w:sz w:val="28"/>
        </w:rPr>
        <w:t xml:space="preserve">At the third point, select an output of 1000, the fixed costs are £2000 and the variable costs are (£5 x 1000). So the total costs at an output of 1000 = £2000 + £5000 = £7000. </w:t>
      </w:r>
    </w:p>
    <w:p w:rsidR="001819BD" w:rsidRPr="001819BD" w:rsidRDefault="001819BD" w:rsidP="001819BD">
      <w:pPr>
        <w:rPr>
          <w:bCs/>
          <w:sz w:val="28"/>
        </w:rPr>
      </w:pPr>
      <w:r w:rsidRPr="001819BD">
        <w:rPr>
          <w:bCs/>
          <w:sz w:val="28"/>
        </w:rPr>
        <w:t>The total cost line can now be drawn by joining the three points.</w:t>
      </w:r>
    </w:p>
    <w:p w:rsidR="001819BD" w:rsidRDefault="001819BD" w:rsidP="001819BD">
      <w:pPr>
        <w:rPr>
          <w:b/>
          <w:bCs/>
          <w:sz w:val="28"/>
        </w:rPr>
      </w:pPr>
      <w:r w:rsidRPr="001819BD">
        <w:rPr>
          <w:b/>
          <w:bCs/>
          <w:sz w:val="28"/>
        </w:rPr>
        <w:t xml:space="preserve">DRAW THIS ON YOUR </w:t>
      </w:r>
      <w:proofErr w:type="gramStart"/>
      <w:r w:rsidRPr="001819BD">
        <w:rPr>
          <w:b/>
          <w:bCs/>
          <w:sz w:val="28"/>
        </w:rPr>
        <w:t>GRAPH !</w:t>
      </w:r>
      <w:proofErr w:type="gramEnd"/>
      <w:r w:rsidRPr="001819BD">
        <w:rPr>
          <w:b/>
          <w:bCs/>
          <w:sz w:val="28"/>
        </w:rPr>
        <w:t xml:space="preserve"> </w:t>
      </w:r>
    </w:p>
    <w:p w:rsidR="00106DD1" w:rsidRDefault="00106DD1" w:rsidP="001819BD">
      <w:pPr>
        <w:rPr>
          <w:b/>
          <w:bCs/>
          <w:sz w:val="28"/>
        </w:rPr>
      </w:pPr>
    </w:p>
    <w:p w:rsidR="00106DD1" w:rsidRDefault="00106DD1" w:rsidP="001819BD">
      <w:pPr>
        <w:rPr>
          <w:b/>
          <w:bCs/>
          <w:sz w:val="28"/>
        </w:rPr>
      </w:pPr>
    </w:p>
    <w:p w:rsidR="00106DD1" w:rsidRDefault="00106DD1" w:rsidP="001819BD">
      <w:pPr>
        <w:rPr>
          <w:b/>
          <w:bCs/>
          <w:sz w:val="28"/>
        </w:rPr>
      </w:pPr>
    </w:p>
    <w:p w:rsidR="00106DD1" w:rsidRPr="00106DD1" w:rsidRDefault="00106DD1" w:rsidP="001819BD">
      <w:pPr>
        <w:rPr>
          <w:b/>
          <w:bCs/>
          <w:sz w:val="28"/>
          <w:u w:val="single"/>
        </w:rPr>
      </w:pPr>
      <w:r w:rsidRPr="00106DD1">
        <w:rPr>
          <w:b/>
          <w:bCs/>
          <w:sz w:val="28"/>
          <w:u w:val="single"/>
        </w:rPr>
        <w:lastRenderedPageBreak/>
        <w:t xml:space="preserve">Revenue </w:t>
      </w:r>
    </w:p>
    <w:p w:rsidR="00106DD1" w:rsidRPr="00106DD1" w:rsidRDefault="00106DD1" w:rsidP="00106DD1">
      <w:pPr>
        <w:rPr>
          <w:bCs/>
          <w:sz w:val="28"/>
        </w:rPr>
      </w:pPr>
      <w:r w:rsidRPr="00106DD1">
        <w:rPr>
          <w:bCs/>
          <w:sz w:val="28"/>
        </w:rPr>
        <w:t>The last line that we need to add is the revenue line. This line tells us the revenue at any level of sales. Revenue is the number of sales multiplied by the selling price per unit.</w:t>
      </w:r>
      <w:r w:rsidRPr="00106DD1">
        <w:t xml:space="preserve"> </w:t>
      </w:r>
      <w:r w:rsidRPr="00106DD1">
        <w:rPr>
          <w:bCs/>
          <w:sz w:val="28"/>
        </w:rPr>
        <w:t xml:space="preserve">In this case the average sales price is £9. To draw the revenue </w:t>
      </w:r>
      <w:proofErr w:type="gramStart"/>
      <w:r w:rsidRPr="00106DD1">
        <w:rPr>
          <w:bCs/>
          <w:sz w:val="28"/>
        </w:rPr>
        <w:t>line</w:t>
      </w:r>
      <w:proofErr w:type="gramEnd"/>
      <w:r w:rsidRPr="00106DD1">
        <w:rPr>
          <w:bCs/>
          <w:sz w:val="28"/>
        </w:rPr>
        <w:t xml:space="preserve"> we again use three points. The first is straightforward. </w:t>
      </w:r>
    </w:p>
    <w:p w:rsidR="00106DD1" w:rsidRPr="00106DD1" w:rsidRDefault="00106DD1" w:rsidP="00106DD1">
      <w:pPr>
        <w:rPr>
          <w:bCs/>
          <w:sz w:val="28"/>
        </w:rPr>
      </w:pPr>
      <w:r w:rsidRPr="00106DD1">
        <w:rPr>
          <w:bCs/>
          <w:sz w:val="28"/>
        </w:rPr>
        <w:t>At sales zero, revenue is zero; so we can mark the start of our revenue line.</w:t>
      </w:r>
      <w:r w:rsidRPr="00106DD1">
        <w:t xml:space="preserve"> </w:t>
      </w:r>
      <w:r w:rsidRPr="00106DD1">
        <w:rPr>
          <w:bCs/>
          <w:sz w:val="28"/>
        </w:rPr>
        <w:t xml:space="preserve">To mark the second </w:t>
      </w:r>
      <w:proofErr w:type="gramStart"/>
      <w:r w:rsidRPr="00106DD1">
        <w:rPr>
          <w:bCs/>
          <w:sz w:val="28"/>
        </w:rPr>
        <w:t>point</w:t>
      </w:r>
      <w:proofErr w:type="gramEnd"/>
      <w:r w:rsidRPr="00106DD1">
        <w:rPr>
          <w:bCs/>
          <w:sz w:val="28"/>
        </w:rPr>
        <w:t xml:space="preserve"> we use a similar method to drawing the variable cost.</w:t>
      </w:r>
    </w:p>
    <w:p w:rsidR="00106DD1" w:rsidRPr="00106DD1" w:rsidRDefault="00106DD1" w:rsidP="00106DD1">
      <w:pPr>
        <w:rPr>
          <w:bCs/>
          <w:sz w:val="28"/>
        </w:rPr>
      </w:pPr>
      <w:r w:rsidRPr="00106DD1">
        <w:rPr>
          <w:bCs/>
          <w:sz w:val="28"/>
        </w:rPr>
        <w:t xml:space="preserve">If we choose sales of 600 units we have: 600 (Sales) x £9.00 (revenue per unit) = £5400. </w:t>
      </w:r>
    </w:p>
    <w:p w:rsidR="00106DD1" w:rsidRDefault="00106DD1" w:rsidP="00106DD1">
      <w:pPr>
        <w:rPr>
          <w:bCs/>
          <w:sz w:val="28"/>
        </w:rPr>
      </w:pPr>
      <w:r w:rsidRPr="00106DD1">
        <w:rPr>
          <w:bCs/>
          <w:sz w:val="28"/>
        </w:rPr>
        <w:t>To mark the third point at 1000 sales</w:t>
      </w:r>
      <w:r>
        <w:rPr>
          <w:bCs/>
          <w:sz w:val="28"/>
        </w:rPr>
        <w:t xml:space="preserve"> we have 1000 x £9.00 = £9000. Connect your points and y</w:t>
      </w:r>
      <w:r w:rsidRPr="00106DD1">
        <w:rPr>
          <w:bCs/>
          <w:sz w:val="28"/>
        </w:rPr>
        <w:t>ou have the revenue line.</w:t>
      </w:r>
    </w:p>
    <w:p w:rsidR="00106DD1" w:rsidRDefault="00106DD1" w:rsidP="00106DD1">
      <w:pPr>
        <w:rPr>
          <w:b/>
          <w:bCs/>
          <w:sz w:val="28"/>
        </w:rPr>
      </w:pPr>
      <w:r w:rsidRPr="00106DD1">
        <w:rPr>
          <w:b/>
          <w:bCs/>
          <w:sz w:val="28"/>
        </w:rPr>
        <w:t xml:space="preserve">DRAW YOUR REVENUE LINE ON GRAPH! </w:t>
      </w:r>
    </w:p>
    <w:p w:rsidR="00106DD1" w:rsidRPr="00106DD1" w:rsidRDefault="00106DD1" w:rsidP="00106DD1">
      <w:pPr>
        <w:rPr>
          <w:b/>
          <w:bCs/>
          <w:sz w:val="28"/>
          <w:u w:val="single"/>
        </w:rPr>
      </w:pPr>
    </w:p>
    <w:p w:rsidR="00106DD1" w:rsidRPr="00106DD1" w:rsidRDefault="00106DD1" w:rsidP="00106DD1">
      <w:pPr>
        <w:rPr>
          <w:b/>
          <w:bCs/>
          <w:sz w:val="28"/>
          <w:u w:val="single"/>
        </w:rPr>
      </w:pPr>
      <w:r w:rsidRPr="00106DD1">
        <w:rPr>
          <w:b/>
          <w:bCs/>
          <w:sz w:val="28"/>
          <w:u w:val="single"/>
        </w:rPr>
        <w:t xml:space="preserve">Breakeven point </w:t>
      </w:r>
    </w:p>
    <w:p w:rsidR="00106DD1" w:rsidRPr="00106DD1" w:rsidRDefault="00106DD1" w:rsidP="00106DD1">
      <w:pPr>
        <w:rPr>
          <w:bCs/>
          <w:sz w:val="28"/>
        </w:rPr>
      </w:pPr>
      <w:r w:rsidRPr="00106DD1">
        <w:rPr>
          <w:bCs/>
          <w:sz w:val="28"/>
        </w:rPr>
        <w:t>The point where the revenue line cuts the total c</w:t>
      </w:r>
      <w:r>
        <w:rPr>
          <w:bCs/>
          <w:sz w:val="28"/>
        </w:rPr>
        <w:t xml:space="preserve">osts line is break-even point. </w:t>
      </w:r>
      <w:r w:rsidRPr="00106DD1">
        <w:rPr>
          <w:bCs/>
          <w:sz w:val="28"/>
        </w:rPr>
        <w:t>Draw a vertical line straight down from the break-even point; this will give you breakeven output.</w:t>
      </w:r>
    </w:p>
    <w:p w:rsidR="00106DD1" w:rsidRDefault="00106DD1" w:rsidP="00106DD1">
      <w:pPr>
        <w:rPr>
          <w:bCs/>
          <w:sz w:val="28"/>
        </w:rPr>
      </w:pPr>
      <w:r>
        <w:rPr>
          <w:bCs/>
          <w:sz w:val="28"/>
        </w:rPr>
        <w:t xml:space="preserve">A horizontal line drawn from break-even point to the </w:t>
      </w:r>
      <w:r w:rsidRPr="00106DD1">
        <w:rPr>
          <w:bCs/>
          <w:sz w:val="28"/>
        </w:rPr>
        <w:t>costs/revenue axis</w:t>
      </w:r>
      <w:r>
        <w:rPr>
          <w:bCs/>
          <w:sz w:val="28"/>
        </w:rPr>
        <w:t xml:space="preserve"> will give </w:t>
      </w:r>
      <w:r w:rsidRPr="00106DD1">
        <w:rPr>
          <w:bCs/>
          <w:sz w:val="28"/>
        </w:rPr>
        <w:t>you break-even costs/ revenue.</w:t>
      </w:r>
    </w:p>
    <w:p w:rsidR="00106DD1" w:rsidRPr="00106DD1" w:rsidRDefault="00106DD1" w:rsidP="00106DD1">
      <w:pPr>
        <w:rPr>
          <w:b/>
          <w:bCs/>
          <w:sz w:val="28"/>
        </w:rPr>
      </w:pPr>
      <w:r w:rsidRPr="00106DD1">
        <w:rPr>
          <w:b/>
          <w:bCs/>
          <w:sz w:val="28"/>
        </w:rPr>
        <w:t xml:space="preserve">DRAW YOUR BREAK EVEN POINT ON GRAPH! </w:t>
      </w:r>
    </w:p>
    <w:p w:rsidR="00106DD1" w:rsidRPr="00106DD1" w:rsidRDefault="00106DD1" w:rsidP="00106DD1">
      <w:pPr>
        <w:rPr>
          <w:b/>
          <w:bCs/>
          <w:sz w:val="28"/>
        </w:rPr>
      </w:pPr>
    </w:p>
    <w:p w:rsidR="001819BD" w:rsidRDefault="001819BD" w:rsidP="001819BD">
      <w:pPr>
        <w:rPr>
          <w:bCs/>
        </w:rPr>
      </w:pPr>
    </w:p>
    <w:p w:rsidR="001819BD" w:rsidRDefault="001819BD" w:rsidP="001819BD">
      <w:pPr>
        <w:rPr>
          <w:bCs/>
        </w:rPr>
      </w:pPr>
    </w:p>
    <w:p w:rsidR="001819BD" w:rsidRDefault="001819BD" w:rsidP="001819BD">
      <w:pPr>
        <w:rPr>
          <w:bCs/>
        </w:rPr>
      </w:pPr>
    </w:p>
    <w:p w:rsidR="001819BD" w:rsidRDefault="001819BD" w:rsidP="001819BD">
      <w:pPr>
        <w:rPr>
          <w:bCs/>
        </w:rPr>
      </w:pPr>
    </w:p>
    <w:p w:rsidR="001819BD" w:rsidRDefault="001819BD" w:rsidP="001819BD">
      <w:pPr>
        <w:rPr>
          <w:bCs/>
        </w:rPr>
      </w:pPr>
    </w:p>
    <w:p w:rsidR="001819BD" w:rsidRDefault="001819BD" w:rsidP="001819BD">
      <w:pPr>
        <w:rPr>
          <w:bCs/>
        </w:rPr>
      </w:pPr>
    </w:p>
    <w:p w:rsidR="001819BD" w:rsidRPr="001819BD" w:rsidRDefault="001819BD" w:rsidP="001819BD">
      <w:pPr>
        <w:rPr>
          <w:bCs/>
        </w:rPr>
      </w:pPr>
    </w:p>
    <w:p w:rsidR="001819BD" w:rsidRPr="001819BD" w:rsidRDefault="001819BD" w:rsidP="001819BD">
      <w:pPr>
        <w:rPr>
          <w:b/>
          <w:bCs/>
          <w:u w:val="single"/>
        </w:rPr>
      </w:pPr>
    </w:p>
    <w:p w:rsidR="009B538C" w:rsidRDefault="009B538C" w:rsidP="001819BD">
      <w:pPr>
        <w:rPr>
          <w:b/>
        </w:rPr>
      </w:pPr>
    </w:p>
    <w:p w:rsidR="009B538C" w:rsidRPr="00220AEB" w:rsidRDefault="009B538C" w:rsidP="001819BD">
      <w:pPr>
        <w:rPr>
          <w:b/>
          <w:sz w:val="28"/>
          <w:u w:val="single"/>
        </w:rPr>
      </w:pPr>
      <w:r w:rsidRPr="00220AEB">
        <w:rPr>
          <w:b/>
          <w:sz w:val="28"/>
          <w:u w:val="single"/>
        </w:rPr>
        <w:lastRenderedPageBreak/>
        <w:t xml:space="preserve">Break even graphs – Formulas </w:t>
      </w:r>
    </w:p>
    <w:p w:rsidR="009B538C" w:rsidRPr="00220AEB" w:rsidRDefault="009B538C" w:rsidP="001819BD">
      <w:pPr>
        <w:rPr>
          <w:b/>
          <w:sz w:val="28"/>
          <w:u w:val="single"/>
        </w:rPr>
      </w:pPr>
      <w:r w:rsidRPr="00220AEB">
        <w:rPr>
          <w:b/>
          <w:sz w:val="28"/>
          <w:u w:val="single"/>
        </w:rPr>
        <w:t xml:space="preserve">Fixed costs </w:t>
      </w:r>
    </w:p>
    <w:p w:rsidR="009B538C" w:rsidRPr="00220AEB" w:rsidRDefault="009B538C" w:rsidP="001819BD">
      <w:pPr>
        <w:rPr>
          <w:sz w:val="28"/>
        </w:rPr>
      </w:pPr>
      <w:r w:rsidRPr="00220AEB">
        <w:rPr>
          <w:sz w:val="28"/>
        </w:rPr>
        <w:t xml:space="preserve">Plot horizontal on graph – WHY? – Fixed costs stay the same. </w:t>
      </w:r>
    </w:p>
    <w:p w:rsidR="009B538C" w:rsidRPr="00220AEB" w:rsidRDefault="009B538C" w:rsidP="001819BD">
      <w:pPr>
        <w:rPr>
          <w:b/>
          <w:sz w:val="28"/>
          <w:u w:val="single"/>
        </w:rPr>
      </w:pPr>
    </w:p>
    <w:p w:rsidR="009B538C" w:rsidRPr="00220AEB" w:rsidRDefault="009B538C" w:rsidP="001819BD">
      <w:pPr>
        <w:rPr>
          <w:b/>
          <w:sz w:val="28"/>
          <w:u w:val="single"/>
        </w:rPr>
      </w:pPr>
      <w:r w:rsidRPr="00220AEB">
        <w:rPr>
          <w:b/>
          <w:sz w:val="28"/>
          <w:u w:val="single"/>
        </w:rPr>
        <w:t xml:space="preserve">Variable costs </w:t>
      </w:r>
    </w:p>
    <w:p w:rsidR="009B538C" w:rsidRPr="00220AEB" w:rsidRDefault="009B538C" w:rsidP="001819BD">
      <w:pPr>
        <w:rPr>
          <w:sz w:val="28"/>
        </w:rPr>
      </w:pPr>
      <w:r w:rsidRPr="00220AEB">
        <w:rPr>
          <w:sz w:val="28"/>
        </w:rPr>
        <w:t xml:space="preserve">Plot vertical on graph – Why? – Variable cost changes with output. </w:t>
      </w:r>
    </w:p>
    <w:p w:rsidR="009B538C" w:rsidRPr="00220AEB" w:rsidRDefault="009B538C" w:rsidP="001819BD">
      <w:pPr>
        <w:rPr>
          <w:b/>
          <w:sz w:val="28"/>
        </w:rPr>
      </w:pPr>
      <w:r w:rsidRPr="00220AEB">
        <w:rPr>
          <w:b/>
          <w:sz w:val="28"/>
        </w:rPr>
        <w:t xml:space="preserve">Number of </w:t>
      </w:r>
      <w:proofErr w:type="gramStart"/>
      <w:r w:rsidRPr="00220AEB">
        <w:rPr>
          <w:b/>
          <w:sz w:val="28"/>
        </w:rPr>
        <w:t>units</w:t>
      </w:r>
      <w:proofErr w:type="gramEnd"/>
      <w:r w:rsidRPr="00220AEB">
        <w:rPr>
          <w:b/>
          <w:sz w:val="28"/>
        </w:rPr>
        <w:t xml:space="preserve"> x variable costs = Variable cost per number of units </w:t>
      </w:r>
    </w:p>
    <w:p w:rsidR="009B538C" w:rsidRPr="00220AEB" w:rsidRDefault="009B538C" w:rsidP="001819BD">
      <w:pPr>
        <w:rPr>
          <w:sz w:val="28"/>
        </w:rPr>
      </w:pPr>
      <w:r w:rsidRPr="00220AEB">
        <w:rPr>
          <w:sz w:val="28"/>
        </w:rPr>
        <w:t xml:space="preserve">Point 1 – Zero </w:t>
      </w:r>
    </w:p>
    <w:p w:rsidR="009B538C" w:rsidRPr="00220AEB" w:rsidRDefault="009B538C" w:rsidP="001819BD">
      <w:pPr>
        <w:rPr>
          <w:sz w:val="28"/>
        </w:rPr>
      </w:pPr>
      <w:r w:rsidRPr="00220AEB">
        <w:rPr>
          <w:sz w:val="28"/>
        </w:rPr>
        <w:t xml:space="preserve">Point 2 and three select number of units and use calculation </w:t>
      </w:r>
      <w:bookmarkStart w:id="0" w:name="_GoBack"/>
      <w:bookmarkEnd w:id="0"/>
    </w:p>
    <w:p w:rsidR="009B538C" w:rsidRPr="00220AEB" w:rsidRDefault="009B538C" w:rsidP="001819BD">
      <w:pPr>
        <w:rPr>
          <w:b/>
          <w:sz w:val="28"/>
          <w:u w:val="single"/>
        </w:rPr>
      </w:pPr>
    </w:p>
    <w:p w:rsidR="009B538C" w:rsidRPr="00220AEB" w:rsidRDefault="009B538C" w:rsidP="001819BD">
      <w:pPr>
        <w:rPr>
          <w:b/>
          <w:sz w:val="28"/>
          <w:u w:val="single"/>
        </w:rPr>
      </w:pPr>
      <w:r w:rsidRPr="00220AEB">
        <w:rPr>
          <w:b/>
          <w:sz w:val="28"/>
          <w:u w:val="single"/>
        </w:rPr>
        <w:t xml:space="preserve">Total costs </w:t>
      </w:r>
    </w:p>
    <w:p w:rsidR="009B538C" w:rsidRPr="00220AEB" w:rsidRDefault="009B538C" w:rsidP="009B538C">
      <w:pPr>
        <w:rPr>
          <w:sz w:val="28"/>
        </w:rPr>
      </w:pPr>
      <w:r w:rsidRPr="00220AEB">
        <w:rPr>
          <w:sz w:val="28"/>
        </w:rPr>
        <w:t>Plot ver</w:t>
      </w:r>
      <w:r w:rsidR="00220AEB" w:rsidRPr="00220AEB">
        <w:rPr>
          <w:sz w:val="28"/>
        </w:rPr>
        <w:t>tical on graph – Why? – total</w:t>
      </w:r>
      <w:r w:rsidRPr="00220AEB">
        <w:rPr>
          <w:sz w:val="28"/>
        </w:rPr>
        <w:t xml:space="preserve"> cost</w:t>
      </w:r>
      <w:r w:rsidR="00220AEB" w:rsidRPr="00220AEB">
        <w:rPr>
          <w:sz w:val="28"/>
        </w:rPr>
        <w:t>s</w:t>
      </w:r>
      <w:r w:rsidRPr="00220AEB">
        <w:rPr>
          <w:sz w:val="28"/>
        </w:rPr>
        <w:t xml:space="preserve"> changes with output. </w:t>
      </w:r>
    </w:p>
    <w:p w:rsidR="009B538C" w:rsidRPr="00220AEB" w:rsidRDefault="00BE5A62" w:rsidP="009B538C">
      <w:pPr>
        <w:rPr>
          <w:b/>
          <w:sz w:val="28"/>
        </w:rPr>
      </w:pPr>
      <w:r>
        <w:rPr>
          <w:b/>
          <w:sz w:val="28"/>
        </w:rPr>
        <w:t>Total costs = Fixed costs +</w:t>
      </w:r>
      <w:r w:rsidR="00220AEB" w:rsidRPr="00220AEB">
        <w:rPr>
          <w:b/>
          <w:sz w:val="28"/>
        </w:rPr>
        <w:t xml:space="preserve"> variable costs at selected number of units </w:t>
      </w:r>
    </w:p>
    <w:p w:rsidR="009B538C" w:rsidRPr="00220AEB" w:rsidRDefault="00BE5A62" w:rsidP="009B538C">
      <w:pPr>
        <w:rPr>
          <w:sz w:val="28"/>
        </w:rPr>
      </w:pPr>
      <w:r>
        <w:rPr>
          <w:sz w:val="28"/>
        </w:rPr>
        <w:t xml:space="preserve">Point 1 – Fixed costs </w:t>
      </w:r>
    </w:p>
    <w:p w:rsidR="009B538C" w:rsidRPr="00220AEB" w:rsidRDefault="00220AEB" w:rsidP="009B538C">
      <w:pPr>
        <w:rPr>
          <w:sz w:val="28"/>
        </w:rPr>
      </w:pPr>
      <w:r w:rsidRPr="00220AEB">
        <w:rPr>
          <w:sz w:val="28"/>
        </w:rPr>
        <w:t xml:space="preserve">Point 2 and 3 – select number of units and use calculation </w:t>
      </w:r>
    </w:p>
    <w:p w:rsidR="00220AEB" w:rsidRPr="00220AEB" w:rsidRDefault="00220AEB" w:rsidP="009B538C">
      <w:pPr>
        <w:rPr>
          <w:b/>
          <w:sz w:val="28"/>
          <w:u w:val="single"/>
        </w:rPr>
      </w:pPr>
    </w:p>
    <w:p w:rsidR="00220AEB" w:rsidRPr="00220AEB" w:rsidRDefault="00220AEB" w:rsidP="009B538C">
      <w:pPr>
        <w:rPr>
          <w:b/>
          <w:sz w:val="28"/>
          <w:u w:val="single"/>
        </w:rPr>
      </w:pPr>
      <w:r w:rsidRPr="00220AEB">
        <w:rPr>
          <w:b/>
          <w:sz w:val="28"/>
          <w:u w:val="single"/>
        </w:rPr>
        <w:t xml:space="preserve">Revenue </w:t>
      </w:r>
    </w:p>
    <w:p w:rsidR="00220AEB" w:rsidRPr="00220AEB" w:rsidRDefault="00220AEB" w:rsidP="00220AEB">
      <w:pPr>
        <w:rPr>
          <w:sz w:val="28"/>
        </w:rPr>
      </w:pPr>
      <w:r w:rsidRPr="00220AEB">
        <w:rPr>
          <w:sz w:val="28"/>
        </w:rPr>
        <w:t xml:space="preserve">Plot vertical on graph – Why? – Revenue changes with output. </w:t>
      </w:r>
    </w:p>
    <w:p w:rsidR="00220AEB" w:rsidRPr="00220AEB" w:rsidRDefault="00220AEB" w:rsidP="00220AEB">
      <w:pPr>
        <w:rPr>
          <w:sz w:val="28"/>
        </w:rPr>
      </w:pPr>
      <w:r w:rsidRPr="00220AEB">
        <w:rPr>
          <w:sz w:val="28"/>
        </w:rPr>
        <w:t>Revenue = quantity sold x selling price</w:t>
      </w:r>
    </w:p>
    <w:p w:rsidR="00220AEB" w:rsidRPr="00220AEB" w:rsidRDefault="00220AEB" w:rsidP="00220AEB">
      <w:pPr>
        <w:rPr>
          <w:sz w:val="28"/>
        </w:rPr>
      </w:pPr>
      <w:r w:rsidRPr="00220AEB">
        <w:rPr>
          <w:sz w:val="28"/>
        </w:rPr>
        <w:t xml:space="preserve">Point 1 – Zero </w:t>
      </w:r>
    </w:p>
    <w:p w:rsidR="00220AEB" w:rsidRPr="00220AEB" w:rsidRDefault="00220AEB" w:rsidP="00220AEB">
      <w:pPr>
        <w:rPr>
          <w:sz w:val="28"/>
        </w:rPr>
      </w:pPr>
      <w:r w:rsidRPr="00220AEB">
        <w:rPr>
          <w:sz w:val="28"/>
        </w:rPr>
        <w:t>Point 2 and 3 – select number of units and use calculation</w:t>
      </w:r>
    </w:p>
    <w:p w:rsidR="00220AEB" w:rsidRPr="00220AEB" w:rsidRDefault="00220AEB" w:rsidP="00220AEB">
      <w:pPr>
        <w:rPr>
          <w:b/>
          <w:sz w:val="28"/>
          <w:u w:val="single"/>
        </w:rPr>
      </w:pPr>
    </w:p>
    <w:p w:rsidR="00220AEB" w:rsidRPr="00220AEB" w:rsidRDefault="00220AEB" w:rsidP="00220AEB">
      <w:pPr>
        <w:rPr>
          <w:b/>
          <w:sz w:val="28"/>
          <w:u w:val="single"/>
        </w:rPr>
      </w:pPr>
      <w:r w:rsidRPr="00220AEB">
        <w:rPr>
          <w:b/>
          <w:sz w:val="28"/>
          <w:u w:val="single"/>
        </w:rPr>
        <w:t xml:space="preserve">Breakeven point </w:t>
      </w:r>
    </w:p>
    <w:p w:rsidR="00220AEB" w:rsidRPr="00220AEB" w:rsidRDefault="00220AEB" w:rsidP="00220AEB">
      <w:pPr>
        <w:rPr>
          <w:sz w:val="28"/>
        </w:rPr>
      </w:pPr>
      <w:r w:rsidRPr="00220AEB">
        <w:rPr>
          <w:sz w:val="28"/>
        </w:rPr>
        <w:t xml:space="preserve">Where profit line and total costs line intersect. </w:t>
      </w:r>
    </w:p>
    <w:sectPr w:rsidR="00220AEB" w:rsidRPr="00220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106DD1"/>
    <w:rsid w:val="001819BD"/>
    <w:rsid w:val="00220AEB"/>
    <w:rsid w:val="004C568D"/>
    <w:rsid w:val="006121BC"/>
    <w:rsid w:val="00906663"/>
    <w:rsid w:val="009B538C"/>
    <w:rsid w:val="00BE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3DDF"/>
  <w15:chartTrackingRefBased/>
  <w15:docId w15:val="{D18B6094-7A8F-4F22-9E8C-7B476F40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69367">
      <w:bodyDiv w:val="1"/>
      <w:marLeft w:val="0"/>
      <w:marRight w:val="0"/>
      <w:marTop w:val="0"/>
      <w:marBottom w:val="0"/>
      <w:divBdr>
        <w:top w:val="none" w:sz="0" w:space="0" w:color="auto"/>
        <w:left w:val="none" w:sz="0" w:space="0" w:color="auto"/>
        <w:bottom w:val="none" w:sz="0" w:space="0" w:color="auto"/>
        <w:right w:val="none" w:sz="0" w:space="0" w:color="auto"/>
      </w:divBdr>
    </w:div>
    <w:div w:id="730813297">
      <w:bodyDiv w:val="1"/>
      <w:marLeft w:val="0"/>
      <w:marRight w:val="0"/>
      <w:marTop w:val="0"/>
      <w:marBottom w:val="0"/>
      <w:divBdr>
        <w:top w:val="none" w:sz="0" w:space="0" w:color="auto"/>
        <w:left w:val="none" w:sz="0" w:space="0" w:color="auto"/>
        <w:bottom w:val="none" w:sz="0" w:space="0" w:color="auto"/>
        <w:right w:val="none" w:sz="0" w:space="0" w:color="auto"/>
      </w:divBdr>
    </w:div>
    <w:div w:id="1146122397">
      <w:bodyDiv w:val="1"/>
      <w:marLeft w:val="0"/>
      <w:marRight w:val="0"/>
      <w:marTop w:val="0"/>
      <w:marBottom w:val="0"/>
      <w:divBdr>
        <w:top w:val="none" w:sz="0" w:space="0" w:color="auto"/>
        <w:left w:val="none" w:sz="0" w:space="0" w:color="auto"/>
        <w:bottom w:val="none" w:sz="0" w:space="0" w:color="auto"/>
        <w:right w:val="none" w:sz="0" w:space="0" w:color="auto"/>
      </w:divBdr>
    </w:div>
    <w:div w:id="1762525455">
      <w:bodyDiv w:val="1"/>
      <w:marLeft w:val="0"/>
      <w:marRight w:val="0"/>
      <w:marTop w:val="0"/>
      <w:marBottom w:val="0"/>
      <w:divBdr>
        <w:top w:val="none" w:sz="0" w:space="0" w:color="auto"/>
        <w:left w:val="none" w:sz="0" w:space="0" w:color="auto"/>
        <w:bottom w:val="none" w:sz="0" w:space="0" w:color="auto"/>
        <w:right w:val="none" w:sz="0" w:space="0" w:color="auto"/>
      </w:divBdr>
    </w:div>
    <w:div w:id="19210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3</cp:revision>
  <dcterms:created xsi:type="dcterms:W3CDTF">2016-10-01T21:51:00Z</dcterms:created>
  <dcterms:modified xsi:type="dcterms:W3CDTF">2016-10-01T23:45:00Z</dcterms:modified>
</cp:coreProperties>
</file>