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E" w:rsidRDefault="00C9067E" w:rsidP="00C9067E">
      <w:pPr>
        <w:rPr>
          <w:b/>
          <w:sz w:val="32"/>
          <w:u w:val="single"/>
          <w:vertAlign w:val="superscript"/>
        </w:rPr>
      </w:pPr>
      <w:r w:rsidRPr="00C9067E">
        <w:rPr>
          <w:b/>
          <w:sz w:val="32"/>
          <w:u w:val="single"/>
          <w:vertAlign w:val="superscript"/>
        </w:rPr>
        <w:t xml:space="preserve">Functional areas past paper question </w:t>
      </w:r>
    </w:p>
    <w:p w:rsidR="00C9067E" w:rsidRPr="00C9067E" w:rsidRDefault="00C9067E" w:rsidP="00C9067E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Changes in the range are driven by a number of different fact</w:t>
      </w:r>
      <w:r>
        <w:rPr>
          <w:rFonts w:ascii="TimesNRMTPro" w:hAnsi="TimesNRMTPro" w:cs="TimesNRMTPro"/>
          <w:sz w:val="23"/>
          <w:szCs w:val="23"/>
        </w:rPr>
        <w:t xml:space="preserve">ors. For example, microwaveable </w:t>
      </w:r>
      <w:r>
        <w:rPr>
          <w:rFonts w:ascii="TimesNRMTPro" w:hAnsi="TimesNRMTPro" w:cs="TimesNRMTPro"/>
          <w:sz w:val="23"/>
          <w:szCs w:val="23"/>
        </w:rPr>
        <w:t>snacks take account of changing lifestyles, as people are look</w:t>
      </w:r>
      <w:r>
        <w:rPr>
          <w:rFonts w:ascii="TimesNRMTPro" w:hAnsi="TimesNRMTPro" w:cs="TimesNRMTPro"/>
          <w:sz w:val="23"/>
          <w:szCs w:val="23"/>
        </w:rPr>
        <w:t xml:space="preserve">ing for food that does not take </w:t>
      </w:r>
      <w:r>
        <w:rPr>
          <w:rFonts w:ascii="TimesNRMTPro" w:hAnsi="TimesNRMTPro" w:cs="TimesNRMTPro"/>
          <w:sz w:val="23"/>
          <w:szCs w:val="23"/>
        </w:rPr>
        <w:t>long to prepare. McCain Foods has also been responsive to mar</w:t>
      </w:r>
      <w:r>
        <w:rPr>
          <w:rFonts w:ascii="TimesNRMTPro" w:hAnsi="TimesNRMTPro" w:cs="TimesNRMTPro"/>
          <w:sz w:val="23"/>
          <w:szCs w:val="23"/>
        </w:rPr>
        <w:t xml:space="preserve">ket needs for healthier options </w:t>
      </w:r>
      <w:r>
        <w:rPr>
          <w:rFonts w:ascii="TimesNRMTPro" w:hAnsi="TimesNRMTPro" w:cs="TimesNRMTPro"/>
          <w:sz w:val="23"/>
          <w:szCs w:val="23"/>
        </w:rPr>
        <w:t>and its products support the Government’s Change4life campaign. This enc</w:t>
      </w:r>
      <w:r>
        <w:rPr>
          <w:rFonts w:ascii="TimesNRMTPro" w:hAnsi="TimesNRMTPro" w:cs="TimesNRMTPro"/>
          <w:sz w:val="23"/>
          <w:szCs w:val="23"/>
        </w:rPr>
        <w:t>ourages people to ‘</w:t>
      </w:r>
      <w:r>
        <w:rPr>
          <w:rFonts w:ascii="TimesNRMTPro" w:hAnsi="TimesNRMTPro" w:cs="TimesNRMTPro"/>
          <w:sz w:val="23"/>
          <w:szCs w:val="23"/>
        </w:rPr>
        <w:t xml:space="preserve">Eat Well, Move More, </w:t>
      </w:r>
      <w:proofErr w:type="gramStart"/>
      <w:r>
        <w:rPr>
          <w:rFonts w:ascii="TimesNRMTPro" w:hAnsi="TimesNRMTPro" w:cs="TimesNRMTPro"/>
          <w:sz w:val="23"/>
          <w:szCs w:val="23"/>
        </w:rPr>
        <w:t>Live</w:t>
      </w:r>
      <w:proofErr w:type="gramEnd"/>
      <w:r>
        <w:rPr>
          <w:rFonts w:ascii="TimesNRMTPro" w:hAnsi="TimesNRMTPro" w:cs="TimesNRMTPro"/>
          <w:sz w:val="23"/>
          <w:szCs w:val="23"/>
        </w:rPr>
        <w:t xml:space="preserve"> Longer’. As a result </w:t>
      </w: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Research and Development (R &amp; D) </w:t>
      </w:r>
      <w:r>
        <w:rPr>
          <w:rFonts w:ascii="TimesNRMTPro" w:hAnsi="TimesNRMTPro" w:cs="TimesNRMTPro"/>
          <w:sz w:val="23"/>
          <w:szCs w:val="23"/>
        </w:rPr>
        <w:t xml:space="preserve">is a very </w:t>
      </w:r>
      <w:r>
        <w:rPr>
          <w:rFonts w:ascii="TimesNRMTPro" w:hAnsi="TimesNRMTPro" w:cs="TimesNRMTPro"/>
          <w:sz w:val="23"/>
          <w:szCs w:val="23"/>
        </w:rPr>
        <w:t xml:space="preserve">important </w:t>
      </w: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functional department </w:t>
      </w:r>
      <w:r>
        <w:rPr>
          <w:rFonts w:ascii="TimesNRMTPro" w:hAnsi="TimesNRMTPro" w:cs="TimesNRMTPro"/>
          <w:sz w:val="23"/>
          <w:szCs w:val="23"/>
        </w:rPr>
        <w:t>within the business and helps to maintain McCain’s ‘It’</w:t>
      </w:r>
      <w:r>
        <w:rPr>
          <w:rFonts w:ascii="TimesNRMTPro" w:hAnsi="TimesNRMTPro" w:cs="TimesNRMTPro"/>
          <w:sz w:val="23"/>
          <w:szCs w:val="23"/>
        </w:rPr>
        <w:t xml:space="preserve">s All </w:t>
      </w:r>
      <w:r>
        <w:rPr>
          <w:rFonts w:ascii="TimesNRMTPro" w:hAnsi="TimesNRMTPro" w:cs="TimesNRMTPro"/>
          <w:sz w:val="23"/>
          <w:szCs w:val="23"/>
        </w:rPr>
        <w:t>Good’ message. Not only does McCain food taste good, but i</w:t>
      </w:r>
      <w:r>
        <w:rPr>
          <w:rFonts w:ascii="TimesNRMTPro" w:hAnsi="TimesNRMTPro" w:cs="TimesNRMTPro"/>
          <w:sz w:val="23"/>
          <w:szCs w:val="23"/>
        </w:rPr>
        <w:t xml:space="preserve">t fits in with current thinking </w:t>
      </w:r>
      <w:r>
        <w:rPr>
          <w:rFonts w:ascii="TimesNRMTPro" w:hAnsi="TimesNRMTPro" w:cs="TimesNRMTPro"/>
          <w:sz w:val="23"/>
          <w:szCs w:val="23"/>
        </w:rPr>
        <w:t>on healthy diets. McCain Foods now only uses sunflower oil in t</w:t>
      </w:r>
      <w:r>
        <w:rPr>
          <w:rFonts w:ascii="TimesNRMTPro" w:hAnsi="TimesNRMTPro" w:cs="TimesNRMTPro"/>
          <w:sz w:val="23"/>
          <w:szCs w:val="23"/>
        </w:rPr>
        <w:t xml:space="preserve">he preparation of its chips. It </w:t>
      </w:r>
      <w:r>
        <w:rPr>
          <w:rFonts w:ascii="TimesNRMTPro" w:hAnsi="TimesNRMTPro" w:cs="TimesNRMTPro"/>
          <w:sz w:val="23"/>
          <w:szCs w:val="23"/>
        </w:rPr>
        <w:t>knows that customers want to eat healthily without compromisin</w:t>
      </w:r>
      <w:r>
        <w:rPr>
          <w:rFonts w:ascii="TimesNRMTPro" w:hAnsi="TimesNRMTPro" w:cs="TimesNRMTPro"/>
          <w:sz w:val="23"/>
          <w:szCs w:val="23"/>
        </w:rPr>
        <w:t xml:space="preserve">g on taste and it is careful to </w:t>
      </w:r>
      <w:r>
        <w:rPr>
          <w:rFonts w:ascii="TimesNRMTPro" w:hAnsi="TimesNRMTPro" w:cs="TimesNRMTPro"/>
          <w:sz w:val="23"/>
          <w:szCs w:val="23"/>
        </w:rPr>
        <w:t>use wholesome ingredients in it</w:t>
      </w:r>
      <w:r>
        <w:rPr>
          <w:rFonts w:ascii="TimesNRMTPro" w:hAnsi="TimesNRMTPro" w:cs="TimesNRMTPro"/>
          <w:sz w:val="23"/>
          <w:szCs w:val="23"/>
        </w:rPr>
        <w:t xml:space="preserve">s products. </w:t>
      </w:r>
      <w:r>
        <w:rPr>
          <w:rFonts w:ascii="TimesNRMTPro" w:hAnsi="TimesNRMTPro" w:cs="TimesNRMTPro"/>
          <w:sz w:val="23"/>
          <w:szCs w:val="23"/>
        </w:rPr>
        <w:t>Ever since McCain Foods was founded by three brothers in Ca</w:t>
      </w:r>
      <w:r>
        <w:rPr>
          <w:rFonts w:ascii="TimesNRMTPro" w:hAnsi="TimesNRMTPro" w:cs="TimesNRMTPro"/>
          <w:sz w:val="23"/>
          <w:szCs w:val="23"/>
        </w:rPr>
        <w:t xml:space="preserve">nada in 1957, it has been proud </w:t>
      </w:r>
      <w:r>
        <w:rPr>
          <w:rFonts w:ascii="TimesNRMTPro" w:hAnsi="TimesNRMTPro" w:cs="TimesNRMTPro"/>
          <w:sz w:val="23"/>
          <w:szCs w:val="23"/>
        </w:rPr>
        <w:t xml:space="preserve">of the quality of its products and service. This has been maintained by adopting a </w:t>
      </w:r>
      <w:r>
        <w:rPr>
          <w:rFonts w:ascii="TimesNRMTPro-Bold" w:hAnsi="TimesNRMTPro-Bold" w:cs="TimesNRMTPro-Bold"/>
          <w:b/>
          <w:bCs/>
          <w:sz w:val="23"/>
          <w:szCs w:val="23"/>
        </w:rPr>
        <w:t>Total Quality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Management (TQM) </w:t>
      </w:r>
      <w:r>
        <w:rPr>
          <w:rFonts w:ascii="TimesNRMTPro" w:hAnsi="TimesNRMTPro" w:cs="TimesNRMTPro"/>
          <w:sz w:val="23"/>
          <w:szCs w:val="23"/>
        </w:rPr>
        <w:t>approach in each of the fifty-seven locations where it operates throughout</w:t>
      </w:r>
    </w:p>
    <w:p w:rsidR="00C9067E" w:rsidRDefault="00C9067E" w:rsidP="00C9067E"/>
    <w:p w:rsidR="008629CC" w:rsidRPr="00C9067E" w:rsidRDefault="00C9067E" w:rsidP="00C9067E">
      <w:pPr>
        <w:rPr>
          <w:b/>
          <w:sz w:val="28"/>
        </w:rPr>
      </w:pPr>
      <w:r w:rsidRPr="00C9067E">
        <w:rPr>
          <w:b/>
          <w:sz w:val="28"/>
        </w:rPr>
        <w:t>Discuss the view that in a business, such as McCai</w:t>
      </w:r>
      <w:r w:rsidRPr="00C9067E">
        <w:rPr>
          <w:b/>
          <w:sz w:val="28"/>
        </w:rPr>
        <w:t xml:space="preserve">n Foods, production is the most </w:t>
      </w:r>
      <w:r w:rsidRPr="00C9067E">
        <w:rPr>
          <w:b/>
          <w:sz w:val="28"/>
        </w:rPr>
        <w:t>import</w:t>
      </w:r>
      <w:bookmarkStart w:id="0" w:name="_GoBack"/>
      <w:bookmarkEnd w:id="0"/>
      <w:r w:rsidRPr="00C9067E">
        <w:rPr>
          <w:b/>
          <w:sz w:val="28"/>
        </w:rPr>
        <w:t>ant functional department. [8]</w:t>
      </w:r>
    </w:p>
    <w:sectPr w:rsidR="008629CC" w:rsidRPr="00C9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RM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E"/>
    <w:rsid w:val="008629CC"/>
    <w:rsid w:val="00C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2B613-87A2-491C-9CE7-6265FD7B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819C271C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cp:lastPrinted>2018-05-24T09:47:00Z</cp:lastPrinted>
  <dcterms:created xsi:type="dcterms:W3CDTF">2018-05-24T09:45:00Z</dcterms:created>
  <dcterms:modified xsi:type="dcterms:W3CDTF">2018-05-24T09:47:00Z</dcterms:modified>
</cp:coreProperties>
</file>