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CD8" w:rsidRPr="00083CD8" w:rsidRDefault="00083CD8">
      <w:pPr>
        <w:rPr>
          <w:b/>
          <w:sz w:val="28"/>
          <w:u w:val="single"/>
        </w:rPr>
      </w:pPr>
      <w:r w:rsidRPr="00083CD8">
        <w:rPr>
          <w:b/>
          <w:sz w:val="28"/>
          <w:u w:val="single"/>
        </w:rPr>
        <w:t xml:space="preserve">Pricing strategy – Past paper questions </w:t>
      </w:r>
    </w:p>
    <w:p w:rsidR="00837CA0" w:rsidRPr="00083CD8" w:rsidRDefault="004E4B7C">
      <w:pPr>
        <w:rPr>
          <w:sz w:val="28"/>
        </w:rPr>
      </w:pPr>
      <w:r>
        <w:rPr>
          <w:sz w:val="28"/>
        </w:rPr>
        <w:t>1</w:t>
      </w:r>
      <w:bookmarkStart w:id="0" w:name="_GoBack"/>
      <w:bookmarkEnd w:id="0"/>
      <w:r w:rsidR="00083CD8" w:rsidRPr="00083CD8">
        <w:rPr>
          <w:sz w:val="28"/>
        </w:rPr>
        <w:t xml:space="preserve">) What is a price skimming strategy and why do the leading mobile phone companies adopt such a strategy when launching their latest models onto the market? </w:t>
      </w:r>
      <w:r>
        <w:rPr>
          <w:sz w:val="28"/>
        </w:rPr>
        <w:t>(</w:t>
      </w:r>
      <w:r w:rsidR="00083CD8" w:rsidRPr="00083CD8">
        <w:rPr>
          <w:sz w:val="28"/>
        </w:rPr>
        <w:t xml:space="preserve">6 </w:t>
      </w:r>
      <w:proofErr w:type="gramStart"/>
      <w:r w:rsidR="00083CD8" w:rsidRPr="00083CD8">
        <w:rPr>
          <w:sz w:val="28"/>
        </w:rPr>
        <w:t xml:space="preserve">marks </w:t>
      </w:r>
      <w:r>
        <w:rPr>
          <w:sz w:val="28"/>
        </w:rPr>
        <w:t>)</w:t>
      </w:r>
      <w:proofErr w:type="gramEnd"/>
    </w:p>
    <w:sectPr w:rsidR="00837CA0" w:rsidRPr="00083C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D8"/>
    <w:rsid w:val="00083CD8"/>
    <w:rsid w:val="004E4B7C"/>
    <w:rsid w:val="0083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DEFBA1-FAF2-4446-9111-FCCCCF36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F5E0EAC2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 Group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Tregoning, Daniel</dc:creator>
  <cp:keywords/>
  <dc:description/>
  <cp:lastModifiedBy>Tregoning, Daniel</cp:lastModifiedBy>
  <cp:revision>2</cp:revision>
  <cp:lastPrinted>2018-06-11T13:04:00Z</cp:lastPrinted>
  <dcterms:created xsi:type="dcterms:W3CDTF">2018-05-24T10:50:00Z</dcterms:created>
  <dcterms:modified xsi:type="dcterms:W3CDTF">2018-06-11T13:04:00Z</dcterms:modified>
</cp:coreProperties>
</file>