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560" w:rsidRPr="00FF7560" w:rsidRDefault="00FF7560">
      <w:pPr>
        <w:rPr>
          <w:b/>
          <w:sz w:val="28"/>
          <w:u w:val="single"/>
        </w:rPr>
      </w:pPr>
      <w:r w:rsidRPr="00FF7560">
        <w:rPr>
          <w:b/>
          <w:sz w:val="28"/>
          <w:u w:val="single"/>
        </w:rPr>
        <w:t xml:space="preserve">Training – Handout </w:t>
      </w:r>
    </w:p>
    <w:p w:rsidR="00FF7560" w:rsidRDefault="00FF7560" w:rsidP="00FF7560">
      <w:pPr>
        <w:rPr>
          <w:sz w:val="28"/>
        </w:rPr>
      </w:pPr>
      <w:r w:rsidRPr="00FF7560">
        <w:rPr>
          <w:sz w:val="28"/>
        </w:rPr>
        <w:t>Training provides workers with knowledge and skills which enable them to perform their jobs more effectively. Modern theories of motivation argue that training is one of the keys to successful motivation of workers. Without training, workers are unlikely to reach their potential and feel let down by their employers.</w:t>
      </w:r>
      <w:r>
        <w:rPr>
          <w:sz w:val="28"/>
        </w:rPr>
        <w:t xml:space="preserve"> </w:t>
      </w:r>
      <w:r w:rsidRPr="00FF7560">
        <w:rPr>
          <w:sz w:val="28"/>
        </w:rPr>
        <w:t>Most large organisations now have structured training programmes, designed to satisfy both the organisation’s needs for skilled workers and employees’ needs for advancement and achievement in work.</w:t>
      </w:r>
    </w:p>
    <w:p w:rsidR="00FF7560" w:rsidRPr="00FF7560" w:rsidRDefault="00FF7560" w:rsidP="00FF7560">
      <w:pPr>
        <w:rPr>
          <w:b/>
          <w:sz w:val="28"/>
          <w:u w:val="single"/>
        </w:rPr>
      </w:pPr>
      <w:r w:rsidRPr="00FF7560">
        <w:rPr>
          <w:b/>
          <w:sz w:val="28"/>
          <w:u w:val="single"/>
        </w:rPr>
        <w:t xml:space="preserve">Types of training </w:t>
      </w:r>
    </w:p>
    <w:p w:rsidR="00FF7560" w:rsidRPr="00FF7560" w:rsidRDefault="00FF7560" w:rsidP="00FF7560">
      <w:pPr>
        <w:rPr>
          <w:b/>
          <w:sz w:val="28"/>
          <w:u w:val="single"/>
        </w:rPr>
      </w:pPr>
      <w:r w:rsidRPr="00FF7560">
        <w:rPr>
          <w:b/>
          <w:sz w:val="28"/>
          <w:u w:val="single"/>
        </w:rPr>
        <w:t xml:space="preserve">On the job </w:t>
      </w:r>
    </w:p>
    <w:p w:rsidR="00FF7560" w:rsidRDefault="00FF7560" w:rsidP="00FF7560">
      <w:pPr>
        <w:rPr>
          <w:sz w:val="28"/>
        </w:rPr>
      </w:pPr>
      <w:r w:rsidRPr="00FF7560">
        <w:rPr>
          <w:sz w:val="28"/>
        </w:rPr>
        <w:t>Training can be on-the-job, learning by doing – with on-the-job training an employee is shown or taught how to complete tasks by a more experienced worker. Thi</w:t>
      </w:r>
      <w:r>
        <w:rPr>
          <w:sz w:val="28"/>
        </w:rPr>
        <w:t xml:space="preserve">s takes place in the workplace. </w:t>
      </w:r>
      <w:r w:rsidRPr="00FF7560">
        <w:rPr>
          <w:sz w:val="28"/>
        </w:rPr>
        <w:t>Mentoring, job rotation, apprenticeships and graduate training schemes can all be regarded as forms of on the-job training.</w:t>
      </w:r>
    </w:p>
    <w:p w:rsidR="00FF7560" w:rsidRPr="00FF7560" w:rsidRDefault="00FF7560" w:rsidP="00FF7560">
      <w:pPr>
        <w:rPr>
          <w:b/>
          <w:sz w:val="28"/>
          <w:u w:val="single"/>
        </w:rPr>
      </w:pPr>
      <w:r w:rsidRPr="00FF7560">
        <w:rPr>
          <w:b/>
          <w:sz w:val="28"/>
          <w:u w:val="single"/>
        </w:rPr>
        <w:t xml:space="preserve">Benefits </w:t>
      </w:r>
    </w:p>
    <w:p w:rsidR="00FF7560" w:rsidRDefault="00FF7560" w:rsidP="00FF7560">
      <w:pPr>
        <w:rPr>
          <w:sz w:val="28"/>
        </w:rPr>
      </w:pPr>
      <w:r>
        <w:rPr>
          <w:sz w:val="28"/>
        </w:rPr>
        <w:t>N</w:t>
      </w:r>
      <w:r w:rsidRPr="00FF7560">
        <w:rPr>
          <w:sz w:val="28"/>
        </w:rPr>
        <w:t>o disruption to the wor</w:t>
      </w:r>
      <w:r>
        <w:rPr>
          <w:sz w:val="28"/>
        </w:rPr>
        <w:t xml:space="preserve">kplace through worker absence; low cost; </w:t>
      </w:r>
      <w:r w:rsidRPr="00FF7560">
        <w:rPr>
          <w:sz w:val="28"/>
        </w:rPr>
        <w:t>training is directly relevant to the job.</w:t>
      </w:r>
    </w:p>
    <w:p w:rsidR="00FF7560" w:rsidRPr="00FF7560" w:rsidRDefault="00FF7560" w:rsidP="00FF7560">
      <w:pPr>
        <w:rPr>
          <w:b/>
          <w:sz w:val="28"/>
          <w:u w:val="single"/>
        </w:rPr>
      </w:pPr>
      <w:r w:rsidRPr="00FF7560">
        <w:rPr>
          <w:b/>
          <w:sz w:val="28"/>
          <w:u w:val="single"/>
        </w:rPr>
        <w:t xml:space="preserve">Costs </w:t>
      </w:r>
    </w:p>
    <w:p w:rsidR="00FF7560" w:rsidRDefault="00FF7560" w:rsidP="00FF7560">
      <w:pPr>
        <w:rPr>
          <w:sz w:val="28"/>
        </w:rPr>
      </w:pPr>
      <w:r>
        <w:rPr>
          <w:sz w:val="28"/>
        </w:rPr>
        <w:t>M</w:t>
      </w:r>
      <w:r w:rsidRPr="00FF7560">
        <w:rPr>
          <w:sz w:val="28"/>
        </w:rPr>
        <w:t xml:space="preserve">anagement time </w:t>
      </w:r>
      <w:r>
        <w:rPr>
          <w:sz w:val="28"/>
        </w:rPr>
        <w:t xml:space="preserve">is spent planning the training; </w:t>
      </w:r>
      <w:r w:rsidRPr="00FF7560">
        <w:rPr>
          <w:sz w:val="28"/>
        </w:rPr>
        <w:t>management or supervisor tim</w:t>
      </w:r>
      <w:r>
        <w:rPr>
          <w:sz w:val="28"/>
        </w:rPr>
        <w:t xml:space="preserve">e is spent doing the training; </w:t>
      </w:r>
      <w:r w:rsidRPr="00FF7560">
        <w:rPr>
          <w:sz w:val="28"/>
        </w:rPr>
        <w:t xml:space="preserve">potential reduction in the quality of output as </w:t>
      </w:r>
      <w:proofErr w:type="gramStart"/>
      <w:r w:rsidRPr="00FF7560">
        <w:rPr>
          <w:sz w:val="28"/>
        </w:rPr>
        <w:t>trainees</w:t>
      </w:r>
      <w:proofErr w:type="gramEnd"/>
      <w:r w:rsidRPr="00FF7560">
        <w:rPr>
          <w:sz w:val="28"/>
        </w:rPr>
        <w:t xml:space="preserve"> complete work.</w:t>
      </w:r>
    </w:p>
    <w:p w:rsidR="00FF7560" w:rsidRPr="00FF7560" w:rsidRDefault="00FF7560" w:rsidP="00FF7560">
      <w:pPr>
        <w:rPr>
          <w:b/>
          <w:sz w:val="28"/>
          <w:u w:val="single"/>
        </w:rPr>
      </w:pPr>
      <w:r w:rsidRPr="00FF7560">
        <w:rPr>
          <w:b/>
          <w:sz w:val="28"/>
          <w:u w:val="single"/>
        </w:rPr>
        <w:t xml:space="preserve">Off the job </w:t>
      </w:r>
    </w:p>
    <w:p w:rsidR="00FF7560" w:rsidRDefault="00FF7560" w:rsidP="00FF7560">
      <w:pPr>
        <w:rPr>
          <w:sz w:val="28"/>
        </w:rPr>
      </w:pPr>
      <w:r w:rsidRPr="00FF7560">
        <w:rPr>
          <w:sz w:val="28"/>
        </w:rPr>
        <w:t xml:space="preserve">Training can be off-the-job – where the employee attends college to study for qualifications such as NVQs or MBAs, or </w:t>
      </w:r>
      <w:proofErr w:type="gramStart"/>
      <w:r w:rsidRPr="00FF7560">
        <w:rPr>
          <w:sz w:val="28"/>
        </w:rPr>
        <w:t>through the use of</w:t>
      </w:r>
      <w:proofErr w:type="gramEnd"/>
      <w:r w:rsidRPr="00FF7560">
        <w:rPr>
          <w:sz w:val="28"/>
        </w:rPr>
        <w:t xml:space="preserve"> internal (in-house) courses structured directly for the needs of the business.</w:t>
      </w:r>
    </w:p>
    <w:p w:rsidR="00FF7560" w:rsidRPr="00FF7560" w:rsidRDefault="00FF7560" w:rsidP="00FF7560">
      <w:pPr>
        <w:rPr>
          <w:b/>
          <w:sz w:val="28"/>
          <w:u w:val="single"/>
        </w:rPr>
      </w:pPr>
      <w:r w:rsidRPr="00FF7560">
        <w:rPr>
          <w:b/>
          <w:sz w:val="28"/>
          <w:u w:val="single"/>
        </w:rPr>
        <w:t xml:space="preserve">Benefits </w:t>
      </w:r>
    </w:p>
    <w:p w:rsidR="00FF7560" w:rsidRDefault="00FF7560" w:rsidP="00FF7560">
      <w:pPr>
        <w:rPr>
          <w:sz w:val="28"/>
        </w:rPr>
      </w:pPr>
      <w:r>
        <w:rPr>
          <w:sz w:val="28"/>
        </w:rPr>
        <w:t>A</w:t>
      </w:r>
      <w:r w:rsidRPr="00FF7560">
        <w:rPr>
          <w:sz w:val="28"/>
        </w:rPr>
        <w:t xml:space="preserve"> wider</w:t>
      </w:r>
      <w:r>
        <w:rPr>
          <w:sz w:val="28"/>
        </w:rPr>
        <w:t xml:space="preserve"> range of skills are </w:t>
      </w:r>
      <w:proofErr w:type="gramStart"/>
      <w:r>
        <w:rPr>
          <w:sz w:val="28"/>
        </w:rPr>
        <w:t xml:space="preserve">gathered; </w:t>
      </w:r>
      <w:r w:rsidRPr="00FF7560">
        <w:rPr>
          <w:sz w:val="28"/>
        </w:rPr>
        <w:t xml:space="preserve"> input</w:t>
      </w:r>
      <w:proofErr w:type="gramEnd"/>
      <w:r w:rsidRPr="00FF7560">
        <w:rPr>
          <w:sz w:val="28"/>
        </w:rPr>
        <w:t xml:space="preserve"> o</w:t>
      </w:r>
      <w:r>
        <w:rPr>
          <w:sz w:val="28"/>
        </w:rPr>
        <w:t xml:space="preserve">f new ideas into the workplace; </w:t>
      </w:r>
      <w:r w:rsidRPr="00FF7560">
        <w:rPr>
          <w:sz w:val="28"/>
        </w:rPr>
        <w:t>employees gain worthwhile qualifications</w:t>
      </w:r>
      <w:r>
        <w:rPr>
          <w:sz w:val="28"/>
        </w:rPr>
        <w:t xml:space="preserve">. </w:t>
      </w:r>
    </w:p>
    <w:p w:rsidR="00FF7560" w:rsidRDefault="00FF7560" w:rsidP="00FF7560">
      <w:pPr>
        <w:rPr>
          <w:b/>
          <w:sz w:val="28"/>
          <w:u w:val="single"/>
        </w:rPr>
      </w:pPr>
    </w:p>
    <w:p w:rsidR="00FF7560" w:rsidRDefault="00FF7560" w:rsidP="00FF7560">
      <w:pPr>
        <w:rPr>
          <w:b/>
          <w:sz w:val="28"/>
          <w:u w:val="single"/>
        </w:rPr>
      </w:pPr>
    </w:p>
    <w:p w:rsidR="00FF7560" w:rsidRPr="00FF7560" w:rsidRDefault="00FF7560" w:rsidP="00FF7560">
      <w:pPr>
        <w:rPr>
          <w:b/>
          <w:sz w:val="28"/>
          <w:u w:val="single"/>
        </w:rPr>
      </w:pPr>
      <w:r w:rsidRPr="00FF7560">
        <w:rPr>
          <w:b/>
          <w:sz w:val="28"/>
          <w:u w:val="single"/>
        </w:rPr>
        <w:lastRenderedPageBreak/>
        <w:t xml:space="preserve">Costs </w:t>
      </w:r>
    </w:p>
    <w:p w:rsidR="00FF7560" w:rsidRDefault="00FF7560" w:rsidP="00FF7560">
      <w:pPr>
        <w:rPr>
          <w:sz w:val="28"/>
        </w:rPr>
      </w:pPr>
      <w:r w:rsidRPr="00FF7560">
        <w:rPr>
          <w:sz w:val="28"/>
        </w:rPr>
        <w:t xml:space="preserve">• lost production and disruption to workplace when employees are </w:t>
      </w:r>
      <w:proofErr w:type="gramStart"/>
      <w:r w:rsidRPr="00FF7560">
        <w:rPr>
          <w:sz w:val="28"/>
        </w:rPr>
        <w:t xml:space="preserve">absent; </w:t>
      </w:r>
      <w:r>
        <w:rPr>
          <w:sz w:val="28"/>
        </w:rPr>
        <w:t xml:space="preserve"> actual</w:t>
      </w:r>
      <w:proofErr w:type="gramEnd"/>
      <w:r>
        <w:rPr>
          <w:sz w:val="28"/>
        </w:rPr>
        <w:t xml:space="preserve"> costs of courses;</w:t>
      </w:r>
      <w:r w:rsidRPr="00FF7560">
        <w:rPr>
          <w:sz w:val="28"/>
        </w:rPr>
        <w:t xml:space="preserve"> workers may seek to use their qualifications to seek better employment elsewhere.</w:t>
      </w:r>
    </w:p>
    <w:p w:rsidR="00FF7560" w:rsidRPr="00335B97" w:rsidRDefault="00FF7560" w:rsidP="00FF7560">
      <w:pPr>
        <w:rPr>
          <w:b/>
          <w:sz w:val="28"/>
          <w:u w:val="single"/>
        </w:rPr>
      </w:pPr>
      <w:bookmarkStart w:id="0" w:name="_GoBack"/>
      <w:r w:rsidRPr="00335B97">
        <w:rPr>
          <w:b/>
          <w:sz w:val="28"/>
          <w:u w:val="single"/>
        </w:rPr>
        <w:t>Why businesses train?</w:t>
      </w:r>
    </w:p>
    <w:bookmarkEnd w:id="0"/>
    <w:p w:rsidR="00FF7560" w:rsidRPr="00FF7560" w:rsidRDefault="00FF7560" w:rsidP="00FF7560">
      <w:pPr>
        <w:rPr>
          <w:sz w:val="28"/>
        </w:rPr>
      </w:pPr>
      <w:r w:rsidRPr="00FF7560">
        <w:rPr>
          <w:sz w:val="28"/>
        </w:rPr>
        <w:t>• all businesses need to have workers with skills to ensure that production or provision of service is</w:t>
      </w:r>
      <w:r>
        <w:rPr>
          <w:sz w:val="28"/>
        </w:rPr>
        <w:t xml:space="preserve"> of the best quality possible; </w:t>
      </w:r>
    </w:p>
    <w:p w:rsidR="00FF7560" w:rsidRPr="00FF7560" w:rsidRDefault="00FF7560" w:rsidP="00FF7560">
      <w:pPr>
        <w:rPr>
          <w:sz w:val="28"/>
        </w:rPr>
      </w:pPr>
      <w:r w:rsidRPr="00FF7560">
        <w:rPr>
          <w:sz w:val="28"/>
        </w:rPr>
        <w:t>• training workers creates flexibility – workers are now able to adapt to change more easily and co</w:t>
      </w:r>
      <w:r>
        <w:rPr>
          <w:sz w:val="28"/>
        </w:rPr>
        <w:t xml:space="preserve">ntribute more to the business; </w:t>
      </w:r>
    </w:p>
    <w:p w:rsidR="00FF7560" w:rsidRDefault="00FF7560" w:rsidP="00FF7560">
      <w:pPr>
        <w:rPr>
          <w:sz w:val="28"/>
        </w:rPr>
      </w:pPr>
      <w:r w:rsidRPr="00FF7560">
        <w:rPr>
          <w:sz w:val="28"/>
        </w:rPr>
        <w:t>• training motivates, thereby allowing workers to reach their potential and contribute fully to the business;</w:t>
      </w:r>
    </w:p>
    <w:p w:rsidR="00FF7560" w:rsidRPr="00FF7560" w:rsidRDefault="00FF7560" w:rsidP="00FF7560">
      <w:pPr>
        <w:rPr>
          <w:sz w:val="28"/>
        </w:rPr>
      </w:pPr>
      <w:r w:rsidRPr="00FF7560">
        <w:rPr>
          <w:sz w:val="28"/>
        </w:rPr>
        <w:t>• job enrichment and job enlargement can be implemented if workers</w:t>
      </w:r>
      <w:r>
        <w:rPr>
          <w:sz w:val="28"/>
        </w:rPr>
        <w:t xml:space="preserve"> are given the right training; </w:t>
      </w:r>
    </w:p>
    <w:p w:rsidR="00FF7560" w:rsidRPr="00FF7560" w:rsidRDefault="00FF7560" w:rsidP="00FF7560">
      <w:pPr>
        <w:rPr>
          <w:sz w:val="28"/>
        </w:rPr>
      </w:pPr>
      <w:r w:rsidRPr="00FF7560">
        <w:rPr>
          <w:sz w:val="28"/>
        </w:rPr>
        <w:t>• training can assist in retaining hi</w:t>
      </w:r>
      <w:r>
        <w:rPr>
          <w:sz w:val="28"/>
        </w:rPr>
        <w:t xml:space="preserve">gh-quality </w:t>
      </w:r>
      <w:r w:rsidRPr="00FF7560">
        <w:rPr>
          <w:sz w:val="28"/>
        </w:rPr>
        <w:t>st</w:t>
      </w:r>
      <w:r>
        <w:rPr>
          <w:sz w:val="28"/>
        </w:rPr>
        <w:t>aff who might otherwise leave;</w:t>
      </w:r>
    </w:p>
    <w:p w:rsidR="00FF7560" w:rsidRDefault="00FF7560" w:rsidP="00FF7560">
      <w:pPr>
        <w:rPr>
          <w:sz w:val="28"/>
        </w:rPr>
      </w:pPr>
      <w:r w:rsidRPr="00FF7560">
        <w:rPr>
          <w:sz w:val="28"/>
        </w:rPr>
        <w:t>• training can also be helpful when recruiting as potential employees might be attract</w:t>
      </w:r>
      <w:r>
        <w:rPr>
          <w:sz w:val="28"/>
        </w:rPr>
        <w:t>ed by the opportunities offered.</w:t>
      </w:r>
    </w:p>
    <w:p w:rsidR="00FF7560" w:rsidRPr="00FF7560" w:rsidRDefault="00FF7560" w:rsidP="00FF7560">
      <w:pPr>
        <w:rPr>
          <w:b/>
          <w:sz w:val="28"/>
          <w:u w:val="single"/>
        </w:rPr>
      </w:pPr>
      <w:r w:rsidRPr="00FF7560">
        <w:rPr>
          <w:b/>
          <w:sz w:val="28"/>
          <w:u w:val="single"/>
        </w:rPr>
        <w:t xml:space="preserve">Retraining </w:t>
      </w:r>
    </w:p>
    <w:p w:rsidR="00FF7560" w:rsidRPr="00FF7560" w:rsidRDefault="00FF7560" w:rsidP="00FF7560">
      <w:pPr>
        <w:rPr>
          <w:sz w:val="28"/>
        </w:rPr>
      </w:pPr>
      <w:r w:rsidRPr="00FF7560">
        <w:rPr>
          <w:sz w:val="28"/>
        </w:rPr>
        <w:t>Training is an ongoing process. Employees often need to be retrained to cope with the cha</w:t>
      </w:r>
      <w:r>
        <w:rPr>
          <w:sz w:val="28"/>
        </w:rPr>
        <w:t>nging working environment.</w:t>
      </w:r>
      <w:r w:rsidRPr="00FF7560">
        <w:rPr>
          <w:sz w:val="28"/>
        </w:rPr>
        <w:t xml:space="preserve"> Changes in the wor</w:t>
      </w:r>
      <w:r>
        <w:rPr>
          <w:sz w:val="28"/>
        </w:rPr>
        <w:t>king environment can be due to:</w:t>
      </w:r>
    </w:p>
    <w:p w:rsidR="00FF7560" w:rsidRDefault="00FF7560" w:rsidP="00FF7560">
      <w:pPr>
        <w:rPr>
          <w:sz w:val="28"/>
        </w:rPr>
      </w:pPr>
      <w:r w:rsidRPr="00FF7560">
        <w:rPr>
          <w:sz w:val="28"/>
        </w:rPr>
        <w:t>• new h</w:t>
      </w:r>
      <w:r>
        <w:rPr>
          <w:sz w:val="28"/>
        </w:rPr>
        <w:t xml:space="preserve">ealth and safety requirements; new working practices; new technology or </w:t>
      </w:r>
      <w:r w:rsidRPr="00FF7560">
        <w:rPr>
          <w:sz w:val="28"/>
        </w:rPr>
        <w:t>new government training schemes.</w:t>
      </w:r>
    </w:p>
    <w:p w:rsidR="00FF7560" w:rsidRPr="00FF7560" w:rsidRDefault="00FF7560" w:rsidP="00FF7560">
      <w:pPr>
        <w:rPr>
          <w:b/>
          <w:sz w:val="28"/>
          <w:u w:val="single"/>
        </w:rPr>
      </w:pPr>
      <w:r w:rsidRPr="00FF7560">
        <w:rPr>
          <w:b/>
          <w:sz w:val="28"/>
          <w:u w:val="single"/>
        </w:rPr>
        <w:t xml:space="preserve">Apprenticeships </w:t>
      </w:r>
    </w:p>
    <w:p w:rsidR="00FF7560" w:rsidRPr="00FF7560" w:rsidRDefault="00FF7560" w:rsidP="00FF7560">
      <w:pPr>
        <w:rPr>
          <w:sz w:val="28"/>
        </w:rPr>
      </w:pPr>
      <w:r w:rsidRPr="00FF7560">
        <w:rPr>
          <w:sz w:val="28"/>
        </w:rPr>
        <w:t>Apprenticeships are formal agreements between an employer and a young employee that commits the employer to facilitate training and workplac</w:t>
      </w:r>
      <w:r>
        <w:rPr>
          <w:sz w:val="28"/>
        </w:rPr>
        <w:t xml:space="preserve">e experience for the employee. </w:t>
      </w:r>
      <w:r w:rsidRPr="00FF7560">
        <w:rPr>
          <w:sz w:val="28"/>
        </w:rPr>
        <w:t>This will lead to a recognised qualification that is accepted throughout the relevant industry. All apprentices are paid a wage which is dependent on age.</w:t>
      </w:r>
    </w:p>
    <w:sectPr w:rsidR="00FF7560" w:rsidRPr="00FF75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560"/>
    <w:rsid w:val="00335B97"/>
    <w:rsid w:val="003A52F6"/>
    <w:rsid w:val="00FF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DF043A"/>
  <w15:chartTrackingRefBased/>
  <w15:docId w15:val="{84F22826-8477-4115-8615-5E74D55E4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dc:creator>
  <cp:keywords/>
  <dc:description/>
  <cp:lastModifiedBy>Geoff</cp:lastModifiedBy>
  <cp:revision>2</cp:revision>
  <dcterms:created xsi:type="dcterms:W3CDTF">2016-11-21T17:45:00Z</dcterms:created>
  <dcterms:modified xsi:type="dcterms:W3CDTF">2016-11-21T17:54:00Z</dcterms:modified>
</cp:coreProperties>
</file>