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F3" w:rsidRPr="00920EF3" w:rsidRDefault="00920EF3" w:rsidP="00920EF3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b/>
          <w:sz w:val="23"/>
          <w:szCs w:val="23"/>
          <w:u w:val="single"/>
        </w:rPr>
      </w:pPr>
      <w:bookmarkStart w:id="0" w:name="_GoBack"/>
      <w:r w:rsidRPr="00920EF3">
        <w:rPr>
          <w:rFonts w:ascii="TimesNRMTPro" w:hAnsi="TimesNRMTPro" w:cs="TimesNRMTPro"/>
          <w:b/>
          <w:sz w:val="23"/>
          <w:szCs w:val="23"/>
          <w:u w:val="single"/>
        </w:rPr>
        <w:t xml:space="preserve">Leadership styles past paper question </w:t>
      </w:r>
    </w:p>
    <w:bookmarkEnd w:id="0"/>
    <w:p w:rsidR="00920EF3" w:rsidRDefault="00920EF3" w:rsidP="00920EF3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920EF3" w:rsidRDefault="00920EF3" w:rsidP="00920EF3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>At the start of 2012, Lizzie was becoming very concerned about</w:t>
      </w:r>
      <w:r>
        <w:rPr>
          <w:rFonts w:ascii="TimesNRMTPro" w:hAnsi="TimesNRMTPro" w:cs="TimesNRMTPro"/>
          <w:sz w:val="23"/>
          <w:szCs w:val="23"/>
        </w:rPr>
        <w:t xml:space="preserve"> the business as it seemed that </w:t>
      </w:r>
      <w:r>
        <w:rPr>
          <w:rFonts w:ascii="TimesNRMTPro" w:hAnsi="TimesNRMTPro" w:cs="TimesNRMTPro"/>
          <w:sz w:val="23"/>
          <w:szCs w:val="23"/>
        </w:rPr>
        <w:t>they had been far too optimistic about the attraction of their ne</w:t>
      </w:r>
      <w:r>
        <w:rPr>
          <w:rFonts w:ascii="TimesNRMTPro" w:hAnsi="TimesNRMTPro" w:cs="TimesNRMTPro"/>
          <w:sz w:val="23"/>
          <w:szCs w:val="23"/>
        </w:rPr>
        <w:t xml:space="preserve">w fitness centre, especially as </w:t>
      </w:r>
      <w:r>
        <w:rPr>
          <w:rFonts w:ascii="TimesNRMTPro" w:hAnsi="TimesNRMTPro" w:cs="TimesNRMTPro"/>
          <w:sz w:val="23"/>
          <w:szCs w:val="23"/>
        </w:rPr>
        <w:t>a new ‘Esporta’ fitness centre had just opened on the outskirts</w:t>
      </w:r>
      <w:r>
        <w:rPr>
          <w:rFonts w:ascii="TimesNRMTPro" w:hAnsi="TimesNRMTPro" w:cs="TimesNRMTPro"/>
          <w:sz w:val="23"/>
          <w:szCs w:val="23"/>
        </w:rPr>
        <w:t xml:space="preserve"> of the town. In addition, some </w:t>
      </w:r>
      <w:r>
        <w:rPr>
          <w:rFonts w:ascii="TimesNRMTPro" w:hAnsi="TimesNRMTPro" w:cs="TimesNRMTPro"/>
          <w:sz w:val="23"/>
          <w:szCs w:val="23"/>
        </w:rPr>
        <w:t>of their longer term clients were not happy about the servi</w:t>
      </w:r>
      <w:r>
        <w:rPr>
          <w:rFonts w:ascii="TimesNRMTPro" w:hAnsi="TimesNRMTPro" w:cs="TimesNRMTPro"/>
          <w:sz w:val="23"/>
          <w:szCs w:val="23"/>
        </w:rPr>
        <w:t xml:space="preserve">ce and advice they were getting </w:t>
      </w:r>
      <w:r>
        <w:rPr>
          <w:rFonts w:ascii="TimesNRMTPro" w:hAnsi="TimesNRMTPro" w:cs="TimesNRMTPro"/>
          <w:sz w:val="23"/>
          <w:szCs w:val="23"/>
        </w:rPr>
        <w:t>from the new part-time staff. A few customers felt that they w</w:t>
      </w:r>
      <w:r>
        <w:rPr>
          <w:rFonts w:ascii="TimesNRMTPro" w:hAnsi="TimesNRMTPro" w:cs="TimesNRMTPro"/>
          <w:sz w:val="23"/>
          <w:szCs w:val="23"/>
        </w:rPr>
        <w:t xml:space="preserve">ere quite rude on occasions and </w:t>
      </w:r>
      <w:r>
        <w:rPr>
          <w:rFonts w:ascii="TimesNRMTPro" w:hAnsi="TimesNRMTPro" w:cs="TimesNRMTPro"/>
          <w:sz w:val="23"/>
          <w:szCs w:val="23"/>
        </w:rPr>
        <w:t xml:space="preserve">that they were not fully competent when giving instructions </w:t>
      </w:r>
      <w:r>
        <w:rPr>
          <w:rFonts w:ascii="TimesNRMTPro" w:hAnsi="TimesNRMTPro" w:cs="TimesNRMTPro"/>
          <w:sz w:val="23"/>
          <w:szCs w:val="23"/>
        </w:rPr>
        <w:t xml:space="preserve">on how to use the equipment. In </w:t>
      </w:r>
      <w:r>
        <w:rPr>
          <w:rFonts w:ascii="TimesNRMTPro" w:hAnsi="TimesNRMTPro" w:cs="TimesNRMTPro"/>
          <w:sz w:val="23"/>
          <w:szCs w:val="23"/>
        </w:rPr>
        <w:t>fact, some customers were threatening not to renew their annual membership in April.</w:t>
      </w:r>
      <w:r>
        <w:rPr>
          <w:rFonts w:ascii="TimesNRMTPro" w:hAnsi="TimesNRMTPro" w:cs="TimesNRMTPro"/>
          <w:sz w:val="23"/>
          <w:szCs w:val="23"/>
        </w:rPr>
        <w:t xml:space="preserve"> Lizzie </w:t>
      </w:r>
      <w:r>
        <w:rPr>
          <w:rFonts w:ascii="TimesNRMTPro" w:hAnsi="TimesNRMTPro" w:cs="TimesNRMTPro"/>
          <w:sz w:val="23"/>
          <w:szCs w:val="23"/>
        </w:rPr>
        <w:t>drew up a cash flow forecast for the next six months) a</w:t>
      </w:r>
      <w:r>
        <w:rPr>
          <w:rFonts w:ascii="TimesNRMTPro" w:hAnsi="TimesNRMTPro" w:cs="TimesNRMTPro"/>
          <w:sz w:val="23"/>
          <w:szCs w:val="23"/>
        </w:rPr>
        <w:t xml:space="preserve">nd met with Tony to discuss the </w:t>
      </w:r>
      <w:r>
        <w:rPr>
          <w:rFonts w:ascii="TimesNRMTPro" w:hAnsi="TimesNRMTPro" w:cs="TimesNRMTPro"/>
          <w:sz w:val="23"/>
          <w:szCs w:val="23"/>
        </w:rPr>
        <w:t>situation. They needed to act quickly, if Lizzie’s forecast was c</w:t>
      </w:r>
      <w:r>
        <w:rPr>
          <w:rFonts w:ascii="TimesNRMTPro" w:hAnsi="TimesNRMTPro" w:cs="TimesNRMTPro"/>
          <w:sz w:val="23"/>
          <w:szCs w:val="23"/>
        </w:rPr>
        <w:t xml:space="preserve">orrect, as the bank manager was </w:t>
      </w:r>
      <w:r>
        <w:rPr>
          <w:rFonts w:ascii="TimesNRMTPro" w:hAnsi="TimesNRMTPro" w:cs="TimesNRMTPro"/>
          <w:sz w:val="23"/>
          <w:szCs w:val="23"/>
        </w:rPr>
        <w:t>very unlikely to extend their overdraft limit.</w:t>
      </w:r>
    </w:p>
    <w:p w:rsidR="00920EF3" w:rsidRDefault="00920EF3" w:rsidP="00920EF3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920EF3" w:rsidRPr="00920EF3" w:rsidRDefault="00920EF3" w:rsidP="00920EF3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>One area of the business that particularly concerned her w</w:t>
      </w:r>
      <w:r>
        <w:rPr>
          <w:rFonts w:ascii="TimesNRMTPro" w:hAnsi="TimesNRMTPro" w:cs="TimesNRMTPro"/>
          <w:sz w:val="23"/>
          <w:szCs w:val="23"/>
        </w:rPr>
        <w:t xml:space="preserve">as the numerous complaints that </w:t>
      </w:r>
      <w:r>
        <w:rPr>
          <w:rFonts w:ascii="TimesNRMTPro" w:hAnsi="TimesNRMTPro" w:cs="TimesNRMTPro"/>
          <w:sz w:val="23"/>
          <w:szCs w:val="23"/>
        </w:rPr>
        <w:t>had been received about their new staff. When she approache</w:t>
      </w:r>
      <w:r>
        <w:rPr>
          <w:rFonts w:ascii="TimesNRMTPro" w:hAnsi="TimesNRMTPro" w:cs="TimesNRMTPro"/>
          <w:sz w:val="23"/>
          <w:szCs w:val="23"/>
        </w:rPr>
        <w:t xml:space="preserve">d them about this, they pointed </w:t>
      </w:r>
      <w:r>
        <w:rPr>
          <w:rFonts w:ascii="TimesNRMTPro" w:hAnsi="TimesNRMTPro" w:cs="TimesNRMTPro"/>
          <w:sz w:val="23"/>
          <w:szCs w:val="23"/>
        </w:rPr>
        <w:t>out that they had received no guidance or training from either her or Tony on how t</w:t>
      </w:r>
      <w:r>
        <w:rPr>
          <w:rFonts w:ascii="TimesNRMTPro" w:hAnsi="TimesNRMTPro" w:cs="TimesNRMTPro"/>
          <w:sz w:val="23"/>
          <w:szCs w:val="23"/>
        </w:rPr>
        <w:t xml:space="preserve">hey wanted </w:t>
      </w:r>
      <w:r>
        <w:rPr>
          <w:rFonts w:ascii="TimesNRMTPro" w:hAnsi="TimesNRMTPro" w:cs="TimesNRMTPro"/>
          <w:sz w:val="23"/>
          <w:szCs w:val="23"/>
        </w:rPr>
        <w:t xml:space="preserve">them to run the centre when they were not there. They felt </w:t>
      </w:r>
      <w:r>
        <w:rPr>
          <w:rFonts w:ascii="TimesNRMTPro" w:hAnsi="TimesNRMTPro" w:cs="TimesNRMTPro"/>
          <w:sz w:val="23"/>
          <w:szCs w:val="23"/>
        </w:rPr>
        <w:t xml:space="preserve">very unhappy that they had been </w:t>
      </w:r>
      <w:r>
        <w:rPr>
          <w:rFonts w:ascii="TimesNRMTPro" w:hAnsi="TimesNRMTPro" w:cs="TimesNRMTPro"/>
          <w:sz w:val="23"/>
          <w:szCs w:val="23"/>
        </w:rPr>
        <w:t>thrown in at the deep end, especially as they often found thems</w:t>
      </w:r>
      <w:r>
        <w:rPr>
          <w:rFonts w:ascii="TimesNRMTPro" w:hAnsi="TimesNRMTPro" w:cs="TimesNRMTPro"/>
          <w:sz w:val="23"/>
          <w:szCs w:val="23"/>
        </w:rPr>
        <w:t xml:space="preserve">elves as the only instructor on </w:t>
      </w:r>
      <w:r>
        <w:rPr>
          <w:rFonts w:ascii="TimesNRMTPro" w:hAnsi="TimesNRMTPro" w:cs="TimesNRMTPro"/>
          <w:sz w:val="23"/>
          <w:szCs w:val="23"/>
        </w:rPr>
        <w:t xml:space="preserve">duty. Lizzie began to realise the </w:t>
      </w: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laissez faire </w:t>
      </w:r>
      <w:r>
        <w:rPr>
          <w:rFonts w:ascii="TimesNRMTPro" w:hAnsi="TimesNRMTPro" w:cs="TimesNRMTPro"/>
          <w:sz w:val="23"/>
          <w:szCs w:val="23"/>
        </w:rPr>
        <w:t>style that they ha</w:t>
      </w:r>
      <w:r>
        <w:rPr>
          <w:rFonts w:ascii="TimesNRMTPro" w:hAnsi="TimesNRMTPro" w:cs="TimesNRMTPro"/>
          <w:sz w:val="23"/>
          <w:szCs w:val="23"/>
        </w:rPr>
        <w:t xml:space="preserve">d adopted towards the staff had </w:t>
      </w:r>
      <w:r>
        <w:rPr>
          <w:rFonts w:ascii="TimesNRMTPro" w:hAnsi="TimesNRMTPro" w:cs="TimesNRMTPro"/>
          <w:sz w:val="23"/>
          <w:szCs w:val="23"/>
        </w:rPr>
        <w:t>been a big mistake.</w:t>
      </w:r>
    </w:p>
    <w:p w:rsidR="00920EF3" w:rsidRPr="00920EF3" w:rsidRDefault="00920EF3" w:rsidP="00920EF3">
      <w:pPr>
        <w:rPr>
          <w:b/>
        </w:rPr>
      </w:pPr>
    </w:p>
    <w:p w:rsidR="00FB668B" w:rsidRPr="00920EF3" w:rsidRDefault="00920EF3" w:rsidP="00920EF3">
      <w:pPr>
        <w:rPr>
          <w:b/>
        </w:rPr>
      </w:pPr>
      <w:r w:rsidRPr="00920EF3">
        <w:rPr>
          <w:b/>
        </w:rPr>
        <w:t xml:space="preserve">To what extent do you agree that The </w:t>
      </w:r>
      <w:proofErr w:type="spellStart"/>
      <w:r w:rsidRPr="00920EF3">
        <w:rPr>
          <w:b/>
        </w:rPr>
        <w:t>ToneZone’s</w:t>
      </w:r>
      <w:proofErr w:type="spellEnd"/>
      <w:r w:rsidRPr="00920EF3">
        <w:rPr>
          <w:b/>
        </w:rPr>
        <w:t xml:space="preserve"> proble</w:t>
      </w:r>
      <w:r w:rsidRPr="00920EF3">
        <w:rPr>
          <w:b/>
        </w:rPr>
        <w:t xml:space="preserve">ms are due to Lizzie and Tony’s </w:t>
      </w:r>
      <w:r w:rsidRPr="00920EF3">
        <w:rPr>
          <w:b/>
        </w:rPr>
        <w:t>laissez faire leadership style? [8]</w:t>
      </w:r>
    </w:p>
    <w:sectPr w:rsidR="00FB668B" w:rsidRPr="00920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RMT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RMT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F3"/>
    <w:rsid w:val="00920EF3"/>
    <w:rsid w:val="00F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4341A-5F66-4392-86D5-D7D6C1F3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653DCDFC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Tregoning, Daniel</dc:creator>
  <cp:keywords/>
  <dc:description/>
  <cp:lastModifiedBy>Tregoning, Daniel</cp:lastModifiedBy>
  <cp:revision>1</cp:revision>
  <dcterms:created xsi:type="dcterms:W3CDTF">2018-06-04T12:39:00Z</dcterms:created>
  <dcterms:modified xsi:type="dcterms:W3CDTF">2018-06-04T12:40:00Z</dcterms:modified>
</cp:coreProperties>
</file>