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6A" w:rsidRPr="00CB096A" w:rsidRDefault="00CB096A">
      <w:pPr>
        <w:rPr>
          <w:b/>
          <w:sz w:val="28"/>
          <w:u w:val="single"/>
        </w:rPr>
      </w:pPr>
      <w:r w:rsidRPr="00CB096A">
        <w:rPr>
          <w:b/>
          <w:sz w:val="28"/>
          <w:u w:val="single"/>
        </w:rPr>
        <w:t xml:space="preserve">Activity 1 – Trade unions – written task </w:t>
      </w:r>
    </w:p>
    <w:p w:rsidR="00CB096A" w:rsidRDefault="00CB096A" w:rsidP="00CB096A">
      <w:pPr>
        <w:pStyle w:val="ListParagraph"/>
        <w:numPr>
          <w:ilvl w:val="0"/>
          <w:numId w:val="1"/>
        </w:numPr>
        <w:rPr>
          <w:sz w:val="28"/>
        </w:rPr>
      </w:pPr>
      <w:r w:rsidRPr="00CB096A">
        <w:rPr>
          <w:sz w:val="28"/>
        </w:rPr>
        <w:t xml:space="preserve">What is a trade union, discuss? (4 marks) </w:t>
      </w: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Pr="00CB096A" w:rsidRDefault="00CB096A" w:rsidP="00CB096A">
      <w:pPr>
        <w:rPr>
          <w:sz w:val="28"/>
        </w:rPr>
      </w:pPr>
    </w:p>
    <w:p w:rsidR="00CB096A" w:rsidRDefault="00CB096A" w:rsidP="00CB096A">
      <w:pPr>
        <w:pStyle w:val="ListParagraph"/>
        <w:numPr>
          <w:ilvl w:val="0"/>
          <w:numId w:val="1"/>
        </w:numPr>
        <w:rPr>
          <w:sz w:val="28"/>
        </w:rPr>
      </w:pPr>
      <w:r w:rsidRPr="00CB096A">
        <w:rPr>
          <w:sz w:val="28"/>
        </w:rPr>
        <w:t>Evaluate why people join trade unions and why employers are happy to have trade unions? (8 marks)</w:t>
      </w: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Default="00CB096A" w:rsidP="00CB096A">
      <w:pPr>
        <w:rPr>
          <w:sz w:val="28"/>
        </w:rPr>
      </w:pPr>
    </w:p>
    <w:p w:rsidR="00CB096A" w:rsidRPr="00CB096A" w:rsidRDefault="00CB096A" w:rsidP="00CB096A">
      <w:pPr>
        <w:rPr>
          <w:sz w:val="28"/>
        </w:rPr>
      </w:pPr>
      <w:bookmarkStart w:id="0" w:name="_GoBack"/>
      <w:bookmarkEnd w:id="0"/>
    </w:p>
    <w:p w:rsidR="00CB096A" w:rsidRPr="00CB096A" w:rsidRDefault="00CB096A" w:rsidP="00CB096A">
      <w:pPr>
        <w:pStyle w:val="ListParagraph"/>
        <w:numPr>
          <w:ilvl w:val="0"/>
          <w:numId w:val="1"/>
        </w:numPr>
        <w:rPr>
          <w:sz w:val="28"/>
        </w:rPr>
      </w:pPr>
      <w:r w:rsidRPr="00CB096A">
        <w:rPr>
          <w:sz w:val="28"/>
        </w:rPr>
        <w:lastRenderedPageBreak/>
        <w:t xml:space="preserve">Discuss the role of trade unions in industrial disputes? (6 marks) </w:t>
      </w:r>
    </w:p>
    <w:p w:rsidR="00CB096A" w:rsidRDefault="00CB096A"/>
    <w:sectPr w:rsidR="00CB0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34CC"/>
    <w:multiLevelType w:val="hybridMultilevel"/>
    <w:tmpl w:val="C94012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6A"/>
    <w:rsid w:val="00CB096A"/>
    <w:rsid w:val="00E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324F"/>
  <w15:chartTrackingRefBased/>
  <w15:docId w15:val="{87E177AD-AE3B-467C-ABFC-4D37F01C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2016-12-11T17:45:00Z</dcterms:created>
  <dcterms:modified xsi:type="dcterms:W3CDTF">2016-12-11T17:47:00Z</dcterms:modified>
</cp:coreProperties>
</file>