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02A69" w14:textId="3AA606D9" w:rsidR="00DB04ED" w:rsidRDefault="0036240C" w:rsidP="000F2A7E">
      <w:pPr>
        <w:jc w:val="center"/>
        <w:rPr>
          <w:sz w:val="52"/>
          <w:szCs w:val="52"/>
        </w:rPr>
      </w:pPr>
      <w:r>
        <w:rPr>
          <w:noProof/>
        </w:rPr>
        <w:drawing>
          <wp:anchor distT="0" distB="0" distL="114300" distR="114300" simplePos="0" relativeHeight="251658240" behindDoc="1" locked="0" layoutInCell="1" allowOverlap="1" wp14:anchorId="2E146592" wp14:editId="0E619212">
            <wp:simplePos x="0" y="0"/>
            <wp:positionH relativeFrom="margin">
              <wp:align>center</wp:align>
            </wp:positionH>
            <wp:positionV relativeFrom="paragraph">
              <wp:posOffset>530225</wp:posOffset>
            </wp:positionV>
            <wp:extent cx="5405120" cy="2726055"/>
            <wp:effectExtent l="0" t="0" r="5080" b="0"/>
            <wp:wrapTight wrapText="bothSides">
              <wp:wrapPolygon edited="0">
                <wp:start x="0" y="0"/>
                <wp:lineTo x="0" y="21434"/>
                <wp:lineTo x="21544" y="21434"/>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872" t="31850" r="8013" b="22677"/>
                    <a:stretch/>
                  </pic:blipFill>
                  <pic:spPr bwMode="auto">
                    <a:xfrm>
                      <a:off x="0" y="0"/>
                      <a:ext cx="5405120" cy="272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A7E">
        <w:rPr>
          <w:sz w:val="52"/>
          <w:szCs w:val="52"/>
        </w:rPr>
        <w:t>Adjusting Front Tracking Using College Equipment</w:t>
      </w:r>
    </w:p>
    <w:p w14:paraId="7968C40C" w14:textId="77777777" w:rsidR="0036240C" w:rsidRDefault="0036240C" w:rsidP="000F2A7E">
      <w:pPr>
        <w:rPr>
          <w:sz w:val="32"/>
          <w:szCs w:val="32"/>
        </w:rPr>
      </w:pPr>
    </w:p>
    <w:p w14:paraId="064DEDB1" w14:textId="77777777" w:rsidR="0036240C" w:rsidRDefault="0036240C" w:rsidP="000F2A7E">
      <w:pPr>
        <w:rPr>
          <w:sz w:val="32"/>
          <w:szCs w:val="32"/>
        </w:rPr>
      </w:pPr>
    </w:p>
    <w:p w14:paraId="18D7902B" w14:textId="77777777" w:rsidR="0036240C" w:rsidRDefault="0036240C" w:rsidP="000F2A7E">
      <w:pPr>
        <w:rPr>
          <w:sz w:val="32"/>
          <w:szCs w:val="32"/>
        </w:rPr>
      </w:pPr>
    </w:p>
    <w:p w14:paraId="5E04DDE9" w14:textId="77777777" w:rsidR="0036240C" w:rsidRDefault="0036240C" w:rsidP="000F2A7E">
      <w:pPr>
        <w:rPr>
          <w:sz w:val="32"/>
          <w:szCs w:val="32"/>
        </w:rPr>
      </w:pPr>
    </w:p>
    <w:p w14:paraId="5F0A9A07" w14:textId="77777777" w:rsidR="0036240C" w:rsidRDefault="0036240C" w:rsidP="000F2A7E">
      <w:pPr>
        <w:rPr>
          <w:sz w:val="32"/>
          <w:szCs w:val="32"/>
        </w:rPr>
      </w:pPr>
    </w:p>
    <w:p w14:paraId="59D7E7AF" w14:textId="77777777" w:rsidR="0036240C" w:rsidRDefault="0036240C" w:rsidP="000F2A7E">
      <w:pPr>
        <w:rPr>
          <w:sz w:val="32"/>
          <w:szCs w:val="32"/>
        </w:rPr>
      </w:pPr>
    </w:p>
    <w:p w14:paraId="105DA118" w14:textId="77777777" w:rsidR="0036240C" w:rsidRDefault="0036240C" w:rsidP="000F2A7E">
      <w:pPr>
        <w:rPr>
          <w:sz w:val="32"/>
          <w:szCs w:val="32"/>
        </w:rPr>
      </w:pPr>
    </w:p>
    <w:p w14:paraId="7482CB01" w14:textId="77777777" w:rsidR="0036240C" w:rsidRDefault="0036240C" w:rsidP="000F2A7E">
      <w:pPr>
        <w:rPr>
          <w:sz w:val="32"/>
          <w:szCs w:val="32"/>
        </w:rPr>
      </w:pPr>
    </w:p>
    <w:p w14:paraId="6DFFF3D7" w14:textId="72F9CEE3" w:rsidR="000F2A7E" w:rsidRDefault="000F2A7E" w:rsidP="000F2A7E">
      <w:pPr>
        <w:rPr>
          <w:sz w:val="32"/>
          <w:szCs w:val="32"/>
        </w:rPr>
      </w:pPr>
      <w:r w:rsidRPr="000F2A7E">
        <w:rPr>
          <w:sz w:val="32"/>
          <w:szCs w:val="32"/>
        </w:rPr>
        <w:t>Stage</w:t>
      </w:r>
      <w:r>
        <w:rPr>
          <w:sz w:val="32"/>
          <w:szCs w:val="32"/>
        </w:rPr>
        <w:t>s</w:t>
      </w:r>
      <w:r w:rsidRPr="000F2A7E">
        <w:rPr>
          <w:sz w:val="32"/>
          <w:szCs w:val="32"/>
        </w:rPr>
        <w:t xml:space="preserve"> of the task</w:t>
      </w:r>
      <w:r>
        <w:rPr>
          <w:sz w:val="32"/>
          <w:szCs w:val="32"/>
        </w:rPr>
        <w:t xml:space="preserve"> </w:t>
      </w:r>
    </w:p>
    <w:p w14:paraId="0CB2E80A" w14:textId="20447B38" w:rsidR="000F2A7E" w:rsidRDefault="000F2A7E" w:rsidP="000F2A7E">
      <w:pPr>
        <w:pStyle w:val="ListParagraph"/>
        <w:numPr>
          <w:ilvl w:val="0"/>
          <w:numId w:val="1"/>
        </w:numPr>
        <w:rPr>
          <w:sz w:val="32"/>
          <w:szCs w:val="32"/>
        </w:rPr>
      </w:pPr>
      <w:r w:rsidRPr="000F2A7E">
        <w:rPr>
          <w:sz w:val="32"/>
          <w:szCs w:val="32"/>
        </w:rPr>
        <w:t>Drive vehicle onto ramp, and stop with front wheels on the turning plates</w:t>
      </w:r>
    </w:p>
    <w:p w14:paraId="743E5378" w14:textId="4256AB78" w:rsidR="000F2A7E" w:rsidRPr="000F2A7E" w:rsidRDefault="000F2A7E" w:rsidP="000F2A7E">
      <w:pPr>
        <w:pStyle w:val="ListParagraph"/>
        <w:rPr>
          <w:sz w:val="32"/>
          <w:szCs w:val="32"/>
        </w:rPr>
      </w:pPr>
    </w:p>
    <w:p w14:paraId="002E691A" w14:textId="0ADC25E2" w:rsidR="000F2A7E" w:rsidRDefault="000F2A7E" w:rsidP="000F2A7E">
      <w:pPr>
        <w:pStyle w:val="ListParagraph"/>
        <w:numPr>
          <w:ilvl w:val="0"/>
          <w:numId w:val="1"/>
        </w:numPr>
        <w:rPr>
          <w:sz w:val="32"/>
          <w:szCs w:val="32"/>
        </w:rPr>
      </w:pPr>
      <w:r>
        <w:rPr>
          <w:sz w:val="32"/>
          <w:szCs w:val="32"/>
        </w:rPr>
        <w:t xml:space="preserve">Check and adjust </w:t>
      </w:r>
      <w:proofErr w:type="spellStart"/>
      <w:r>
        <w:rPr>
          <w:sz w:val="32"/>
          <w:szCs w:val="32"/>
        </w:rPr>
        <w:t>tyre</w:t>
      </w:r>
      <w:proofErr w:type="spellEnd"/>
      <w:r>
        <w:rPr>
          <w:sz w:val="32"/>
          <w:szCs w:val="32"/>
        </w:rPr>
        <w:t xml:space="preserve"> pressures</w:t>
      </w:r>
    </w:p>
    <w:p w14:paraId="7C6D623D" w14:textId="77777777" w:rsidR="000F2A7E" w:rsidRPr="000F2A7E" w:rsidRDefault="000F2A7E" w:rsidP="000F2A7E">
      <w:pPr>
        <w:pStyle w:val="ListParagraph"/>
        <w:rPr>
          <w:sz w:val="32"/>
          <w:szCs w:val="32"/>
        </w:rPr>
      </w:pPr>
    </w:p>
    <w:p w14:paraId="10D5FD91" w14:textId="3CB96C5C" w:rsidR="000F2A7E" w:rsidRDefault="000F2A7E" w:rsidP="000F2A7E">
      <w:pPr>
        <w:pStyle w:val="ListParagraph"/>
        <w:numPr>
          <w:ilvl w:val="0"/>
          <w:numId w:val="1"/>
        </w:numPr>
        <w:rPr>
          <w:sz w:val="32"/>
          <w:szCs w:val="32"/>
        </w:rPr>
      </w:pPr>
      <w:r>
        <w:rPr>
          <w:sz w:val="32"/>
          <w:szCs w:val="32"/>
        </w:rPr>
        <w:t>Fit the 4 laser pods onto each wheel in an upright position</w:t>
      </w:r>
    </w:p>
    <w:p w14:paraId="0B709FBC" w14:textId="77777777" w:rsidR="000F2A7E" w:rsidRPr="000F2A7E" w:rsidRDefault="000F2A7E" w:rsidP="000F2A7E">
      <w:pPr>
        <w:pStyle w:val="ListParagraph"/>
        <w:rPr>
          <w:sz w:val="32"/>
          <w:szCs w:val="32"/>
        </w:rPr>
      </w:pPr>
    </w:p>
    <w:p w14:paraId="307ECC4E" w14:textId="5E516D49" w:rsidR="000F2A7E" w:rsidRDefault="000F2A7E" w:rsidP="000F2A7E">
      <w:pPr>
        <w:pStyle w:val="ListParagraph"/>
        <w:numPr>
          <w:ilvl w:val="0"/>
          <w:numId w:val="1"/>
        </w:numPr>
        <w:rPr>
          <w:sz w:val="32"/>
          <w:szCs w:val="32"/>
        </w:rPr>
      </w:pPr>
      <w:r>
        <w:rPr>
          <w:sz w:val="32"/>
          <w:szCs w:val="32"/>
        </w:rPr>
        <w:t xml:space="preserve">Input the vehicle details into the computer to select the correct </w:t>
      </w:r>
      <w:r w:rsidR="0036240C">
        <w:rPr>
          <w:sz w:val="32"/>
          <w:szCs w:val="32"/>
        </w:rPr>
        <w:t>make and model</w:t>
      </w:r>
      <w:r>
        <w:rPr>
          <w:sz w:val="32"/>
          <w:szCs w:val="32"/>
        </w:rPr>
        <w:t xml:space="preserve"> for the task</w:t>
      </w:r>
    </w:p>
    <w:p w14:paraId="6DE9BC48" w14:textId="77777777" w:rsidR="000F2A7E" w:rsidRPr="000F2A7E" w:rsidRDefault="000F2A7E" w:rsidP="000F2A7E">
      <w:pPr>
        <w:pStyle w:val="ListParagraph"/>
        <w:rPr>
          <w:sz w:val="32"/>
          <w:szCs w:val="32"/>
        </w:rPr>
      </w:pPr>
    </w:p>
    <w:p w14:paraId="4674122A" w14:textId="3C3DD940" w:rsidR="000F2A7E" w:rsidRDefault="000F2A7E" w:rsidP="000F2A7E">
      <w:pPr>
        <w:pStyle w:val="ListParagraph"/>
        <w:numPr>
          <w:ilvl w:val="0"/>
          <w:numId w:val="1"/>
        </w:numPr>
        <w:rPr>
          <w:sz w:val="32"/>
          <w:szCs w:val="32"/>
        </w:rPr>
      </w:pPr>
      <w:r>
        <w:rPr>
          <w:sz w:val="32"/>
          <w:szCs w:val="32"/>
        </w:rPr>
        <w:t>Calibrate the vehicle with the computer, follow on screen instructions e.g. push the vehicle back and for</w:t>
      </w:r>
      <w:r w:rsidR="0036240C">
        <w:rPr>
          <w:sz w:val="32"/>
          <w:szCs w:val="32"/>
        </w:rPr>
        <w:t>wards listening for the buzzer when ok.</w:t>
      </w:r>
    </w:p>
    <w:p w14:paraId="23DB90DE" w14:textId="77777777" w:rsidR="0036240C" w:rsidRPr="0036240C" w:rsidRDefault="0036240C" w:rsidP="0036240C">
      <w:pPr>
        <w:pStyle w:val="ListParagraph"/>
        <w:rPr>
          <w:sz w:val="32"/>
          <w:szCs w:val="32"/>
        </w:rPr>
      </w:pPr>
    </w:p>
    <w:p w14:paraId="2BC446C4" w14:textId="1046FDAE" w:rsidR="0036240C" w:rsidRDefault="0036240C" w:rsidP="000F2A7E">
      <w:pPr>
        <w:pStyle w:val="ListParagraph"/>
        <w:numPr>
          <w:ilvl w:val="0"/>
          <w:numId w:val="1"/>
        </w:numPr>
        <w:rPr>
          <w:sz w:val="32"/>
          <w:szCs w:val="32"/>
        </w:rPr>
      </w:pPr>
      <w:proofErr w:type="spellStart"/>
      <w:r>
        <w:rPr>
          <w:sz w:val="32"/>
          <w:szCs w:val="32"/>
        </w:rPr>
        <w:t>Centralise</w:t>
      </w:r>
      <w:proofErr w:type="spellEnd"/>
      <w:r>
        <w:rPr>
          <w:sz w:val="32"/>
          <w:szCs w:val="32"/>
        </w:rPr>
        <w:t xml:space="preserve"> the steering wheel and use tool supplied to lock the steering wheel in place</w:t>
      </w:r>
    </w:p>
    <w:p w14:paraId="751D704D" w14:textId="77777777" w:rsidR="0036240C" w:rsidRPr="0036240C" w:rsidRDefault="0036240C" w:rsidP="0036240C">
      <w:pPr>
        <w:pStyle w:val="ListParagraph"/>
        <w:rPr>
          <w:sz w:val="32"/>
          <w:szCs w:val="32"/>
        </w:rPr>
      </w:pPr>
    </w:p>
    <w:p w14:paraId="64037E9E" w14:textId="0E7EA6B3" w:rsidR="0036240C" w:rsidRDefault="0036240C" w:rsidP="000F2A7E">
      <w:pPr>
        <w:pStyle w:val="ListParagraph"/>
        <w:numPr>
          <w:ilvl w:val="0"/>
          <w:numId w:val="1"/>
        </w:numPr>
        <w:rPr>
          <w:sz w:val="32"/>
          <w:szCs w:val="32"/>
        </w:rPr>
      </w:pPr>
      <w:r>
        <w:rPr>
          <w:sz w:val="32"/>
          <w:szCs w:val="32"/>
        </w:rPr>
        <w:t xml:space="preserve">Bring the boom to meet the pods and select ok. The reading should show you the state of the overall geometry </w:t>
      </w:r>
    </w:p>
    <w:p w14:paraId="124FCB2F" w14:textId="3ADCA790" w:rsidR="0036240C" w:rsidRPr="0036240C" w:rsidRDefault="0036240C" w:rsidP="0036240C">
      <w:pPr>
        <w:pStyle w:val="ListParagraph"/>
        <w:rPr>
          <w:sz w:val="32"/>
          <w:szCs w:val="32"/>
        </w:rPr>
      </w:pPr>
      <w:r w:rsidRPr="0036240C">
        <w:rPr>
          <w:noProof/>
          <w:sz w:val="32"/>
          <w:szCs w:val="32"/>
        </w:rPr>
        <w:lastRenderedPageBreak/>
        <w:drawing>
          <wp:anchor distT="0" distB="0" distL="114300" distR="114300" simplePos="0" relativeHeight="251658241" behindDoc="1" locked="0" layoutInCell="1" allowOverlap="1" wp14:anchorId="1E856803" wp14:editId="3E151674">
            <wp:simplePos x="0" y="0"/>
            <wp:positionH relativeFrom="margin">
              <wp:align>right</wp:align>
            </wp:positionH>
            <wp:positionV relativeFrom="paragraph">
              <wp:posOffset>85725</wp:posOffset>
            </wp:positionV>
            <wp:extent cx="3181350" cy="2838450"/>
            <wp:effectExtent l="0" t="0" r="0" b="0"/>
            <wp:wrapTight wrapText="bothSides">
              <wp:wrapPolygon edited="0">
                <wp:start x="0" y="0"/>
                <wp:lineTo x="0" y="21455"/>
                <wp:lineTo x="21471" y="21455"/>
                <wp:lineTo x="21471" y="0"/>
                <wp:lineTo x="0" y="0"/>
              </wp:wrapPolygon>
            </wp:wrapTight>
            <wp:docPr id="6" name="Picture 5">
              <a:extLst xmlns:a="http://schemas.openxmlformats.org/drawingml/2006/main">
                <a:ext uri="{FF2B5EF4-FFF2-40B4-BE49-F238E27FC236}">
                  <a16:creationId xmlns:a16="http://schemas.microsoft.com/office/drawing/2014/main" id="{F3C21784-7B22-4E4C-86A5-EED635E3444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3C21784-7B22-4E4C-86A5-EED635E34443}"/>
                        </a:ext>
                      </a:extLst>
                    </pic:cNvPr>
                    <pic:cNvPicPr/>
                  </pic:nvPicPr>
                  <pic:blipFill rotWithShape="1">
                    <a:blip r:embed="rId9">
                      <a:extLst>
                        <a:ext uri="{28A0092B-C50C-407E-A947-70E740481C1C}">
                          <a14:useLocalDpi xmlns:a14="http://schemas.microsoft.com/office/drawing/2010/main" val="0"/>
                        </a:ext>
                      </a:extLst>
                    </a:blip>
                    <a:srcRect l="26607" t="20721" r="26144" b="9471"/>
                    <a:stretch/>
                  </pic:blipFill>
                  <pic:spPr>
                    <a:xfrm>
                      <a:off x="0" y="0"/>
                      <a:ext cx="3181350" cy="2838450"/>
                    </a:xfrm>
                    <a:prstGeom prst="rect">
                      <a:avLst/>
                    </a:prstGeom>
                  </pic:spPr>
                </pic:pic>
              </a:graphicData>
            </a:graphic>
            <wp14:sizeRelH relativeFrom="page">
              <wp14:pctWidth>0</wp14:pctWidth>
            </wp14:sizeRelH>
            <wp14:sizeRelV relativeFrom="page">
              <wp14:pctHeight>0</wp14:pctHeight>
            </wp14:sizeRelV>
          </wp:anchor>
        </w:drawing>
      </w:r>
    </w:p>
    <w:p w14:paraId="2BCDD421" w14:textId="454E8F72" w:rsidR="0036240C" w:rsidRDefault="00746984" w:rsidP="0036240C">
      <w:pPr>
        <w:pStyle w:val="ListParagraph"/>
        <w:numPr>
          <w:ilvl w:val="0"/>
          <w:numId w:val="1"/>
        </w:numPr>
        <w:rPr>
          <w:sz w:val="32"/>
          <w:szCs w:val="32"/>
        </w:rPr>
      </w:pPr>
      <w:r>
        <w:rPr>
          <w:noProof/>
          <w:sz w:val="32"/>
          <w:szCs w:val="32"/>
        </w:rPr>
        <mc:AlternateContent>
          <mc:Choice Requires="wps">
            <w:drawing>
              <wp:anchor distT="0" distB="0" distL="114300" distR="114300" simplePos="0" relativeHeight="251658242" behindDoc="0" locked="0" layoutInCell="1" allowOverlap="1" wp14:anchorId="3BAA25DE" wp14:editId="64F93FA2">
                <wp:simplePos x="0" y="0"/>
                <wp:positionH relativeFrom="column">
                  <wp:posOffset>3371850</wp:posOffset>
                </wp:positionH>
                <wp:positionV relativeFrom="paragraph">
                  <wp:posOffset>427355</wp:posOffset>
                </wp:positionV>
                <wp:extent cx="1581150" cy="247650"/>
                <wp:effectExtent l="0" t="0" r="76200" b="76200"/>
                <wp:wrapNone/>
                <wp:docPr id="3" name="Straight Arrow Connector 3"/>
                <wp:cNvGraphicFramePr/>
                <a:graphic xmlns:a="http://schemas.openxmlformats.org/drawingml/2006/main">
                  <a:graphicData uri="http://schemas.microsoft.com/office/word/2010/wordprocessingShape">
                    <wps:wsp>
                      <wps:cNvCnPr/>
                      <wps:spPr>
                        <a:xfrm>
                          <a:off x="0" y="0"/>
                          <a:ext cx="158115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7E9D5D" id="_x0000_t32" coordsize="21600,21600" o:spt="32" o:oned="t" path="m,l21600,21600e" filled="f">
                <v:path arrowok="t" fillok="f" o:connecttype="none"/>
                <o:lock v:ext="edit" shapetype="t"/>
              </v:shapetype>
              <v:shape id="Straight Arrow Connector 3" o:spid="_x0000_s1026" type="#_x0000_t32" style="position:absolute;margin-left:265.5pt;margin-top:33.65pt;width:124.5pt;height:19.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" strokecolor="red" strokeweight=".5pt">
                <v:stroke endarrow="block" joinstyle="miter"/>
              </v:shape>
            </w:pict>
          </mc:Fallback>
        </mc:AlternateContent>
      </w:r>
      <w:r>
        <w:rPr>
          <w:sz w:val="32"/>
          <w:szCs w:val="32"/>
        </w:rPr>
        <w:t>The screen will show a picture of the geometry with the readings in red illustrating the setting that is out of tolerance with the manufacturers recommended settings.</w:t>
      </w:r>
    </w:p>
    <w:p w14:paraId="46AAAE32" w14:textId="2B4C0283" w:rsidR="00746984" w:rsidRDefault="00746984" w:rsidP="00746984">
      <w:pPr>
        <w:ind w:left="720"/>
        <w:rPr>
          <w:sz w:val="32"/>
          <w:szCs w:val="32"/>
        </w:rPr>
      </w:pPr>
      <w:r>
        <w:rPr>
          <w:sz w:val="32"/>
          <w:szCs w:val="32"/>
        </w:rPr>
        <w:t>In this diagram it is showing that the N/S/F wheel is toeing out.</w:t>
      </w:r>
    </w:p>
    <w:p w14:paraId="1E09179C" w14:textId="5DDB821A" w:rsidR="00746984" w:rsidRDefault="00746984" w:rsidP="00746984">
      <w:pPr>
        <w:ind w:left="720"/>
        <w:rPr>
          <w:sz w:val="32"/>
          <w:szCs w:val="32"/>
        </w:rPr>
      </w:pPr>
    </w:p>
    <w:p w14:paraId="491B15C2" w14:textId="2F1E860D" w:rsidR="00746984" w:rsidRDefault="00746984" w:rsidP="00746984">
      <w:pPr>
        <w:ind w:left="720"/>
        <w:rPr>
          <w:sz w:val="32"/>
          <w:szCs w:val="32"/>
        </w:rPr>
      </w:pPr>
    </w:p>
    <w:p w14:paraId="2605E284" w14:textId="66C4ED8B" w:rsidR="00746984" w:rsidRPr="00746984" w:rsidRDefault="00746984" w:rsidP="003F48CE">
      <w:pPr>
        <w:ind w:left="720"/>
        <w:rPr>
          <w:sz w:val="32"/>
          <w:szCs w:val="32"/>
        </w:rPr>
      </w:pPr>
      <w:r w:rsidRPr="00746984">
        <w:rPr>
          <w:noProof/>
          <w:sz w:val="32"/>
          <w:szCs w:val="32"/>
        </w:rPr>
        <w:drawing>
          <wp:anchor distT="0" distB="0" distL="114300" distR="114300" simplePos="0" relativeHeight="251658243" behindDoc="1" locked="0" layoutInCell="1" allowOverlap="1" wp14:anchorId="1338D45B" wp14:editId="5D972D4A">
            <wp:simplePos x="0" y="0"/>
            <wp:positionH relativeFrom="margin">
              <wp:align>right</wp:align>
            </wp:positionH>
            <wp:positionV relativeFrom="paragraph">
              <wp:posOffset>153670</wp:posOffset>
            </wp:positionV>
            <wp:extent cx="3182620" cy="2701925"/>
            <wp:effectExtent l="0" t="0" r="0" b="3175"/>
            <wp:wrapTight wrapText="bothSides">
              <wp:wrapPolygon edited="0">
                <wp:start x="0" y="0"/>
                <wp:lineTo x="0" y="21473"/>
                <wp:lineTo x="21462" y="21473"/>
                <wp:lineTo x="21462" y="0"/>
                <wp:lineTo x="0" y="0"/>
              </wp:wrapPolygon>
            </wp:wrapTight>
            <wp:docPr id="12294" name="Picture 7" descr="Tie-rod">
              <a:extLst xmlns:a="http://schemas.openxmlformats.org/drawingml/2006/main">
                <a:ext uri="{FF2B5EF4-FFF2-40B4-BE49-F238E27FC236}">
                  <a16:creationId xmlns:a16="http://schemas.microsoft.com/office/drawing/2014/main" id="{AE96C3BC-D8A0-44EF-883F-9E843B908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7" descr="Tie-rod">
                      <a:extLst>
                        <a:ext uri="{FF2B5EF4-FFF2-40B4-BE49-F238E27FC236}">
                          <a16:creationId xmlns:a16="http://schemas.microsoft.com/office/drawing/2014/main" id="{AE96C3BC-D8A0-44EF-883F-9E843B90823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E6241" w14:textId="1D2D3C28" w:rsidR="00746984" w:rsidRDefault="003F48CE" w:rsidP="00746984">
      <w:pPr>
        <w:pStyle w:val="ListParagraph"/>
        <w:numPr>
          <w:ilvl w:val="0"/>
          <w:numId w:val="1"/>
        </w:numPr>
        <w:rPr>
          <w:sz w:val="32"/>
          <w:szCs w:val="32"/>
        </w:rPr>
      </w:pPr>
      <w:r>
        <w:rPr>
          <w:noProof/>
          <w:sz w:val="32"/>
          <w:szCs w:val="32"/>
        </w:rPr>
        <mc:AlternateContent>
          <mc:Choice Requires="wps">
            <w:drawing>
              <wp:anchor distT="0" distB="0" distL="114300" distR="114300" simplePos="0" relativeHeight="251658244" behindDoc="0" locked="0" layoutInCell="1" allowOverlap="1" wp14:anchorId="49564F92" wp14:editId="6857FD5F">
                <wp:simplePos x="0" y="0"/>
                <wp:positionH relativeFrom="column">
                  <wp:posOffset>2066925</wp:posOffset>
                </wp:positionH>
                <wp:positionV relativeFrom="paragraph">
                  <wp:posOffset>889635</wp:posOffset>
                </wp:positionV>
                <wp:extent cx="3829050" cy="45719"/>
                <wp:effectExtent l="0" t="76200" r="0" b="50165"/>
                <wp:wrapNone/>
                <wp:docPr id="4" name="Straight Arrow Connector 4"/>
                <wp:cNvGraphicFramePr/>
                <a:graphic xmlns:a="http://schemas.openxmlformats.org/drawingml/2006/main">
                  <a:graphicData uri="http://schemas.microsoft.com/office/word/2010/wordprocessingShape">
                    <wps:wsp>
                      <wps:cNvCnPr/>
                      <wps:spPr>
                        <a:xfrm flipV="1">
                          <a:off x="0" y="0"/>
                          <a:ext cx="38290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502C2" id="Straight Arrow Connector 4" o:spid="_x0000_s1026" type="#_x0000_t32" style="position:absolute;margin-left:162.75pt;margin-top:70.05pt;width:301.5pt;height:3.6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" strokecolor="red" strokeweight=".5pt">
                <v:stroke endarrow="block" joinstyle="miter"/>
              </v:shape>
            </w:pict>
          </mc:Fallback>
        </mc:AlternateContent>
      </w:r>
      <w:r w:rsidR="00746984">
        <w:rPr>
          <w:sz w:val="32"/>
          <w:szCs w:val="32"/>
        </w:rPr>
        <w:t>To adjust the toe back to within manufacturers tolerance, you need to first slacken off the tie ro</w:t>
      </w:r>
      <w:r>
        <w:rPr>
          <w:sz w:val="32"/>
          <w:szCs w:val="32"/>
        </w:rPr>
        <w:t>d / track rod end locking nut.</w:t>
      </w:r>
    </w:p>
    <w:p w14:paraId="6B697C5B" w14:textId="17E726EE" w:rsidR="003F48CE" w:rsidRDefault="003F48CE" w:rsidP="003F48CE">
      <w:pPr>
        <w:rPr>
          <w:sz w:val="32"/>
          <w:szCs w:val="32"/>
        </w:rPr>
      </w:pPr>
    </w:p>
    <w:p w14:paraId="79BD19B8" w14:textId="7997379C" w:rsidR="003F48CE" w:rsidRDefault="00A940C8" w:rsidP="003F48CE">
      <w:pPr>
        <w:pStyle w:val="ListParagraph"/>
        <w:numPr>
          <w:ilvl w:val="0"/>
          <w:numId w:val="1"/>
        </w:numPr>
        <w:rPr>
          <w:sz w:val="32"/>
          <w:szCs w:val="32"/>
        </w:rPr>
      </w:pPr>
      <w:r>
        <w:rPr>
          <w:noProof/>
          <w:sz w:val="32"/>
          <w:szCs w:val="32"/>
        </w:rPr>
        <mc:AlternateContent>
          <mc:Choice Requires="wps">
            <w:drawing>
              <wp:anchor distT="0" distB="0" distL="114300" distR="114300" simplePos="0" relativeHeight="251658246" behindDoc="0" locked="0" layoutInCell="1" allowOverlap="1" wp14:anchorId="78F9FC5E" wp14:editId="542594B5">
                <wp:simplePos x="0" y="0"/>
                <wp:positionH relativeFrom="column">
                  <wp:posOffset>3476624</wp:posOffset>
                </wp:positionH>
                <wp:positionV relativeFrom="paragraph">
                  <wp:posOffset>1480185</wp:posOffset>
                </wp:positionV>
                <wp:extent cx="1762125" cy="504825"/>
                <wp:effectExtent l="0" t="0" r="85725" b="66675"/>
                <wp:wrapNone/>
                <wp:docPr id="7" name="Straight Arrow Connector 7"/>
                <wp:cNvGraphicFramePr/>
                <a:graphic xmlns:a="http://schemas.openxmlformats.org/drawingml/2006/main">
                  <a:graphicData uri="http://schemas.microsoft.com/office/word/2010/wordprocessingShape">
                    <wps:wsp>
                      <wps:cNvCnPr/>
                      <wps:spPr>
                        <a:xfrm>
                          <a:off x="0" y="0"/>
                          <a:ext cx="1762125"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9432D" id="Straight Arrow Connector 7" o:spid="_x0000_s1026" type="#_x0000_t32" style="position:absolute;margin-left:273.75pt;margin-top:116.55pt;width:138.75pt;height:3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" strokecolor="red" strokeweight=".5pt">
                <v:stroke endarrow="block" joinstyle="miter"/>
              </v:shape>
            </w:pict>
          </mc:Fallback>
        </mc:AlternateContent>
      </w:r>
      <w:r w:rsidRPr="003F48CE">
        <w:rPr>
          <w:noProof/>
          <w:sz w:val="32"/>
          <w:szCs w:val="32"/>
        </w:rPr>
        <w:drawing>
          <wp:anchor distT="0" distB="0" distL="114300" distR="114300" simplePos="0" relativeHeight="251658245" behindDoc="1" locked="0" layoutInCell="1" allowOverlap="1" wp14:anchorId="0AF01B42" wp14:editId="1AD91787">
            <wp:simplePos x="0" y="0"/>
            <wp:positionH relativeFrom="column">
              <wp:posOffset>3905250</wp:posOffset>
            </wp:positionH>
            <wp:positionV relativeFrom="paragraph">
              <wp:posOffset>1069975</wp:posOffset>
            </wp:positionV>
            <wp:extent cx="3162300" cy="2914575"/>
            <wp:effectExtent l="0" t="0" r="0" b="635"/>
            <wp:wrapTight wrapText="bothSides">
              <wp:wrapPolygon edited="0">
                <wp:start x="0" y="0"/>
                <wp:lineTo x="0" y="21463"/>
                <wp:lineTo x="21470" y="21463"/>
                <wp:lineTo x="21470" y="0"/>
                <wp:lineTo x="0" y="0"/>
              </wp:wrapPolygon>
            </wp:wrapTight>
            <wp:docPr id="5" name="Picture 4">
              <a:extLst xmlns:a="http://schemas.openxmlformats.org/drawingml/2006/main">
                <a:ext uri="{FF2B5EF4-FFF2-40B4-BE49-F238E27FC236}">
                  <a16:creationId xmlns:a16="http://schemas.microsoft.com/office/drawing/2014/main" id="{3351AFE8-2089-4BD8-93BA-AB881E5F530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351AFE8-2089-4BD8-93BA-AB881E5F5306}"/>
                        </a:ext>
                      </a:extLst>
                    </pic:cNvPr>
                    <pic:cNvPicPr/>
                  </pic:nvPicPr>
                  <pic:blipFill rotWithShape="1">
                    <a:blip r:embed="rId11" cstate="print">
                      <a:extLst>
                        <a:ext uri="{28A0092B-C50C-407E-A947-70E740481C1C}">
                          <a14:useLocalDpi xmlns:a14="http://schemas.microsoft.com/office/drawing/2010/main" val="0"/>
                        </a:ext>
                      </a:extLst>
                    </a:blip>
                    <a:srcRect t="21000" r="54985" b="22580"/>
                    <a:stretch/>
                  </pic:blipFill>
                  <pic:spPr bwMode="auto">
                    <a:xfrm>
                      <a:off x="0" y="0"/>
                      <a:ext cx="3162300" cy="29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8CE">
        <w:rPr>
          <w:sz w:val="32"/>
          <w:szCs w:val="32"/>
        </w:rPr>
        <w:t xml:space="preserve">Once slack, you can now adjust the tie rod in or out of the track rod end depending on what your reading you require is. If in doubt move the tie rod and watch the white marker move towards or away from the green in tolerance reading you are aiming. </w:t>
      </w:r>
    </w:p>
    <w:p w14:paraId="6690946A" w14:textId="12A00EDD" w:rsidR="003F48CE" w:rsidRDefault="003F48CE" w:rsidP="003F48CE">
      <w:pPr>
        <w:pStyle w:val="ListParagraph"/>
        <w:rPr>
          <w:sz w:val="32"/>
          <w:szCs w:val="32"/>
        </w:rPr>
      </w:pPr>
    </w:p>
    <w:p w14:paraId="2166F699" w14:textId="77777777" w:rsidR="00A940C8" w:rsidRPr="003F48CE" w:rsidRDefault="00A940C8" w:rsidP="003F48CE">
      <w:pPr>
        <w:pStyle w:val="ListParagraph"/>
        <w:rPr>
          <w:sz w:val="32"/>
          <w:szCs w:val="32"/>
        </w:rPr>
      </w:pPr>
    </w:p>
    <w:p w14:paraId="2644176C" w14:textId="2A6FF793" w:rsidR="003F48CE" w:rsidRDefault="003F48CE" w:rsidP="003F48CE">
      <w:pPr>
        <w:pStyle w:val="ListParagraph"/>
        <w:rPr>
          <w:sz w:val="32"/>
          <w:szCs w:val="32"/>
        </w:rPr>
      </w:pPr>
      <w:r>
        <w:rPr>
          <w:sz w:val="32"/>
          <w:szCs w:val="32"/>
        </w:rPr>
        <w:t>When both front wheels are green, the tracking has been adjusted to the manufacturer’s tolerance. Tighten up the locking nut, and the task is complete.</w:t>
      </w:r>
    </w:p>
    <w:p w14:paraId="3B4F3680" w14:textId="76270E2C" w:rsidR="003F48CE" w:rsidRDefault="003F48CE" w:rsidP="003F48CE">
      <w:pPr>
        <w:rPr>
          <w:sz w:val="32"/>
          <w:szCs w:val="32"/>
        </w:rPr>
      </w:pPr>
      <w:r w:rsidRPr="003F48CE">
        <w:rPr>
          <w:noProof/>
          <w:sz w:val="32"/>
          <w:szCs w:val="32"/>
        </w:rPr>
        <w:lastRenderedPageBreak/>
        <w:drawing>
          <wp:anchor distT="0" distB="0" distL="114300" distR="114300" simplePos="0" relativeHeight="251658247" behindDoc="1" locked="0" layoutInCell="1" allowOverlap="1" wp14:anchorId="322D07FD" wp14:editId="55C8A38D">
            <wp:simplePos x="0" y="0"/>
            <wp:positionH relativeFrom="margin">
              <wp:posOffset>808355</wp:posOffset>
            </wp:positionH>
            <wp:positionV relativeFrom="paragraph">
              <wp:posOffset>-58420</wp:posOffset>
            </wp:positionV>
            <wp:extent cx="5189220" cy="7072630"/>
            <wp:effectExtent l="0" t="8255" r="3175" b="3175"/>
            <wp:wrapTight wrapText="bothSides">
              <wp:wrapPolygon edited="0">
                <wp:start x="-34" y="21575"/>
                <wp:lineTo x="21534" y="21575"/>
                <wp:lineTo x="21534" y="48"/>
                <wp:lineTo x="-34" y="48"/>
                <wp:lineTo x="-34" y="21575"/>
              </wp:wrapPolygon>
            </wp:wrapTight>
            <wp:docPr id="8" name="Picture 4">
              <a:extLst xmlns:a="http://schemas.openxmlformats.org/drawingml/2006/main">
                <a:ext uri="{FF2B5EF4-FFF2-40B4-BE49-F238E27FC236}">
                  <a16:creationId xmlns:a16="http://schemas.microsoft.com/office/drawing/2014/main" id="{3045A880-4575-4D7A-92E1-F6BDC1A74088}"/>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45A880-4575-4D7A-92E1-F6BDC1A74088}"/>
                        </a:ext>
                      </a:extLst>
                    </pic:cNvPr>
                    <pic:cNvPicPr/>
                  </pic:nvPicPr>
                  <pic:blipFill rotWithShape="1">
                    <a:blip r:embed="rId12" cstate="print">
                      <a:extLst>
                        <a:ext uri="{28A0092B-C50C-407E-A947-70E740481C1C}">
                          <a14:useLocalDpi xmlns:a14="http://schemas.microsoft.com/office/drawing/2010/main" val="0"/>
                        </a:ext>
                      </a:extLst>
                    </a:blip>
                    <a:srcRect l="13498"/>
                    <a:stretch/>
                  </pic:blipFill>
                  <pic:spPr bwMode="auto">
                    <a:xfrm rot="5400000">
                      <a:off x="0" y="0"/>
                      <a:ext cx="5189220" cy="707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01277" w14:textId="1C784687" w:rsidR="003F48CE" w:rsidRDefault="003F48CE" w:rsidP="003F48CE">
      <w:pPr>
        <w:rPr>
          <w:sz w:val="32"/>
          <w:szCs w:val="32"/>
        </w:rPr>
      </w:pPr>
      <w:r>
        <w:rPr>
          <w:sz w:val="32"/>
          <w:szCs w:val="32"/>
        </w:rPr>
        <w:t xml:space="preserve">Front wheel alignment </w:t>
      </w:r>
      <w:proofErr w:type="gramStart"/>
      <w:r>
        <w:rPr>
          <w:sz w:val="32"/>
          <w:szCs w:val="32"/>
        </w:rPr>
        <w:t>correct</w:t>
      </w:r>
      <w:proofErr w:type="gramEnd"/>
      <w:r>
        <w:rPr>
          <w:sz w:val="32"/>
          <w:szCs w:val="32"/>
        </w:rPr>
        <w:t xml:space="preserve"> and set to manufacturers recommended specifications</w:t>
      </w:r>
    </w:p>
    <w:p w14:paraId="784134E6" w14:textId="06729E14" w:rsidR="003F48CE" w:rsidRDefault="003F48CE" w:rsidP="003F48CE">
      <w:pPr>
        <w:rPr>
          <w:sz w:val="32"/>
          <w:szCs w:val="32"/>
        </w:rPr>
      </w:pPr>
    </w:p>
    <w:p w14:paraId="62854930" w14:textId="66EC88F2" w:rsidR="003F48CE" w:rsidRDefault="003F48CE" w:rsidP="003F48CE">
      <w:pPr>
        <w:rPr>
          <w:sz w:val="32"/>
          <w:szCs w:val="32"/>
        </w:rPr>
      </w:pPr>
    </w:p>
    <w:p w14:paraId="27AE95E0" w14:textId="45B17F99" w:rsidR="003F48CE" w:rsidRPr="003F48CE" w:rsidRDefault="003F48CE" w:rsidP="003F48CE">
      <w:pPr>
        <w:rPr>
          <w:sz w:val="32"/>
          <w:szCs w:val="32"/>
        </w:rPr>
      </w:pPr>
    </w:p>
    <w:sectPr w:rsidR="003F48CE" w:rsidRPr="003F48CE" w:rsidSect="003F48CE">
      <w:pgSz w:w="12240" w:h="15840"/>
      <w:pgMar w:top="720" w:right="36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92444B"/>
    <w:multiLevelType w:val="hybridMultilevel"/>
    <w:tmpl w:val="E0BE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A7E"/>
    <w:rsid w:val="000F2A7E"/>
    <w:rsid w:val="00120F3D"/>
    <w:rsid w:val="00207F7D"/>
    <w:rsid w:val="0036240C"/>
    <w:rsid w:val="003F48CE"/>
    <w:rsid w:val="0049666C"/>
    <w:rsid w:val="00746984"/>
    <w:rsid w:val="008E194F"/>
    <w:rsid w:val="00A823C2"/>
    <w:rsid w:val="00A940C8"/>
    <w:rsid w:val="00DB0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F192"/>
  <w15:chartTrackingRefBased/>
  <w15:docId w15:val="{358B2DD4-CDB0-4784-91F0-E598DBEDC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A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0c40714b-b9d6-4668-9095-5bb5ed4172f4" xsi:nil="true"/>
    <NotebookType xmlns="0c40714b-b9d6-4668-9095-5bb5ed4172f4" xsi:nil="true"/>
    <Owner xmlns="0c40714b-b9d6-4668-9095-5bb5ed4172f4">
      <UserInfo>
        <DisplayName/>
        <AccountId xsi:nil="true"/>
        <AccountType/>
      </UserInfo>
    </Owner>
    <Distribution_Groups xmlns="0c40714b-b9d6-4668-9095-5bb5ed4172f4" xsi:nil="true"/>
    <IsNotebookLocked xmlns="0c40714b-b9d6-4668-9095-5bb5ed4172f4" xsi:nil="true"/>
    <AppVersion xmlns="0c40714b-b9d6-4668-9095-5bb5ed4172f4" xsi:nil="true"/>
    <TeamsChannelId xmlns="0c40714b-b9d6-4668-9095-5bb5ed4172f4" xsi:nil="true"/>
    <Invited_Students xmlns="0c40714b-b9d6-4668-9095-5bb5ed4172f4" xsi:nil="true"/>
    <DefaultSectionNames xmlns="0c40714b-b9d6-4668-9095-5bb5ed4172f4" xsi:nil="true"/>
    <Templates xmlns="0c40714b-b9d6-4668-9095-5bb5ed4172f4" xsi:nil="true"/>
    <Self_Registration_Enabled xmlns="0c40714b-b9d6-4668-9095-5bb5ed4172f4" xsi:nil="true"/>
    <FolderType xmlns="0c40714b-b9d6-4668-9095-5bb5ed4172f4" xsi:nil="true"/>
    <CultureName xmlns="0c40714b-b9d6-4668-9095-5bb5ed4172f4" xsi:nil="true"/>
    <Students xmlns="0c40714b-b9d6-4668-9095-5bb5ed4172f4">
      <UserInfo>
        <DisplayName/>
        <AccountId xsi:nil="true"/>
        <AccountType/>
      </UserInfo>
    </Students>
    <LMS_Mappings xmlns="0c40714b-b9d6-4668-9095-5bb5ed4172f4" xsi:nil="true"/>
    <Invited_Teachers xmlns="0c40714b-b9d6-4668-9095-5bb5ed4172f4" xsi:nil="true"/>
    <Is_Collaboration_Space_Locked xmlns="0c40714b-b9d6-4668-9095-5bb5ed4172f4" xsi:nil="true"/>
    <Math_Settings xmlns="0c40714b-b9d6-4668-9095-5bb5ed4172f4" xsi:nil="true"/>
    <Teachers xmlns="0c40714b-b9d6-4668-9095-5bb5ed4172f4">
      <UserInfo>
        <DisplayName/>
        <AccountId xsi:nil="true"/>
        <AccountType/>
      </UserInfo>
    </Teachers>
    <Student_Groups xmlns="0c40714b-b9d6-4668-9095-5bb5ed4172f4">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D5FC8F084F1D4AB56B777FCE227F75" ma:contentTypeVersion="24" ma:contentTypeDescription="Create a new document." ma:contentTypeScope="" ma:versionID="04dbe2dfc7e187d399d6867cf4b1da7c">
  <xsd:schema xmlns:xsd="http://www.w3.org/2001/XMLSchema" xmlns:xs="http://www.w3.org/2001/XMLSchema" xmlns:p="http://schemas.microsoft.com/office/2006/metadata/properties" xmlns:ns2="0c40714b-b9d6-4668-9095-5bb5ed4172f4" targetNamespace="http://schemas.microsoft.com/office/2006/metadata/properties" ma:root="true" ma:fieldsID="b235f2d4f626612976dcab1711924af9" ns2:_="">
    <xsd:import namespace="0c40714b-b9d6-4668-9095-5bb5ed4172f4"/>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0714b-b9d6-4668-9095-5bb5ed4172f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09B0D7-E9C7-470E-BB5F-77A2490CDB1E}">
  <ds:schemaRefs>
    <ds:schemaRef ds:uri="http://purl.org/dc/elements/1.1/"/>
    <ds:schemaRef ds:uri="http://schemas.microsoft.com/office/2006/metadata/properties"/>
    <ds:schemaRef ds:uri="0c40714b-b9d6-4668-9095-5bb5ed4172f4"/>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7BAD5F64-63FF-4731-AD48-AB623A302207}">
  <ds:schemaRefs>
    <ds:schemaRef ds:uri="http://schemas.microsoft.com/sharepoint/v3/contenttype/forms"/>
  </ds:schemaRefs>
</ds:datastoreItem>
</file>

<file path=customXml/itemProps3.xml><?xml version="1.0" encoding="utf-8"?>
<ds:datastoreItem xmlns:ds="http://schemas.openxmlformats.org/officeDocument/2006/customXml" ds:itemID="{51243C7F-1C76-4D64-A5A8-3A9FBE6A2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0714b-b9d6-4668-9095-5bb5ed417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Davison</dc:creator>
  <cp:keywords/>
  <dc:description/>
  <cp:lastModifiedBy>Anthony Davison</cp:lastModifiedBy>
  <cp:revision>2</cp:revision>
  <dcterms:created xsi:type="dcterms:W3CDTF">2020-04-20T12:59:00Z</dcterms:created>
  <dcterms:modified xsi:type="dcterms:W3CDTF">2020-04-20T12:59:00Z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0x01010095D5FC8F084F1D4AB56B777FCE227F75</vt:lpwstr>
  </property>
</Properties>
</file>