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53F" w:rsidRPr="0066053F" w:rsidRDefault="0066053F">
      <w:pPr>
        <w:rPr>
          <w:sz w:val="28"/>
          <w:szCs w:val="28"/>
        </w:rPr>
      </w:pPr>
      <w:r w:rsidRPr="0066053F">
        <w:rPr>
          <w:noProof/>
          <w:sz w:val="28"/>
          <w:szCs w:val="28"/>
          <w:lang w:eastAsia="en-GB"/>
        </w:rPr>
        <w:t>Read the text and find examples of the following techniques.</w:t>
      </w:r>
      <w:r>
        <w:rPr>
          <w:noProof/>
          <w:sz w:val="28"/>
          <w:szCs w:val="28"/>
          <w:lang w:eastAsia="en-GB"/>
        </w:rPr>
        <w:t xml:space="preserve">  Save a copy to your device, type in your examples and save.</w:t>
      </w:r>
    </w:p>
    <w:tbl>
      <w:tblPr>
        <w:tblStyle w:val="TableGrid"/>
        <w:tblpPr w:leftFromText="180" w:rightFromText="180" w:vertAnchor="text" w:horzAnchor="margin" w:tblpY="274"/>
        <w:tblW w:w="9634" w:type="dxa"/>
        <w:tblLook w:val="04A0" w:firstRow="1" w:lastRow="0" w:firstColumn="1" w:lastColumn="0" w:noHBand="0" w:noVBand="1"/>
      </w:tblPr>
      <w:tblGrid>
        <w:gridCol w:w="3510"/>
        <w:gridCol w:w="6124"/>
      </w:tblGrid>
      <w:tr w:rsidR="0066053F" w:rsidTr="0066053F">
        <w:tc>
          <w:tcPr>
            <w:tcW w:w="3510" w:type="dxa"/>
          </w:tcPr>
          <w:p w:rsidR="0066053F" w:rsidRPr="0066053F" w:rsidRDefault="0066053F" w:rsidP="0066053F">
            <w:pPr>
              <w:tabs>
                <w:tab w:val="left" w:pos="1095"/>
              </w:tabs>
              <w:rPr>
                <w:b/>
                <w:sz w:val="36"/>
                <w:szCs w:val="36"/>
              </w:rPr>
            </w:pPr>
            <w:r w:rsidRPr="0066053F">
              <w:rPr>
                <w:b/>
                <w:sz w:val="36"/>
                <w:szCs w:val="36"/>
              </w:rPr>
              <w:t>Technique used</w:t>
            </w:r>
          </w:p>
        </w:tc>
        <w:tc>
          <w:tcPr>
            <w:tcW w:w="6124" w:type="dxa"/>
          </w:tcPr>
          <w:p w:rsidR="0066053F" w:rsidRPr="0066053F" w:rsidRDefault="0066053F" w:rsidP="0066053F">
            <w:pPr>
              <w:tabs>
                <w:tab w:val="left" w:pos="1095"/>
              </w:tabs>
              <w:rPr>
                <w:b/>
                <w:sz w:val="36"/>
                <w:szCs w:val="36"/>
              </w:rPr>
            </w:pPr>
            <w:r w:rsidRPr="0066053F">
              <w:rPr>
                <w:b/>
                <w:sz w:val="36"/>
                <w:szCs w:val="36"/>
              </w:rPr>
              <w:t>Example from text</w:t>
            </w:r>
          </w:p>
        </w:tc>
      </w:tr>
      <w:tr w:rsidR="0066053F" w:rsidTr="0066053F">
        <w:tc>
          <w:tcPr>
            <w:tcW w:w="3510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  <w:r w:rsidRPr="0066053F">
              <w:rPr>
                <w:sz w:val="32"/>
                <w:szCs w:val="32"/>
              </w:rPr>
              <w:t>Rhetorical questions</w:t>
            </w:r>
          </w:p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:rsidR="0066053F" w:rsidRP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</w:pPr>
          </w:p>
        </w:tc>
      </w:tr>
      <w:tr w:rsidR="0066053F" w:rsidTr="0066053F">
        <w:tc>
          <w:tcPr>
            <w:tcW w:w="3510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  <w:r w:rsidRPr="0066053F">
              <w:rPr>
                <w:sz w:val="32"/>
                <w:szCs w:val="32"/>
              </w:rPr>
              <w:t>Groups of three</w:t>
            </w:r>
          </w:p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:rsidR="0066053F" w:rsidRP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</w:pPr>
          </w:p>
        </w:tc>
      </w:tr>
      <w:tr w:rsidR="0066053F" w:rsidTr="0066053F">
        <w:tc>
          <w:tcPr>
            <w:tcW w:w="3510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  <w:r w:rsidRPr="0066053F">
              <w:rPr>
                <w:sz w:val="32"/>
                <w:szCs w:val="32"/>
              </w:rPr>
              <w:t>Emotive vocabulary</w:t>
            </w:r>
          </w:p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:rsidR="0066053F" w:rsidRP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</w:pPr>
          </w:p>
        </w:tc>
      </w:tr>
      <w:tr w:rsidR="0066053F" w:rsidTr="0066053F">
        <w:tc>
          <w:tcPr>
            <w:tcW w:w="3510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  <w:r w:rsidRPr="0066053F">
              <w:rPr>
                <w:sz w:val="32"/>
                <w:szCs w:val="32"/>
              </w:rPr>
              <w:t>Alliteration / rhyme</w:t>
            </w:r>
          </w:p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:rsidR="0066053F" w:rsidRP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</w:pPr>
          </w:p>
        </w:tc>
      </w:tr>
      <w:tr w:rsidR="0066053F" w:rsidTr="0066053F">
        <w:tc>
          <w:tcPr>
            <w:tcW w:w="3510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  <w:r w:rsidRPr="0066053F">
              <w:rPr>
                <w:sz w:val="32"/>
                <w:szCs w:val="32"/>
              </w:rPr>
              <w:t>Repetition</w:t>
            </w:r>
          </w:p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:rsidR="0066053F" w:rsidRP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</w:pPr>
          </w:p>
        </w:tc>
      </w:tr>
      <w:tr w:rsidR="0066053F" w:rsidTr="0066053F">
        <w:tc>
          <w:tcPr>
            <w:tcW w:w="3510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  <w:r w:rsidRPr="0066053F">
              <w:rPr>
                <w:sz w:val="32"/>
                <w:szCs w:val="32"/>
              </w:rPr>
              <w:t>Addressing audience directly</w:t>
            </w:r>
          </w:p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:rsidR="0066053F" w:rsidRP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</w:pPr>
          </w:p>
        </w:tc>
      </w:tr>
      <w:tr w:rsidR="0066053F" w:rsidTr="0066053F">
        <w:tc>
          <w:tcPr>
            <w:tcW w:w="3510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  <w:r w:rsidRPr="0066053F">
              <w:rPr>
                <w:sz w:val="32"/>
                <w:szCs w:val="32"/>
              </w:rPr>
              <w:t>Imperatives</w:t>
            </w:r>
          </w:p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:rsidR="0066053F" w:rsidRP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</w:pPr>
          </w:p>
        </w:tc>
      </w:tr>
      <w:tr w:rsidR="0066053F" w:rsidTr="0066053F">
        <w:tc>
          <w:tcPr>
            <w:tcW w:w="3510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  <w:r w:rsidRPr="0066053F">
              <w:rPr>
                <w:sz w:val="32"/>
                <w:szCs w:val="32"/>
              </w:rPr>
              <w:t>Emphasis (</w:t>
            </w:r>
            <w:proofErr w:type="spellStart"/>
            <w:r w:rsidRPr="0066053F">
              <w:rPr>
                <w:sz w:val="32"/>
                <w:szCs w:val="32"/>
              </w:rPr>
              <w:t>e.g.via</w:t>
            </w:r>
            <w:proofErr w:type="spellEnd"/>
            <w:r w:rsidRPr="0066053F">
              <w:rPr>
                <w:sz w:val="32"/>
                <w:szCs w:val="32"/>
              </w:rPr>
              <w:t xml:space="preserve"> punctuation)</w:t>
            </w:r>
          </w:p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:rsidR="0066053F" w:rsidRP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</w:pPr>
          </w:p>
        </w:tc>
      </w:tr>
      <w:tr w:rsidR="0066053F" w:rsidTr="0066053F">
        <w:tc>
          <w:tcPr>
            <w:tcW w:w="3510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  <w:r w:rsidRPr="0066053F">
              <w:rPr>
                <w:sz w:val="32"/>
                <w:szCs w:val="32"/>
              </w:rPr>
              <w:t>Imagery:  metaphor / simile</w:t>
            </w:r>
          </w:p>
          <w:p w:rsid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:rsidR="0066053F" w:rsidRPr="0066053F" w:rsidRDefault="0066053F" w:rsidP="0066053F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6124" w:type="dxa"/>
            <w:vAlign w:val="center"/>
          </w:tcPr>
          <w:p w:rsidR="0066053F" w:rsidRDefault="0066053F" w:rsidP="0066053F">
            <w:pPr>
              <w:tabs>
                <w:tab w:val="left" w:pos="1095"/>
              </w:tabs>
            </w:pPr>
          </w:p>
        </w:tc>
      </w:tr>
    </w:tbl>
    <w:p w:rsidR="0066053F" w:rsidRDefault="0066053F" w:rsidP="0066053F">
      <w:bookmarkStart w:id="0" w:name="_GoBack"/>
      <w:bookmarkEnd w:id="0"/>
    </w:p>
    <w:p w:rsidR="0066053F" w:rsidRPr="0066053F" w:rsidRDefault="0066053F" w:rsidP="0066053F">
      <w:pPr>
        <w:tabs>
          <w:tab w:val="left" w:pos="1095"/>
        </w:tabs>
      </w:pPr>
      <w:r>
        <w:tab/>
      </w:r>
    </w:p>
    <w:p w:rsidR="002F3AF9" w:rsidRPr="0066053F" w:rsidRDefault="002F3AF9" w:rsidP="0066053F">
      <w:pPr>
        <w:tabs>
          <w:tab w:val="left" w:pos="1095"/>
        </w:tabs>
      </w:pPr>
    </w:p>
    <w:sectPr w:rsidR="002F3AF9" w:rsidRPr="00660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53"/>
    <w:rsid w:val="002F3AF9"/>
    <w:rsid w:val="0066053F"/>
    <w:rsid w:val="00E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51BB"/>
  <w15:chartTrackingRefBased/>
  <w15:docId w15:val="{977AB7F3-DE5E-42CB-A3A8-F2F9A643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2020-11-07T13:05:00Z</dcterms:created>
  <dcterms:modified xsi:type="dcterms:W3CDTF">2020-11-07T15:46:00Z</dcterms:modified>
</cp:coreProperties>
</file>