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8E72" w14:textId="77777777" w:rsidR="007C0CF5" w:rsidRPr="007C0CF5" w:rsidRDefault="007C0CF5" w:rsidP="007C0CF5">
      <w:pPr>
        <w:rPr>
          <w:b/>
          <w:bCs/>
          <w:u w:val="single"/>
        </w:rPr>
      </w:pPr>
      <w:r w:rsidRPr="007C0CF5">
        <w:rPr>
          <w:b/>
          <w:bCs/>
          <w:u w:val="single"/>
        </w:rPr>
        <w:t>Plagiarism</w:t>
      </w:r>
    </w:p>
    <w:p w14:paraId="29B7A360" w14:textId="77777777" w:rsidR="007C0CF5" w:rsidRDefault="007C0CF5" w:rsidP="007C0CF5">
      <w:r>
        <w:t xml:space="preserve">   </w:t>
      </w:r>
    </w:p>
    <w:p w14:paraId="05036C4D" w14:textId="3A0DCD48" w:rsidR="007C0CF5" w:rsidRDefault="007C0CF5" w:rsidP="007C0CF5">
      <w:r>
        <w:t>Unit ID:</w:t>
      </w:r>
      <w:r w:rsidRPr="007C0CF5">
        <w:t xml:space="preserve"> </w:t>
      </w:r>
      <w:r>
        <w:t>CDA798</w:t>
      </w:r>
    </w:p>
    <w:p w14:paraId="15468F62" w14:textId="6779786D" w:rsidR="007C0CF5" w:rsidRDefault="007C0CF5" w:rsidP="007C0CF5">
      <w:r>
        <w:t>Unit Code:</w:t>
      </w:r>
      <w:r w:rsidRPr="007C0CF5">
        <w:t xml:space="preserve"> </w:t>
      </w:r>
      <w:r>
        <w:t>KB22CY005</w:t>
      </w:r>
    </w:p>
    <w:p w14:paraId="05E6DE51" w14:textId="1C544220" w:rsidR="007C0CF5" w:rsidRDefault="007C0CF5" w:rsidP="007C0CF5">
      <w:r>
        <w:t>Level:</w:t>
      </w:r>
      <w:r w:rsidRPr="007C0CF5">
        <w:t xml:space="preserve"> </w:t>
      </w:r>
      <w:r>
        <w:t>Two</w:t>
      </w:r>
    </w:p>
    <w:p w14:paraId="0F840ACF" w14:textId="1A071243" w:rsidR="007C0CF5" w:rsidRDefault="007C0CF5" w:rsidP="007C0CF5">
      <w:r>
        <w:t>Credit Value:</w:t>
      </w:r>
      <w:r w:rsidRPr="007C0CF5">
        <w:t xml:space="preserve"> </w:t>
      </w:r>
      <w:r>
        <w:t>1</w:t>
      </w:r>
    </w:p>
    <w:p w14:paraId="0691EF9D" w14:textId="77777777" w:rsidR="007C0CF5" w:rsidRDefault="007C0CF5" w:rsidP="007C0CF5">
      <w:r>
        <w:t>Last registration date:</w:t>
      </w:r>
    </w:p>
    <w:p w14:paraId="27A20B31" w14:textId="77777777" w:rsidR="007C0CF5" w:rsidRDefault="007C0CF5" w:rsidP="007C0CF5">
      <w:r>
        <w:t>31/08/2029</w:t>
      </w:r>
    </w:p>
    <w:p w14:paraId="0E942745" w14:textId="77777777" w:rsidR="007C0CF5" w:rsidRDefault="007C0CF5" w:rsidP="007C0CF5">
      <w:r>
        <w:t xml:space="preserve"> Access to HE logo Cym</w:t>
      </w:r>
    </w:p>
    <w:p w14:paraId="64B32970" w14:textId="77777777" w:rsidR="007C0CF5" w:rsidRDefault="007C0CF5" w:rsidP="007C0CF5">
      <w:r>
        <w:t>This unit forms part of one or more qualifications.</w:t>
      </w:r>
    </w:p>
    <w:p w14:paraId="4849AC0E" w14:textId="77777777" w:rsidR="007C0CF5" w:rsidRDefault="007C0CF5" w:rsidP="007C0CF5"/>
    <w:p w14:paraId="4D5A68B5" w14:textId="77777777" w:rsidR="007C0CF5" w:rsidRDefault="007C0CF5" w:rsidP="007C0CF5">
      <w:r>
        <w:t>Purpose and Aim</w:t>
      </w:r>
    </w:p>
    <w:p w14:paraId="206FB681" w14:textId="77777777" w:rsidR="007C0CF5" w:rsidRDefault="007C0CF5" w:rsidP="007C0CF5">
      <w:r>
        <w:t>The aim of the unit is to ensure that the learner is aware of what plagiarism is and how it can be avoided.</w:t>
      </w:r>
    </w:p>
    <w:p w14:paraId="78B94907" w14:textId="77777777" w:rsidR="007C0CF5" w:rsidRDefault="007C0CF5" w:rsidP="007C0CF5"/>
    <w:p w14:paraId="77338D65" w14:textId="77777777" w:rsidR="007C0CF5" w:rsidRDefault="007C0CF5" w:rsidP="007C0CF5">
      <w:r>
        <w:t>Learning Outcomes</w:t>
      </w:r>
    </w:p>
    <w:p w14:paraId="21941353" w14:textId="77777777" w:rsidR="007C0CF5" w:rsidRPr="007C0CF5" w:rsidRDefault="007C0CF5" w:rsidP="007C0CF5">
      <w:pPr>
        <w:rPr>
          <w:b/>
          <w:bCs/>
        </w:rPr>
      </w:pPr>
      <w:r w:rsidRPr="007C0CF5">
        <w:rPr>
          <w:b/>
          <w:bCs/>
        </w:rPr>
        <w:t>1.</w:t>
      </w:r>
      <w:r w:rsidRPr="007C0CF5">
        <w:rPr>
          <w:b/>
          <w:bCs/>
        </w:rPr>
        <w:tab/>
        <w:t>Understand plagiarism.</w:t>
      </w:r>
    </w:p>
    <w:p w14:paraId="48B625D4" w14:textId="77777777" w:rsidR="007C0CF5" w:rsidRDefault="007C0CF5" w:rsidP="007C0CF5">
      <w:r>
        <w:t>1.1</w:t>
      </w:r>
      <w:r>
        <w:tab/>
        <w:t>Define the term ‘plagiarism’.</w:t>
      </w:r>
    </w:p>
    <w:p w14:paraId="0ED60538" w14:textId="77777777" w:rsidR="007C0CF5" w:rsidRDefault="007C0CF5" w:rsidP="007C0CF5">
      <w:r>
        <w:t>1.2</w:t>
      </w:r>
      <w:r>
        <w:tab/>
        <w:t>Identify the differences between paraphrasing and quoting.</w:t>
      </w:r>
    </w:p>
    <w:p w14:paraId="4392E898" w14:textId="77777777" w:rsidR="007C0CF5" w:rsidRDefault="007C0CF5" w:rsidP="007C0CF5">
      <w:r>
        <w:t>1.3</w:t>
      </w:r>
      <w:r>
        <w:tab/>
        <w:t>List reasons not to commit plagiarism.</w:t>
      </w:r>
    </w:p>
    <w:p w14:paraId="75F1F259" w14:textId="77777777" w:rsidR="007C0CF5" w:rsidRDefault="007C0CF5" w:rsidP="007C0CF5">
      <w:r>
        <w:t>1.4</w:t>
      </w:r>
      <w:r>
        <w:tab/>
        <w:t>Identify and describe anti-plagiarism resources on the web.</w:t>
      </w:r>
    </w:p>
    <w:p w14:paraId="5DEB2615" w14:textId="77777777" w:rsidR="007C0CF5" w:rsidRDefault="007C0CF5" w:rsidP="007C0CF5">
      <w:r>
        <w:t>1.5</w:t>
      </w:r>
      <w:r>
        <w:tab/>
        <w:t>Describe how plagiarism can be avoided.</w:t>
      </w:r>
    </w:p>
    <w:p w14:paraId="2120E73F" w14:textId="77777777" w:rsidR="007C0CF5" w:rsidRPr="007C0CF5" w:rsidRDefault="007C0CF5" w:rsidP="007C0CF5">
      <w:pPr>
        <w:rPr>
          <w:b/>
          <w:bCs/>
        </w:rPr>
      </w:pPr>
      <w:r w:rsidRPr="007C0CF5">
        <w:rPr>
          <w:b/>
          <w:bCs/>
        </w:rPr>
        <w:t>2.</w:t>
      </w:r>
      <w:r w:rsidRPr="007C0CF5">
        <w:rPr>
          <w:b/>
          <w:bCs/>
        </w:rPr>
        <w:tab/>
        <w:t>Understand citing and referencing.</w:t>
      </w:r>
    </w:p>
    <w:p w14:paraId="065419C8" w14:textId="77777777" w:rsidR="007C0CF5" w:rsidRDefault="007C0CF5" w:rsidP="007C0CF5">
      <w:r>
        <w:t>2.1</w:t>
      </w:r>
      <w:r>
        <w:tab/>
        <w:t>Define the term ‘common knowledge’.</w:t>
      </w:r>
    </w:p>
    <w:p w14:paraId="636DC27B" w14:textId="77777777" w:rsidR="007C0CF5" w:rsidRDefault="007C0CF5" w:rsidP="007C0CF5">
      <w:r>
        <w:t>2.2</w:t>
      </w:r>
      <w:r>
        <w:tab/>
        <w:t xml:space="preserve">Describe the </w:t>
      </w:r>
      <w:proofErr w:type="gramStart"/>
      <w:r>
        <w:t>most commonly used</w:t>
      </w:r>
      <w:proofErr w:type="gramEnd"/>
      <w:r>
        <w:t xml:space="preserve"> citing/referencing style.</w:t>
      </w:r>
    </w:p>
    <w:p w14:paraId="04CAC4B3" w14:textId="77777777" w:rsidR="007C0CF5" w:rsidRDefault="007C0CF5" w:rsidP="007C0CF5">
      <w:r>
        <w:t>2.3</w:t>
      </w:r>
      <w:r>
        <w:tab/>
        <w:t>Construct a citation/reference for a bibliography using an accepted referencing system.</w:t>
      </w:r>
    </w:p>
    <w:p w14:paraId="71E8BC99" w14:textId="77777777" w:rsidR="007C0CF5" w:rsidRDefault="007C0CF5" w:rsidP="007C0CF5">
      <w:r>
        <w:t>Assessment Methods:</w:t>
      </w:r>
    </w:p>
    <w:p w14:paraId="089834EB" w14:textId="77777777" w:rsidR="007C0CF5" w:rsidRDefault="007C0CF5" w:rsidP="007C0CF5">
      <w:r>
        <w:lastRenderedPageBreak/>
        <w:t xml:space="preserve">There are no prescribed assessment methods for this unit. Assessments used should be fit for purpose for the unit and </w:t>
      </w:r>
      <w:proofErr w:type="gramStart"/>
      <w:r>
        <w:t>learners, and</w:t>
      </w:r>
      <w:proofErr w:type="gramEnd"/>
      <w:r>
        <w:t xml:space="preserve"> generate evidence of achievement for all the assessment criteria.</w:t>
      </w:r>
    </w:p>
    <w:p w14:paraId="5232CE3F" w14:textId="77777777" w:rsidR="007C0CF5" w:rsidRDefault="007C0CF5" w:rsidP="007C0CF5">
      <w:r>
        <w:t>Assessment Information:</w:t>
      </w:r>
    </w:p>
    <w:p w14:paraId="021F2D8B" w14:textId="77777777" w:rsidR="007C0CF5" w:rsidRDefault="007C0CF5" w:rsidP="007C0CF5">
      <w:r>
        <w:t>1.1 Using at least two different sources.</w:t>
      </w:r>
    </w:p>
    <w:p w14:paraId="0122DB22" w14:textId="77777777" w:rsidR="007C0CF5" w:rsidRDefault="007C0CF5" w:rsidP="007C0CF5">
      <w:r>
        <w:t>1.3 A minimum of four reasons.</w:t>
      </w:r>
    </w:p>
    <w:p w14:paraId="313D4C38" w14:textId="77777777" w:rsidR="007C0CF5" w:rsidRDefault="007C0CF5" w:rsidP="007C0CF5">
      <w:r>
        <w:t>1.4 A minimum of two resources.</w:t>
      </w:r>
    </w:p>
    <w:p w14:paraId="17A1D8E8" w14:textId="77777777" w:rsidR="007C0CF5" w:rsidRDefault="007C0CF5" w:rsidP="007C0CF5"/>
    <w:p w14:paraId="2748AEFE" w14:textId="370AF770" w:rsidR="000D4190" w:rsidRDefault="007C0CF5" w:rsidP="007C0CF5">
      <w:r>
        <w:t>If not specifically stated in the assessment information, a plural statement in any assessment criterion means a minimum of two.</w:t>
      </w:r>
    </w:p>
    <w:sectPr w:rsidR="000D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F5"/>
    <w:rsid w:val="000D4190"/>
    <w:rsid w:val="005238C1"/>
    <w:rsid w:val="007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86B8"/>
  <w15:chartTrackingRefBased/>
  <w15:docId w15:val="{BE9ACC1E-9F79-4542-BEB7-4352A93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>NPTC Group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Crookes</dc:creator>
  <cp:keywords/>
  <dc:description/>
  <cp:lastModifiedBy>Samantha Crookes</cp:lastModifiedBy>
  <cp:revision>1</cp:revision>
  <dcterms:created xsi:type="dcterms:W3CDTF">2024-11-12T11:45:00Z</dcterms:created>
  <dcterms:modified xsi:type="dcterms:W3CDTF">2024-11-12T11:46:00Z</dcterms:modified>
</cp:coreProperties>
</file>