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D0" w:rsidRDefault="000B48DD" w:rsidP="004E32BC">
      <w:bookmarkStart w:id="0" w:name="_GoBack"/>
      <w:bookmarkEnd w:id="0"/>
      <w:r>
        <w:rPr>
          <w:noProof/>
          <w:lang w:eastAsia="en-GB"/>
        </w:rPr>
        <w:drawing>
          <wp:anchor distT="0" distB="0" distL="114300" distR="114300" simplePos="0" relativeHeight="251663360" behindDoc="1" locked="0" layoutInCell="1" allowOverlap="1" wp14:anchorId="40951F0E" wp14:editId="33D543B6">
            <wp:simplePos x="0" y="0"/>
            <wp:positionH relativeFrom="column">
              <wp:posOffset>-351790</wp:posOffset>
            </wp:positionH>
            <wp:positionV relativeFrom="paragraph">
              <wp:posOffset>-253365</wp:posOffset>
            </wp:positionV>
            <wp:extent cx="6344285" cy="8336915"/>
            <wp:effectExtent l="0" t="0" r="0" b="6985"/>
            <wp:wrapThrough wrapText="bothSides">
              <wp:wrapPolygon edited="0">
                <wp:start x="0" y="0"/>
                <wp:lineTo x="0" y="21569"/>
                <wp:lineTo x="21533" y="21569"/>
                <wp:lineTo x="215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6814" t="10359" r="26185" b="12430"/>
                    <a:stretch/>
                  </pic:blipFill>
                  <pic:spPr bwMode="auto">
                    <a:xfrm>
                      <a:off x="0" y="0"/>
                      <a:ext cx="6344285" cy="8336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9D0" w:rsidRDefault="007039D0" w:rsidP="004E32BC"/>
    <w:p w:rsidR="007039D0" w:rsidRDefault="00560DDB" w:rsidP="004E32BC">
      <w:r>
        <w:rPr>
          <w:noProof/>
          <w:lang w:eastAsia="en-GB"/>
        </w:rPr>
        <w:lastRenderedPageBreak/>
        <w:drawing>
          <wp:anchor distT="0" distB="0" distL="114300" distR="114300" simplePos="0" relativeHeight="251662336" behindDoc="1" locked="0" layoutInCell="1" allowOverlap="1" wp14:anchorId="34A24AF2" wp14:editId="5121FC61">
            <wp:simplePos x="0" y="0"/>
            <wp:positionH relativeFrom="column">
              <wp:posOffset>-628650</wp:posOffset>
            </wp:positionH>
            <wp:positionV relativeFrom="paragraph">
              <wp:posOffset>171450</wp:posOffset>
            </wp:positionV>
            <wp:extent cx="6479540" cy="8633460"/>
            <wp:effectExtent l="0" t="0" r="0" b="0"/>
            <wp:wrapThrough wrapText="bothSides">
              <wp:wrapPolygon edited="0">
                <wp:start x="0" y="0"/>
                <wp:lineTo x="0" y="21543"/>
                <wp:lineTo x="21528" y="21543"/>
                <wp:lineTo x="2152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6363" t="10170" r="26034" b="10546"/>
                    <a:stretch/>
                  </pic:blipFill>
                  <pic:spPr bwMode="auto">
                    <a:xfrm>
                      <a:off x="0" y="0"/>
                      <a:ext cx="6479540" cy="863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9D0" w:rsidRDefault="007039D0" w:rsidP="004E32BC"/>
    <w:p w:rsidR="007039D0" w:rsidRDefault="00560DDB" w:rsidP="004E32BC">
      <w:r>
        <w:rPr>
          <w:noProof/>
          <w:lang w:eastAsia="en-GB"/>
        </w:rPr>
        <w:drawing>
          <wp:anchor distT="0" distB="0" distL="114300" distR="114300" simplePos="0" relativeHeight="251661312" behindDoc="1" locked="0" layoutInCell="1" allowOverlap="1" wp14:anchorId="4956FDD9" wp14:editId="29554E1E">
            <wp:simplePos x="0" y="0"/>
            <wp:positionH relativeFrom="column">
              <wp:posOffset>-281940</wp:posOffset>
            </wp:positionH>
            <wp:positionV relativeFrom="paragraph">
              <wp:posOffset>-635</wp:posOffset>
            </wp:positionV>
            <wp:extent cx="6344285" cy="7639050"/>
            <wp:effectExtent l="0" t="0" r="0" b="0"/>
            <wp:wrapThrough wrapText="bothSides">
              <wp:wrapPolygon edited="0">
                <wp:start x="0" y="0"/>
                <wp:lineTo x="0" y="21546"/>
                <wp:lineTo x="21533" y="21546"/>
                <wp:lineTo x="215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966" t="16761" r="25735" b="12053"/>
                    <a:stretch/>
                  </pic:blipFill>
                  <pic:spPr bwMode="auto">
                    <a:xfrm>
                      <a:off x="0" y="0"/>
                      <a:ext cx="6344285" cy="763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39D0" w:rsidRDefault="007039D0" w:rsidP="004E32BC"/>
    <w:p w:rsidR="007039D0" w:rsidRDefault="007039D0" w:rsidP="004E32BC"/>
    <w:p w:rsidR="000B48DD" w:rsidRDefault="00387A14" w:rsidP="004E32BC">
      <w:r>
        <w:lastRenderedPageBreak/>
        <w:t>Blank:</w:t>
      </w:r>
    </w:p>
    <w:tbl>
      <w:tblPr>
        <w:tblStyle w:val="TableGrid"/>
        <w:tblW w:w="0" w:type="auto"/>
        <w:tblLook w:val="04A0" w:firstRow="1" w:lastRow="0" w:firstColumn="1" w:lastColumn="0" w:noHBand="0" w:noVBand="1"/>
      </w:tblPr>
      <w:tblGrid>
        <w:gridCol w:w="1563"/>
        <w:gridCol w:w="954"/>
        <w:gridCol w:w="466"/>
        <w:gridCol w:w="1160"/>
        <w:gridCol w:w="161"/>
        <w:gridCol w:w="530"/>
        <w:gridCol w:w="596"/>
        <w:gridCol w:w="381"/>
        <w:gridCol w:w="637"/>
        <w:gridCol w:w="712"/>
        <w:gridCol w:w="248"/>
        <w:gridCol w:w="789"/>
        <w:gridCol w:w="240"/>
        <w:gridCol w:w="579"/>
      </w:tblGrid>
      <w:tr w:rsidR="003D2D61" w:rsidTr="003D2D61">
        <w:tc>
          <w:tcPr>
            <w:tcW w:w="9242" w:type="dxa"/>
            <w:gridSpan w:val="14"/>
            <w:shd w:val="clear" w:color="auto" w:fill="CCC0D9" w:themeFill="accent4" w:themeFillTint="66"/>
          </w:tcPr>
          <w:p w:rsidR="003D2D61" w:rsidRPr="003D2D61" w:rsidRDefault="003D2D61" w:rsidP="003D2D61">
            <w:pPr>
              <w:jc w:val="center"/>
              <w:rPr>
                <w:sz w:val="28"/>
                <w:szCs w:val="28"/>
              </w:rPr>
            </w:pPr>
            <w:r w:rsidRPr="003D2D61">
              <w:rPr>
                <w:sz w:val="28"/>
                <w:szCs w:val="28"/>
              </w:rPr>
              <w:t>Method Statement</w:t>
            </w:r>
          </w:p>
          <w:p w:rsidR="003D2D61" w:rsidRDefault="003D2D61" w:rsidP="003D2D61">
            <w:pPr>
              <w:jc w:val="center"/>
            </w:pPr>
          </w:p>
        </w:tc>
      </w:tr>
      <w:tr w:rsidR="003D2D61" w:rsidTr="004513B3">
        <w:tc>
          <w:tcPr>
            <w:tcW w:w="1563" w:type="dxa"/>
            <w:shd w:val="clear" w:color="auto" w:fill="CCC0D9" w:themeFill="accent4" w:themeFillTint="66"/>
          </w:tcPr>
          <w:p w:rsidR="003D2D61" w:rsidRDefault="003D2D61" w:rsidP="003D2D61">
            <w:pPr>
              <w:rPr>
                <w:color w:val="000000"/>
              </w:rPr>
            </w:pPr>
            <w:r>
              <w:rPr>
                <w:b/>
                <w:bCs/>
                <w:color w:val="000000"/>
              </w:rPr>
              <w:t xml:space="preserve">Description of the Task/Activity: </w:t>
            </w:r>
          </w:p>
          <w:p w:rsidR="003D2D61" w:rsidRDefault="003D2D61" w:rsidP="004E32BC"/>
        </w:tc>
        <w:tc>
          <w:tcPr>
            <w:tcW w:w="7679" w:type="dxa"/>
            <w:gridSpan w:val="13"/>
          </w:tcPr>
          <w:p w:rsidR="003D2D61" w:rsidRDefault="003D2D61" w:rsidP="004E32BC"/>
        </w:tc>
      </w:tr>
      <w:tr w:rsidR="003D2D61" w:rsidTr="004513B3">
        <w:tc>
          <w:tcPr>
            <w:tcW w:w="1563" w:type="dxa"/>
            <w:shd w:val="clear" w:color="auto" w:fill="CCC0D9" w:themeFill="accent4" w:themeFillTint="66"/>
          </w:tcPr>
          <w:p w:rsidR="003D2D61" w:rsidRDefault="003D2D61" w:rsidP="003D2D61">
            <w:pPr>
              <w:rPr>
                <w:color w:val="000000"/>
              </w:rPr>
            </w:pPr>
            <w:r>
              <w:rPr>
                <w:b/>
                <w:bCs/>
                <w:color w:val="000000"/>
              </w:rPr>
              <w:t xml:space="preserve">Project Name: </w:t>
            </w:r>
          </w:p>
          <w:p w:rsidR="003D2D61" w:rsidRDefault="003D2D61" w:rsidP="004E32BC"/>
        </w:tc>
        <w:tc>
          <w:tcPr>
            <w:tcW w:w="5039" w:type="dxa"/>
            <w:gridSpan w:val="8"/>
          </w:tcPr>
          <w:p w:rsidR="003D2D61" w:rsidRDefault="003D2D61" w:rsidP="004E32BC"/>
          <w:p w:rsidR="003D2D61" w:rsidRDefault="003D2D61" w:rsidP="004E32BC"/>
          <w:p w:rsidR="003D2D61" w:rsidRDefault="003D2D61" w:rsidP="004E32BC"/>
        </w:tc>
        <w:tc>
          <w:tcPr>
            <w:tcW w:w="1767" w:type="dxa"/>
            <w:gridSpan w:val="3"/>
            <w:shd w:val="clear" w:color="auto" w:fill="CCC0D9" w:themeFill="accent4" w:themeFillTint="66"/>
          </w:tcPr>
          <w:p w:rsidR="003D2D61" w:rsidRDefault="003D2D61" w:rsidP="003D2D61">
            <w:pPr>
              <w:rPr>
                <w:color w:val="000000"/>
              </w:rPr>
            </w:pPr>
            <w:r>
              <w:rPr>
                <w:b/>
                <w:bCs/>
                <w:color w:val="000000"/>
              </w:rPr>
              <w:t xml:space="preserve">Project Ref: </w:t>
            </w:r>
          </w:p>
          <w:p w:rsidR="003D2D61" w:rsidRDefault="003D2D61" w:rsidP="004E32BC"/>
        </w:tc>
        <w:tc>
          <w:tcPr>
            <w:tcW w:w="873" w:type="dxa"/>
            <w:gridSpan w:val="2"/>
          </w:tcPr>
          <w:p w:rsidR="003D2D61" w:rsidRDefault="003D2D61" w:rsidP="004E32BC"/>
        </w:tc>
      </w:tr>
      <w:tr w:rsidR="003D2D61" w:rsidTr="004513B3">
        <w:tc>
          <w:tcPr>
            <w:tcW w:w="1563" w:type="dxa"/>
            <w:vMerge w:val="restart"/>
            <w:shd w:val="clear" w:color="auto" w:fill="CCC0D9" w:themeFill="accent4" w:themeFillTint="66"/>
          </w:tcPr>
          <w:p w:rsidR="003D2D61" w:rsidRDefault="003D2D61" w:rsidP="003D2D61">
            <w:pPr>
              <w:rPr>
                <w:color w:val="000000"/>
              </w:rPr>
            </w:pPr>
            <w:r>
              <w:rPr>
                <w:b/>
                <w:bCs/>
                <w:color w:val="000000"/>
              </w:rPr>
              <w:t xml:space="preserve">Site Address/ Location: </w:t>
            </w:r>
          </w:p>
          <w:p w:rsidR="003D2D61" w:rsidRDefault="003D2D61" w:rsidP="004E32BC"/>
          <w:p w:rsidR="003D2D61" w:rsidRDefault="003D2D61" w:rsidP="004E32BC"/>
          <w:p w:rsidR="003D2D61" w:rsidRDefault="003D2D61" w:rsidP="004E32BC"/>
        </w:tc>
        <w:tc>
          <w:tcPr>
            <w:tcW w:w="5039" w:type="dxa"/>
            <w:gridSpan w:val="8"/>
            <w:vMerge w:val="restart"/>
          </w:tcPr>
          <w:p w:rsidR="003D2D61" w:rsidRDefault="003D2D61" w:rsidP="004E32BC"/>
        </w:tc>
        <w:tc>
          <w:tcPr>
            <w:tcW w:w="1767" w:type="dxa"/>
            <w:gridSpan w:val="3"/>
            <w:shd w:val="clear" w:color="auto" w:fill="CCC0D9" w:themeFill="accent4" w:themeFillTint="66"/>
          </w:tcPr>
          <w:p w:rsidR="003D2D61" w:rsidRDefault="003D2D61" w:rsidP="004E32BC">
            <w:r>
              <w:t>start</w:t>
            </w:r>
          </w:p>
        </w:tc>
        <w:tc>
          <w:tcPr>
            <w:tcW w:w="873" w:type="dxa"/>
            <w:gridSpan w:val="2"/>
          </w:tcPr>
          <w:p w:rsidR="003D2D61" w:rsidRDefault="003D2D61" w:rsidP="004E32BC"/>
          <w:p w:rsidR="003D2D61" w:rsidRDefault="003D2D61" w:rsidP="004E32BC"/>
          <w:p w:rsidR="003D2D61" w:rsidRDefault="003D2D61" w:rsidP="004E32BC"/>
        </w:tc>
      </w:tr>
      <w:tr w:rsidR="003D2D61" w:rsidTr="004513B3">
        <w:tc>
          <w:tcPr>
            <w:tcW w:w="1563" w:type="dxa"/>
            <w:vMerge/>
            <w:shd w:val="clear" w:color="auto" w:fill="CCC0D9" w:themeFill="accent4" w:themeFillTint="66"/>
          </w:tcPr>
          <w:p w:rsidR="003D2D61" w:rsidRDefault="003D2D61" w:rsidP="004E32BC"/>
        </w:tc>
        <w:tc>
          <w:tcPr>
            <w:tcW w:w="5039" w:type="dxa"/>
            <w:gridSpan w:val="8"/>
            <w:vMerge/>
          </w:tcPr>
          <w:p w:rsidR="003D2D61" w:rsidRDefault="003D2D61" w:rsidP="004E32BC"/>
        </w:tc>
        <w:tc>
          <w:tcPr>
            <w:tcW w:w="1767" w:type="dxa"/>
            <w:gridSpan w:val="3"/>
            <w:shd w:val="clear" w:color="auto" w:fill="CCC0D9" w:themeFill="accent4" w:themeFillTint="66"/>
          </w:tcPr>
          <w:p w:rsidR="003D2D61" w:rsidRDefault="003D2D61" w:rsidP="004E32BC">
            <w:r>
              <w:t>finish</w:t>
            </w:r>
          </w:p>
        </w:tc>
        <w:tc>
          <w:tcPr>
            <w:tcW w:w="873" w:type="dxa"/>
            <w:gridSpan w:val="2"/>
          </w:tcPr>
          <w:p w:rsidR="003D2D61" w:rsidRDefault="003D2D61" w:rsidP="004E32BC"/>
          <w:p w:rsidR="003D2D61" w:rsidRDefault="003D2D61" w:rsidP="004E32BC"/>
          <w:p w:rsidR="003D2D61" w:rsidRDefault="003D2D61" w:rsidP="004E32BC"/>
        </w:tc>
      </w:tr>
      <w:tr w:rsidR="003D2D61" w:rsidTr="004513B3">
        <w:tc>
          <w:tcPr>
            <w:tcW w:w="1563" w:type="dxa"/>
            <w:vMerge w:val="restart"/>
            <w:shd w:val="clear" w:color="auto" w:fill="CCC0D9" w:themeFill="accent4" w:themeFillTint="66"/>
          </w:tcPr>
          <w:p w:rsidR="003D2D61" w:rsidRDefault="003D2D61" w:rsidP="003D2D61">
            <w:pPr>
              <w:rPr>
                <w:color w:val="000000"/>
              </w:rPr>
            </w:pPr>
            <w:r>
              <w:rPr>
                <w:b/>
                <w:bCs/>
                <w:color w:val="000000"/>
              </w:rPr>
              <w:t xml:space="preserve">Personnel involved: </w:t>
            </w:r>
          </w:p>
          <w:p w:rsidR="003D2D61" w:rsidRDefault="003D2D61" w:rsidP="004E32BC"/>
        </w:tc>
        <w:tc>
          <w:tcPr>
            <w:tcW w:w="1460" w:type="dxa"/>
            <w:gridSpan w:val="2"/>
            <w:shd w:val="clear" w:color="auto" w:fill="CCC0D9" w:themeFill="accent4" w:themeFillTint="66"/>
          </w:tcPr>
          <w:p w:rsidR="003D2D61" w:rsidRDefault="003D2D61" w:rsidP="004E32BC">
            <w:r>
              <w:t>Name:</w:t>
            </w:r>
          </w:p>
        </w:tc>
        <w:tc>
          <w:tcPr>
            <w:tcW w:w="6219" w:type="dxa"/>
            <w:gridSpan w:val="11"/>
            <w:shd w:val="clear" w:color="auto" w:fill="CCC0D9" w:themeFill="accent4" w:themeFillTint="66"/>
          </w:tcPr>
          <w:p w:rsidR="003D2D61" w:rsidRDefault="003D2D61" w:rsidP="004E32BC">
            <w:r>
              <w:t>Role/trade</w:t>
            </w:r>
          </w:p>
        </w:tc>
      </w:tr>
      <w:tr w:rsidR="003D2D61" w:rsidTr="004513B3">
        <w:tc>
          <w:tcPr>
            <w:tcW w:w="1563" w:type="dxa"/>
            <w:vMerge/>
            <w:shd w:val="clear" w:color="auto" w:fill="CCC0D9" w:themeFill="accent4" w:themeFillTint="66"/>
          </w:tcPr>
          <w:p w:rsidR="003D2D61" w:rsidRDefault="003D2D61" w:rsidP="004E32BC"/>
        </w:tc>
        <w:tc>
          <w:tcPr>
            <w:tcW w:w="1460" w:type="dxa"/>
            <w:gridSpan w:val="2"/>
          </w:tcPr>
          <w:p w:rsidR="003D2D61" w:rsidRDefault="003D2D61" w:rsidP="004E32BC"/>
          <w:p w:rsidR="003D2D61" w:rsidRDefault="003D2D61" w:rsidP="004E32BC"/>
        </w:tc>
        <w:tc>
          <w:tcPr>
            <w:tcW w:w="6219" w:type="dxa"/>
            <w:gridSpan w:val="11"/>
          </w:tcPr>
          <w:p w:rsidR="003D2D61" w:rsidRDefault="003D2D61" w:rsidP="004E32BC"/>
        </w:tc>
      </w:tr>
      <w:tr w:rsidR="003D2D61" w:rsidTr="004513B3">
        <w:tc>
          <w:tcPr>
            <w:tcW w:w="1563" w:type="dxa"/>
            <w:vMerge/>
            <w:shd w:val="clear" w:color="auto" w:fill="CCC0D9" w:themeFill="accent4" w:themeFillTint="66"/>
          </w:tcPr>
          <w:p w:rsidR="003D2D61" w:rsidRDefault="003D2D61" w:rsidP="004E32BC"/>
        </w:tc>
        <w:tc>
          <w:tcPr>
            <w:tcW w:w="1460" w:type="dxa"/>
            <w:gridSpan w:val="2"/>
          </w:tcPr>
          <w:p w:rsidR="003D2D61" w:rsidRDefault="003D2D61" w:rsidP="004E32BC"/>
          <w:p w:rsidR="003D2D61" w:rsidRDefault="003D2D61" w:rsidP="004E32BC"/>
        </w:tc>
        <w:tc>
          <w:tcPr>
            <w:tcW w:w="6219" w:type="dxa"/>
            <w:gridSpan w:val="11"/>
          </w:tcPr>
          <w:p w:rsidR="003D2D61" w:rsidRDefault="003D2D61" w:rsidP="004E32BC"/>
        </w:tc>
      </w:tr>
      <w:tr w:rsidR="003D2D61" w:rsidTr="004513B3">
        <w:tc>
          <w:tcPr>
            <w:tcW w:w="1563" w:type="dxa"/>
            <w:vMerge/>
            <w:shd w:val="clear" w:color="auto" w:fill="CCC0D9" w:themeFill="accent4" w:themeFillTint="66"/>
          </w:tcPr>
          <w:p w:rsidR="003D2D61" w:rsidRDefault="003D2D61" w:rsidP="004E32BC"/>
        </w:tc>
        <w:tc>
          <w:tcPr>
            <w:tcW w:w="1460" w:type="dxa"/>
            <w:gridSpan w:val="2"/>
          </w:tcPr>
          <w:p w:rsidR="003D2D61" w:rsidRDefault="003D2D61" w:rsidP="004E32BC"/>
          <w:p w:rsidR="003D2D61" w:rsidRDefault="003D2D61" w:rsidP="004E32BC"/>
        </w:tc>
        <w:tc>
          <w:tcPr>
            <w:tcW w:w="6219" w:type="dxa"/>
            <w:gridSpan w:val="11"/>
          </w:tcPr>
          <w:p w:rsidR="003D2D61" w:rsidRDefault="003D2D61" w:rsidP="004E32BC"/>
        </w:tc>
      </w:tr>
      <w:tr w:rsidR="003D2D61" w:rsidTr="004513B3">
        <w:tc>
          <w:tcPr>
            <w:tcW w:w="1563" w:type="dxa"/>
            <w:vMerge/>
            <w:shd w:val="clear" w:color="auto" w:fill="CCC0D9" w:themeFill="accent4" w:themeFillTint="66"/>
          </w:tcPr>
          <w:p w:rsidR="003D2D61" w:rsidRDefault="003D2D61" w:rsidP="004E32BC"/>
        </w:tc>
        <w:tc>
          <w:tcPr>
            <w:tcW w:w="1460" w:type="dxa"/>
            <w:gridSpan w:val="2"/>
          </w:tcPr>
          <w:p w:rsidR="003D2D61" w:rsidRDefault="003D2D61" w:rsidP="004E32BC"/>
          <w:p w:rsidR="003D2D61" w:rsidRDefault="003D2D61" w:rsidP="004E32BC"/>
        </w:tc>
        <w:tc>
          <w:tcPr>
            <w:tcW w:w="6219" w:type="dxa"/>
            <w:gridSpan w:val="11"/>
          </w:tcPr>
          <w:p w:rsidR="003D2D61" w:rsidRDefault="003D2D61" w:rsidP="004E32BC"/>
        </w:tc>
      </w:tr>
      <w:tr w:rsidR="003D2D61" w:rsidTr="004513B3">
        <w:tc>
          <w:tcPr>
            <w:tcW w:w="1563" w:type="dxa"/>
            <w:vMerge/>
            <w:shd w:val="clear" w:color="auto" w:fill="CCC0D9" w:themeFill="accent4" w:themeFillTint="66"/>
          </w:tcPr>
          <w:p w:rsidR="003D2D61" w:rsidRDefault="003D2D61" w:rsidP="004E32BC"/>
        </w:tc>
        <w:tc>
          <w:tcPr>
            <w:tcW w:w="1460" w:type="dxa"/>
            <w:gridSpan w:val="2"/>
          </w:tcPr>
          <w:p w:rsidR="003D2D61" w:rsidRDefault="003D2D61" w:rsidP="004E32BC"/>
          <w:p w:rsidR="003D2D61" w:rsidRDefault="003D2D61" w:rsidP="004E32BC"/>
        </w:tc>
        <w:tc>
          <w:tcPr>
            <w:tcW w:w="6219" w:type="dxa"/>
            <w:gridSpan w:val="11"/>
          </w:tcPr>
          <w:p w:rsidR="003D2D61" w:rsidRDefault="003D2D61" w:rsidP="004E32BC"/>
        </w:tc>
      </w:tr>
      <w:tr w:rsidR="004513B3" w:rsidTr="004513B3">
        <w:tc>
          <w:tcPr>
            <w:tcW w:w="1563" w:type="dxa"/>
            <w:shd w:val="clear" w:color="auto" w:fill="CCC0D9" w:themeFill="accent4" w:themeFillTint="66"/>
          </w:tcPr>
          <w:p w:rsidR="003D2D61" w:rsidRDefault="003D2D61" w:rsidP="003D2D61">
            <w:pPr>
              <w:rPr>
                <w:color w:val="000000"/>
              </w:rPr>
            </w:pPr>
            <w:r>
              <w:rPr>
                <w:b/>
                <w:bCs/>
                <w:color w:val="000000"/>
              </w:rPr>
              <w:t xml:space="preserve">Works Supervisor: </w:t>
            </w:r>
          </w:p>
          <w:p w:rsidR="003D2D61" w:rsidRDefault="003D2D61" w:rsidP="004E32BC"/>
        </w:tc>
        <w:tc>
          <w:tcPr>
            <w:tcW w:w="1460" w:type="dxa"/>
            <w:gridSpan w:val="2"/>
          </w:tcPr>
          <w:p w:rsidR="003D2D61" w:rsidRDefault="003D2D61" w:rsidP="004E32BC"/>
        </w:tc>
        <w:tc>
          <w:tcPr>
            <w:tcW w:w="1340" w:type="dxa"/>
            <w:gridSpan w:val="2"/>
            <w:shd w:val="clear" w:color="auto" w:fill="CCC0D9" w:themeFill="accent4" w:themeFillTint="66"/>
          </w:tcPr>
          <w:p w:rsidR="003D2D61" w:rsidRDefault="003D2D61" w:rsidP="004E32BC">
            <w:r>
              <w:t>Role:</w:t>
            </w:r>
          </w:p>
        </w:tc>
        <w:tc>
          <w:tcPr>
            <w:tcW w:w="2951" w:type="dxa"/>
            <w:gridSpan w:val="5"/>
          </w:tcPr>
          <w:p w:rsidR="003D2D61" w:rsidRDefault="003D2D61" w:rsidP="004E32BC"/>
        </w:tc>
        <w:tc>
          <w:tcPr>
            <w:tcW w:w="1055" w:type="dxa"/>
            <w:gridSpan w:val="2"/>
            <w:shd w:val="clear" w:color="auto" w:fill="CCC0D9" w:themeFill="accent4" w:themeFillTint="66"/>
          </w:tcPr>
          <w:p w:rsidR="003D2D61" w:rsidRDefault="003D2D61" w:rsidP="004E32BC">
            <w:r>
              <w:t>Tel:</w:t>
            </w:r>
          </w:p>
        </w:tc>
        <w:tc>
          <w:tcPr>
            <w:tcW w:w="873" w:type="dxa"/>
            <w:gridSpan w:val="2"/>
          </w:tcPr>
          <w:p w:rsidR="003D2D61" w:rsidRDefault="003D2D61" w:rsidP="004E32BC"/>
        </w:tc>
      </w:tr>
      <w:tr w:rsidR="003D2D61" w:rsidTr="004513B3">
        <w:tc>
          <w:tcPr>
            <w:tcW w:w="1563" w:type="dxa"/>
            <w:shd w:val="clear" w:color="auto" w:fill="CCC0D9" w:themeFill="accent4" w:themeFillTint="66"/>
          </w:tcPr>
          <w:p w:rsidR="003D2D61" w:rsidRDefault="003D2D61" w:rsidP="003D2D61">
            <w:pPr>
              <w:rPr>
                <w:color w:val="000000"/>
              </w:rPr>
            </w:pPr>
            <w:r>
              <w:rPr>
                <w:b/>
                <w:bCs/>
                <w:color w:val="000000"/>
              </w:rPr>
              <w:t xml:space="preserve">Key Plant and Tools Required: </w:t>
            </w:r>
          </w:p>
          <w:p w:rsidR="003D2D61" w:rsidRDefault="003D2D61" w:rsidP="004E32BC"/>
        </w:tc>
        <w:tc>
          <w:tcPr>
            <w:tcW w:w="7679" w:type="dxa"/>
            <w:gridSpan w:val="13"/>
          </w:tcPr>
          <w:p w:rsidR="003D2D61" w:rsidRDefault="003D2D61" w:rsidP="004E32BC"/>
        </w:tc>
      </w:tr>
      <w:tr w:rsidR="003D2D61" w:rsidTr="004513B3">
        <w:tc>
          <w:tcPr>
            <w:tcW w:w="1563" w:type="dxa"/>
            <w:shd w:val="clear" w:color="auto" w:fill="CCC0D9" w:themeFill="accent4" w:themeFillTint="66"/>
          </w:tcPr>
          <w:p w:rsidR="003D2D61" w:rsidRDefault="003D2D61" w:rsidP="003D2D61">
            <w:pPr>
              <w:rPr>
                <w:color w:val="000000"/>
              </w:rPr>
            </w:pPr>
            <w:r>
              <w:rPr>
                <w:b/>
                <w:bCs/>
                <w:color w:val="000000"/>
              </w:rPr>
              <w:t xml:space="preserve">Key Materials Required: </w:t>
            </w:r>
          </w:p>
          <w:p w:rsidR="003D2D61" w:rsidRDefault="003D2D61" w:rsidP="004E32BC"/>
        </w:tc>
        <w:tc>
          <w:tcPr>
            <w:tcW w:w="7679" w:type="dxa"/>
            <w:gridSpan w:val="13"/>
          </w:tcPr>
          <w:p w:rsidR="003D2D61" w:rsidRDefault="003D2D61" w:rsidP="004E32BC"/>
        </w:tc>
      </w:tr>
      <w:tr w:rsidR="003D2D61" w:rsidTr="004513B3">
        <w:tc>
          <w:tcPr>
            <w:tcW w:w="1563" w:type="dxa"/>
            <w:shd w:val="clear" w:color="auto" w:fill="CCC0D9" w:themeFill="accent4" w:themeFillTint="66"/>
          </w:tcPr>
          <w:p w:rsidR="003D2D61" w:rsidRDefault="003D2D61" w:rsidP="003D2D61">
            <w:pPr>
              <w:rPr>
                <w:color w:val="000000"/>
              </w:rPr>
            </w:pPr>
            <w:r>
              <w:rPr>
                <w:b/>
                <w:bCs/>
                <w:color w:val="000000"/>
              </w:rPr>
              <w:t xml:space="preserve">Other Essential Equipment: </w:t>
            </w:r>
          </w:p>
          <w:p w:rsidR="003D2D61" w:rsidRDefault="003D2D61" w:rsidP="004E32BC"/>
        </w:tc>
        <w:tc>
          <w:tcPr>
            <w:tcW w:w="7679" w:type="dxa"/>
            <w:gridSpan w:val="13"/>
          </w:tcPr>
          <w:p w:rsidR="003D2D61" w:rsidRDefault="003D2D61" w:rsidP="004E32BC"/>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Specific Identified Residual Hazards: </w:t>
            </w:r>
          </w:p>
          <w:p w:rsidR="004A1025" w:rsidRDefault="004A1025" w:rsidP="004A1025">
            <w:r>
              <w:rPr>
                <w:color w:val="000000"/>
                <w:sz w:val="18"/>
                <w:szCs w:val="18"/>
              </w:rPr>
              <w:t xml:space="preserve">(or refer to the task specific risk assessment(s)) </w:t>
            </w:r>
          </w:p>
        </w:tc>
        <w:tc>
          <w:tcPr>
            <w:tcW w:w="7679" w:type="dxa"/>
            <w:gridSpan w:val="13"/>
          </w:tcPr>
          <w:p w:rsidR="004A1025" w:rsidRPr="003D2D61" w:rsidRDefault="004A1025" w:rsidP="004A1025">
            <w:pPr>
              <w:rPr>
                <w:color w:val="000000"/>
                <w:sz w:val="24"/>
                <w:szCs w:val="24"/>
              </w:rPr>
            </w:pPr>
            <w:r w:rsidRPr="003D2D61">
              <w:rPr>
                <w:color w:val="000000"/>
                <w:sz w:val="24"/>
                <w:szCs w:val="24"/>
              </w:rPr>
              <w:t xml:space="preserve">Refer to Section A in Risk Assessments. No fuel to be stored on site, if fuel is to be stored on site in a </w:t>
            </w:r>
            <w:proofErr w:type="spellStart"/>
            <w:r w:rsidRPr="003D2D61">
              <w:rPr>
                <w:color w:val="000000"/>
                <w:sz w:val="24"/>
                <w:szCs w:val="24"/>
              </w:rPr>
              <w:t>bunded</w:t>
            </w:r>
            <w:proofErr w:type="spellEnd"/>
            <w:r w:rsidRPr="003D2D61">
              <w:rPr>
                <w:color w:val="000000"/>
                <w:sz w:val="24"/>
                <w:szCs w:val="24"/>
              </w:rPr>
              <w:t xml:space="preserve"> container 110% capacity. </w:t>
            </w:r>
          </w:p>
          <w:p w:rsidR="004A1025" w:rsidRPr="003D2D61" w:rsidRDefault="004A1025" w:rsidP="004E32BC">
            <w:pPr>
              <w:rPr>
                <w:sz w:val="24"/>
                <w:szCs w:val="24"/>
              </w:rPr>
            </w:pPr>
          </w:p>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lastRenderedPageBreak/>
              <w:t xml:space="preserve">Specific Staff Training Requirements: </w:t>
            </w:r>
          </w:p>
          <w:p w:rsidR="004A1025" w:rsidRDefault="004A1025" w:rsidP="004E32BC"/>
        </w:tc>
        <w:tc>
          <w:tcPr>
            <w:tcW w:w="7679" w:type="dxa"/>
            <w:gridSpan w:val="13"/>
          </w:tcPr>
          <w:p w:rsidR="004A1025" w:rsidRPr="003D2D61" w:rsidRDefault="004A1025" w:rsidP="004A1025">
            <w:pPr>
              <w:rPr>
                <w:color w:val="000000"/>
                <w:sz w:val="24"/>
                <w:szCs w:val="24"/>
              </w:rPr>
            </w:pPr>
            <w:r w:rsidRPr="003D2D61">
              <w:rPr>
                <w:color w:val="000000"/>
                <w:sz w:val="24"/>
                <w:szCs w:val="24"/>
              </w:rPr>
              <w:t>(</w:t>
            </w:r>
            <w:proofErr w:type="spellStart"/>
            <w:r w:rsidRPr="003D2D61">
              <w:rPr>
                <w:color w:val="000000"/>
                <w:sz w:val="24"/>
                <w:szCs w:val="24"/>
              </w:rPr>
              <w:t>ie</w:t>
            </w:r>
            <w:proofErr w:type="spellEnd"/>
            <w:r w:rsidRPr="003D2D61">
              <w:rPr>
                <w:color w:val="000000"/>
                <w:sz w:val="24"/>
                <w:szCs w:val="24"/>
              </w:rPr>
              <w:t xml:space="preserve">: Confined Spaces/Abrasive Wheels/Working at Height/Plant Operators </w:t>
            </w:r>
            <w:proofErr w:type="spellStart"/>
            <w:r w:rsidRPr="003D2D61">
              <w:rPr>
                <w:color w:val="000000"/>
                <w:sz w:val="24"/>
                <w:szCs w:val="24"/>
              </w:rPr>
              <w:t>etc</w:t>
            </w:r>
            <w:proofErr w:type="spellEnd"/>
            <w:r w:rsidRPr="003D2D61">
              <w:rPr>
                <w:color w:val="000000"/>
                <w:sz w:val="24"/>
                <w:szCs w:val="24"/>
              </w:rPr>
              <w:t xml:space="preserve">) </w:t>
            </w:r>
          </w:p>
          <w:p w:rsidR="004A1025" w:rsidRPr="003D2D61" w:rsidRDefault="004A1025" w:rsidP="004A1025">
            <w:pPr>
              <w:rPr>
                <w:color w:val="000000"/>
                <w:sz w:val="24"/>
                <w:szCs w:val="24"/>
              </w:rPr>
            </w:pPr>
          </w:p>
          <w:p w:rsidR="004A1025" w:rsidRPr="003D2D61" w:rsidRDefault="004A1025" w:rsidP="004A1025">
            <w:pPr>
              <w:rPr>
                <w:sz w:val="24"/>
                <w:szCs w:val="24"/>
              </w:rPr>
            </w:pPr>
            <w:r w:rsidRPr="003D2D61">
              <w:rPr>
                <w:color w:val="000000"/>
                <w:sz w:val="24"/>
                <w:szCs w:val="24"/>
              </w:rPr>
              <w:t xml:space="preserve">All plant operators to be certificated – trained and authorised. All workers to be experienced in the task they have been asked to perform, or suitable training will be given </w:t>
            </w:r>
          </w:p>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Sequence of Operations: </w:t>
            </w:r>
          </w:p>
          <w:p w:rsidR="004A1025" w:rsidRDefault="004A1025" w:rsidP="004A1025">
            <w:r>
              <w:rPr>
                <w:color w:val="000000"/>
                <w:sz w:val="16"/>
                <w:szCs w:val="16"/>
              </w:rPr>
              <w:t xml:space="preserve">(Specifying methods of working, tools, materials and equipment utilised) </w:t>
            </w:r>
          </w:p>
        </w:tc>
        <w:tc>
          <w:tcPr>
            <w:tcW w:w="7679" w:type="dxa"/>
            <w:gridSpan w:val="13"/>
          </w:tcPr>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p w:rsidR="004A1025" w:rsidRDefault="004A1025" w:rsidP="004E32BC"/>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Temporary Supports and Props needed to facilitate the works: </w:t>
            </w:r>
          </w:p>
          <w:p w:rsidR="004A1025" w:rsidRDefault="004A1025" w:rsidP="004E32BC"/>
        </w:tc>
        <w:tc>
          <w:tcPr>
            <w:tcW w:w="7679" w:type="dxa"/>
            <w:gridSpan w:val="13"/>
          </w:tcPr>
          <w:p w:rsidR="004A1025" w:rsidRDefault="004A1025" w:rsidP="004E32BC"/>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Method of Access and Egress to the work area: </w:t>
            </w:r>
          </w:p>
          <w:p w:rsidR="004A1025" w:rsidRDefault="004A1025" w:rsidP="004E32BC"/>
        </w:tc>
        <w:tc>
          <w:tcPr>
            <w:tcW w:w="7679" w:type="dxa"/>
            <w:gridSpan w:val="13"/>
          </w:tcPr>
          <w:p w:rsidR="004A1025" w:rsidRDefault="004A1025" w:rsidP="004E32BC"/>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Fall Protection Measures: </w:t>
            </w:r>
          </w:p>
          <w:p w:rsidR="004A1025" w:rsidRDefault="004A1025" w:rsidP="004A1025">
            <w:r>
              <w:rPr>
                <w:color w:val="000000"/>
                <w:sz w:val="16"/>
                <w:szCs w:val="16"/>
              </w:rPr>
              <w:t xml:space="preserve">(Where work at height cannot be eliminated - consider both </w:t>
            </w:r>
            <w:r>
              <w:rPr>
                <w:color w:val="000000"/>
                <w:sz w:val="16"/>
                <w:szCs w:val="16"/>
              </w:rPr>
              <w:lastRenderedPageBreak/>
              <w:t xml:space="preserve">Personnel &amp; Materials) </w:t>
            </w:r>
          </w:p>
        </w:tc>
        <w:tc>
          <w:tcPr>
            <w:tcW w:w="7679" w:type="dxa"/>
            <w:gridSpan w:val="13"/>
          </w:tcPr>
          <w:p w:rsidR="004A1025" w:rsidRPr="00B556C8" w:rsidRDefault="004A1025"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p w:rsidR="003D2D61" w:rsidRPr="00B556C8" w:rsidRDefault="003D2D61" w:rsidP="004E32BC">
            <w:pPr>
              <w:rPr>
                <w:sz w:val="24"/>
                <w:szCs w:val="24"/>
              </w:rPr>
            </w:pPr>
          </w:p>
        </w:tc>
      </w:tr>
      <w:tr w:rsidR="004A1025" w:rsidTr="004513B3">
        <w:tc>
          <w:tcPr>
            <w:tcW w:w="1563" w:type="dxa"/>
            <w:shd w:val="clear" w:color="auto" w:fill="CCC0D9" w:themeFill="accent4" w:themeFillTint="66"/>
          </w:tcPr>
          <w:p w:rsidR="004A1025" w:rsidRDefault="004A1025" w:rsidP="004E32BC"/>
        </w:tc>
        <w:tc>
          <w:tcPr>
            <w:tcW w:w="7679" w:type="dxa"/>
            <w:gridSpan w:val="13"/>
          </w:tcPr>
          <w:p w:rsidR="004A1025" w:rsidRPr="00B556C8" w:rsidRDefault="004A1025" w:rsidP="004A1025">
            <w:pPr>
              <w:rPr>
                <w:color w:val="000000"/>
                <w:sz w:val="24"/>
                <w:szCs w:val="24"/>
              </w:rPr>
            </w:pPr>
            <w:proofErr w:type="spellStart"/>
            <w:r w:rsidRPr="00B556C8">
              <w:rPr>
                <w:color w:val="000000"/>
                <w:sz w:val="24"/>
                <w:szCs w:val="24"/>
              </w:rPr>
              <w:t>ie</w:t>
            </w:r>
            <w:proofErr w:type="spellEnd"/>
            <w:r w:rsidRPr="00B556C8">
              <w:rPr>
                <w:color w:val="000000"/>
                <w:sz w:val="24"/>
                <w:szCs w:val="24"/>
              </w:rPr>
              <w:t xml:space="preserve">: Lubricants/Solvents/Flammable Materials/Refrigerants/Welding Gases </w:t>
            </w:r>
            <w:proofErr w:type="spellStart"/>
            <w:r w:rsidRPr="00B556C8">
              <w:rPr>
                <w:color w:val="000000"/>
                <w:sz w:val="24"/>
                <w:szCs w:val="24"/>
              </w:rPr>
              <w:t>etc</w:t>
            </w:r>
            <w:proofErr w:type="spellEnd"/>
            <w:r w:rsidRPr="00B556C8">
              <w:rPr>
                <w:color w:val="000000"/>
                <w:sz w:val="24"/>
                <w:szCs w:val="24"/>
              </w:rPr>
              <w:t xml:space="preserve">) </w:t>
            </w:r>
          </w:p>
          <w:p w:rsidR="004A1025" w:rsidRPr="00B556C8" w:rsidRDefault="004A1025" w:rsidP="004E32BC">
            <w:pPr>
              <w:rPr>
                <w:sz w:val="24"/>
                <w:szCs w:val="24"/>
              </w:rPr>
            </w:pPr>
          </w:p>
        </w:tc>
      </w:tr>
      <w:tr w:rsidR="00B43815" w:rsidTr="00B43815">
        <w:trPr>
          <w:trHeight w:val="2609"/>
        </w:trPr>
        <w:tc>
          <w:tcPr>
            <w:tcW w:w="1563" w:type="dxa"/>
            <w:vMerge w:val="restart"/>
            <w:shd w:val="clear" w:color="auto" w:fill="CCC0D9" w:themeFill="accent4" w:themeFillTint="66"/>
          </w:tcPr>
          <w:p w:rsidR="00B43815" w:rsidRDefault="00B43815" w:rsidP="004A1025">
            <w:pPr>
              <w:rPr>
                <w:color w:val="000000"/>
              </w:rPr>
            </w:pPr>
            <w:r>
              <w:rPr>
                <w:b/>
                <w:bCs/>
                <w:color w:val="000000"/>
              </w:rPr>
              <w:t xml:space="preserve">Hazardous Substances: </w:t>
            </w:r>
          </w:p>
          <w:p w:rsidR="00B43815" w:rsidRDefault="00B43815" w:rsidP="004A1025">
            <w:r>
              <w:rPr>
                <w:color w:val="000000"/>
                <w:sz w:val="16"/>
                <w:szCs w:val="16"/>
              </w:rPr>
              <w:t xml:space="preserve">(Attach COSHH Assessments and MSDS) </w:t>
            </w:r>
          </w:p>
        </w:tc>
        <w:tc>
          <w:tcPr>
            <w:tcW w:w="3365" w:type="dxa"/>
            <w:gridSpan w:val="5"/>
          </w:tcPr>
          <w:p w:rsidR="00B43815" w:rsidRPr="003D2D61" w:rsidRDefault="00B43815" w:rsidP="003D2D61">
            <w:pPr>
              <w:jc w:val="both"/>
              <w:rPr>
                <w:sz w:val="24"/>
                <w:szCs w:val="24"/>
              </w:rPr>
            </w:pPr>
          </w:p>
          <w:p w:rsidR="00B43815" w:rsidRPr="003D2D61" w:rsidRDefault="00B43815" w:rsidP="003D2D61">
            <w:pPr>
              <w:jc w:val="both"/>
              <w:rPr>
                <w:rFonts w:cs="Arial Narrow"/>
                <w:color w:val="000000"/>
                <w:sz w:val="24"/>
                <w:szCs w:val="24"/>
              </w:rPr>
            </w:pPr>
            <w:r w:rsidRPr="003D2D61">
              <w:rPr>
                <w:rFonts w:cs="Arial Narrow"/>
                <w:b/>
                <w:bCs/>
                <w:color w:val="000000"/>
                <w:sz w:val="24"/>
                <w:szCs w:val="24"/>
              </w:rPr>
              <w:t xml:space="preserve">Very Toxic </w:t>
            </w:r>
          </w:p>
          <w:p w:rsidR="00B43815" w:rsidRDefault="00B43815" w:rsidP="003D2D61">
            <w:pPr>
              <w:jc w:val="both"/>
              <w:rPr>
                <w:rFonts w:cs="Arial Narrow"/>
                <w:b/>
                <w:bCs/>
                <w:color w:val="000000"/>
                <w:sz w:val="24"/>
                <w:szCs w:val="24"/>
              </w:rPr>
            </w:pPr>
          </w:p>
          <w:p w:rsidR="00B43815" w:rsidRDefault="00B43815" w:rsidP="003D2D61">
            <w:pPr>
              <w:jc w:val="both"/>
              <w:rPr>
                <w:rFonts w:cs="Arial Narrow"/>
                <w:b/>
                <w:bCs/>
                <w:color w:val="000000"/>
                <w:sz w:val="24"/>
                <w:szCs w:val="24"/>
              </w:rPr>
            </w:pPr>
          </w:p>
          <w:p w:rsidR="00B43815" w:rsidRDefault="00B43815" w:rsidP="003D2D61">
            <w:pPr>
              <w:jc w:val="both"/>
              <w:rPr>
                <w:rFonts w:cs="Arial Narrow"/>
                <w:b/>
                <w:bCs/>
                <w:color w:val="000000"/>
                <w:sz w:val="24"/>
                <w:szCs w:val="24"/>
              </w:rPr>
            </w:pPr>
          </w:p>
          <w:p w:rsidR="00B43815" w:rsidRDefault="00B43815" w:rsidP="003D2D61">
            <w:pPr>
              <w:jc w:val="both"/>
              <w:rPr>
                <w:rFonts w:cs="Arial Narrow"/>
                <w:b/>
                <w:bCs/>
                <w:color w:val="000000"/>
                <w:sz w:val="24"/>
                <w:szCs w:val="24"/>
              </w:rPr>
            </w:pPr>
          </w:p>
          <w:p w:rsidR="00B43815" w:rsidRDefault="00B43815" w:rsidP="003D2D61">
            <w:pPr>
              <w:jc w:val="both"/>
              <w:rPr>
                <w:rFonts w:cs="Arial Narrow"/>
                <w:b/>
                <w:bCs/>
                <w:color w:val="000000"/>
                <w:sz w:val="24"/>
                <w:szCs w:val="24"/>
              </w:rPr>
            </w:pPr>
          </w:p>
          <w:p w:rsidR="00B43815" w:rsidRDefault="00B43815" w:rsidP="003D2D61">
            <w:pPr>
              <w:jc w:val="both"/>
              <w:rPr>
                <w:rFonts w:cs="Arial Narrow"/>
                <w:b/>
                <w:bCs/>
                <w:color w:val="000000"/>
                <w:sz w:val="24"/>
                <w:szCs w:val="24"/>
              </w:rPr>
            </w:pPr>
          </w:p>
          <w:p w:rsidR="00B43815" w:rsidRDefault="00B43815" w:rsidP="003D2D61">
            <w:pPr>
              <w:rPr>
                <w:rFonts w:cs="Arial Narrow"/>
                <w:b/>
                <w:bCs/>
                <w:color w:val="000000"/>
                <w:sz w:val="24"/>
                <w:szCs w:val="24"/>
              </w:rPr>
            </w:pPr>
            <w:r>
              <w:rPr>
                <w:rFonts w:cs="Arial Narrow"/>
                <w:b/>
                <w:bCs/>
                <w:noProof/>
                <w:color w:val="000000"/>
                <w:sz w:val="24"/>
                <w:szCs w:val="24"/>
                <w:lang w:eastAsia="en-GB"/>
              </w:rPr>
              <w:drawing>
                <wp:anchor distT="0" distB="0" distL="114300" distR="114300" simplePos="0" relativeHeight="251701248" behindDoc="1" locked="0" layoutInCell="1" allowOverlap="1" wp14:anchorId="1583F957" wp14:editId="03013947">
                  <wp:simplePos x="0" y="0"/>
                  <wp:positionH relativeFrom="column">
                    <wp:posOffset>714375</wp:posOffset>
                  </wp:positionH>
                  <wp:positionV relativeFrom="paragraph">
                    <wp:posOffset>-951230</wp:posOffset>
                  </wp:positionV>
                  <wp:extent cx="899795" cy="899795"/>
                  <wp:effectExtent l="0" t="0" r="0" b="0"/>
                  <wp:wrapThrough wrapText="bothSides">
                    <wp:wrapPolygon edited="0">
                      <wp:start x="0" y="0"/>
                      <wp:lineTo x="0" y="21036"/>
                      <wp:lineTo x="21036" y="21036"/>
                      <wp:lineTo x="2103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 w:type="dxa"/>
            <w:shd w:val="clear" w:color="auto" w:fill="CCC0D9" w:themeFill="accent4" w:themeFillTint="66"/>
          </w:tcPr>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tc>
        <w:tc>
          <w:tcPr>
            <w:tcW w:w="3084" w:type="dxa"/>
            <w:gridSpan w:val="6"/>
          </w:tcPr>
          <w:p w:rsidR="00B43815" w:rsidRPr="003D2D61" w:rsidRDefault="00B43815" w:rsidP="003D2D61">
            <w:pPr>
              <w:rPr>
                <w:rFonts w:cs="Arial Narrow"/>
                <w:color w:val="000000"/>
                <w:sz w:val="24"/>
                <w:szCs w:val="24"/>
              </w:rPr>
            </w:pPr>
            <w:r w:rsidRPr="003D2D61">
              <w:rPr>
                <w:rFonts w:cs="Arial Narrow"/>
                <w:b/>
                <w:bCs/>
                <w:color w:val="000000"/>
                <w:sz w:val="24"/>
                <w:szCs w:val="24"/>
              </w:rPr>
              <w:t xml:space="preserve">Dangerous for the </w:t>
            </w:r>
            <w:r>
              <w:rPr>
                <w:rFonts w:cs="Arial Narrow"/>
                <w:b/>
                <w:bCs/>
                <w:color w:val="000000"/>
                <w:sz w:val="24"/>
                <w:szCs w:val="24"/>
              </w:rPr>
              <w:t>e</w:t>
            </w:r>
            <w:r w:rsidRPr="003D2D61">
              <w:rPr>
                <w:rFonts w:cs="Arial Narrow"/>
                <w:b/>
                <w:bCs/>
                <w:color w:val="000000"/>
                <w:sz w:val="24"/>
                <w:szCs w:val="24"/>
              </w:rPr>
              <w:t xml:space="preserve">nvironment </w:t>
            </w: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r>
              <w:rPr>
                <w:rFonts w:cs="Arial Narrow"/>
                <w:b/>
                <w:bCs/>
                <w:noProof/>
                <w:color w:val="000000"/>
                <w:sz w:val="24"/>
                <w:szCs w:val="24"/>
                <w:lang w:eastAsia="en-GB"/>
              </w:rPr>
              <w:drawing>
                <wp:anchor distT="0" distB="0" distL="114300" distR="114300" simplePos="0" relativeHeight="251700224" behindDoc="1" locked="0" layoutInCell="1" allowOverlap="1" wp14:anchorId="60FF14E2" wp14:editId="34D115DE">
                  <wp:simplePos x="0" y="0"/>
                  <wp:positionH relativeFrom="column">
                    <wp:posOffset>544830</wp:posOffset>
                  </wp:positionH>
                  <wp:positionV relativeFrom="paragraph">
                    <wp:posOffset>-1068070</wp:posOffset>
                  </wp:positionV>
                  <wp:extent cx="1055370" cy="956310"/>
                  <wp:effectExtent l="0" t="0" r="0" b="0"/>
                  <wp:wrapThrough wrapText="bothSides">
                    <wp:wrapPolygon edited="0">
                      <wp:start x="0" y="0"/>
                      <wp:lineTo x="0" y="21084"/>
                      <wp:lineTo x="21054" y="21084"/>
                      <wp:lineTo x="210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7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9" w:type="dxa"/>
            <w:shd w:val="clear" w:color="auto" w:fill="CCC0D9" w:themeFill="accent4" w:themeFillTint="66"/>
          </w:tcPr>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Default="00B43815" w:rsidP="003D2D61">
            <w:pPr>
              <w:rPr>
                <w:rFonts w:cs="Arial Narrow"/>
                <w:b/>
                <w:bCs/>
                <w:color w:val="000000"/>
                <w:sz w:val="24"/>
                <w:szCs w:val="24"/>
              </w:rPr>
            </w:pPr>
          </w:p>
          <w:p w:rsidR="00B43815" w:rsidRPr="003D2D61" w:rsidRDefault="00B43815" w:rsidP="004513B3">
            <w:pPr>
              <w:rPr>
                <w:sz w:val="24"/>
                <w:szCs w:val="24"/>
              </w:rPr>
            </w:pPr>
          </w:p>
        </w:tc>
      </w:tr>
      <w:tr w:rsidR="00B43815" w:rsidTr="00B43815">
        <w:trPr>
          <w:trHeight w:val="2190"/>
        </w:trPr>
        <w:tc>
          <w:tcPr>
            <w:tcW w:w="1563" w:type="dxa"/>
            <w:vMerge/>
            <w:shd w:val="clear" w:color="auto" w:fill="CCC0D9" w:themeFill="accent4" w:themeFillTint="66"/>
          </w:tcPr>
          <w:p w:rsidR="00B43815" w:rsidRDefault="00B43815" w:rsidP="004A1025">
            <w:pPr>
              <w:rPr>
                <w:b/>
                <w:bCs/>
                <w:color w:val="000000"/>
              </w:rPr>
            </w:pPr>
          </w:p>
        </w:tc>
        <w:tc>
          <w:tcPr>
            <w:tcW w:w="3365" w:type="dxa"/>
            <w:gridSpan w:val="5"/>
          </w:tcPr>
          <w:p w:rsidR="00B43815" w:rsidRPr="003D2D61" w:rsidRDefault="00B43815" w:rsidP="00B43815">
            <w:pPr>
              <w:jc w:val="both"/>
              <w:rPr>
                <w:sz w:val="24"/>
                <w:szCs w:val="24"/>
              </w:rPr>
            </w:pPr>
            <w:r w:rsidRPr="003D2D61">
              <w:rPr>
                <w:rFonts w:cs="Arial Narrow"/>
                <w:b/>
                <w:bCs/>
                <w:color w:val="000000"/>
                <w:sz w:val="24"/>
                <w:szCs w:val="24"/>
              </w:rPr>
              <w:t xml:space="preserve">Harmful/ Irritant </w:t>
            </w:r>
          </w:p>
          <w:p w:rsidR="00B43815" w:rsidRPr="003D2D61" w:rsidRDefault="00B43815" w:rsidP="003D2D61">
            <w:pPr>
              <w:jc w:val="both"/>
              <w:rPr>
                <w:sz w:val="24"/>
                <w:szCs w:val="24"/>
              </w:rPr>
            </w:pPr>
            <w:r>
              <w:rPr>
                <w:rFonts w:cs="Arial Narrow"/>
                <w:b/>
                <w:bCs/>
                <w:noProof/>
                <w:color w:val="000000"/>
                <w:sz w:val="24"/>
                <w:szCs w:val="24"/>
                <w:lang w:eastAsia="en-GB"/>
              </w:rPr>
              <w:drawing>
                <wp:anchor distT="0" distB="0" distL="114300" distR="114300" simplePos="0" relativeHeight="251702272" behindDoc="1" locked="0" layoutInCell="1" allowOverlap="1" wp14:anchorId="2D5561C7" wp14:editId="3F94E5C3">
                  <wp:simplePos x="0" y="0"/>
                  <wp:positionH relativeFrom="column">
                    <wp:posOffset>766445</wp:posOffset>
                  </wp:positionH>
                  <wp:positionV relativeFrom="paragraph">
                    <wp:posOffset>247015</wp:posOffset>
                  </wp:positionV>
                  <wp:extent cx="801370" cy="801370"/>
                  <wp:effectExtent l="0" t="0" r="0" b="0"/>
                  <wp:wrapThrough wrapText="bothSides">
                    <wp:wrapPolygon edited="0">
                      <wp:start x="0" y="0"/>
                      <wp:lineTo x="0" y="21052"/>
                      <wp:lineTo x="21052" y="21052"/>
                      <wp:lineTo x="2105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 w:type="dxa"/>
            <w:shd w:val="clear" w:color="auto" w:fill="CCC0D9" w:themeFill="accent4" w:themeFillTint="66"/>
          </w:tcPr>
          <w:p w:rsidR="00B43815" w:rsidRDefault="00B43815" w:rsidP="003D2D61">
            <w:pPr>
              <w:rPr>
                <w:rFonts w:cs="Arial Narrow"/>
                <w:b/>
                <w:bCs/>
                <w:color w:val="000000"/>
                <w:sz w:val="24"/>
                <w:szCs w:val="24"/>
              </w:rPr>
            </w:pPr>
          </w:p>
        </w:tc>
        <w:tc>
          <w:tcPr>
            <w:tcW w:w="3084" w:type="dxa"/>
            <w:gridSpan w:val="6"/>
          </w:tcPr>
          <w:p w:rsidR="00B43815" w:rsidRPr="003D2D61" w:rsidRDefault="00B43815" w:rsidP="00B43815">
            <w:pPr>
              <w:rPr>
                <w:rFonts w:cs="Arial Narrow"/>
                <w:color w:val="000000"/>
                <w:sz w:val="24"/>
                <w:szCs w:val="24"/>
              </w:rPr>
            </w:pPr>
            <w:r w:rsidRPr="003D2D61">
              <w:rPr>
                <w:rFonts w:cs="Arial Narrow"/>
                <w:b/>
                <w:bCs/>
                <w:color w:val="000000"/>
                <w:sz w:val="24"/>
                <w:szCs w:val="24"/>
              </w:rPr>
              <w:t xml:space="preserve">Oxidising </w:t>
            </w:r>
          </w:p>
          <w:p w:rsidR="00B43815" w:rsidRPr="003D2D61" w:rsidRDefault="00B43815" w:rsidP="003D2D61">
            <w:pPr>
              <w:rPr>
                <w:rFonts w:cs="Arial Narrow"/>
                <w:b/>
                <w:bCs/>
                <w:color w:val="000000"/>
                <w:sz w:val="24"/>
                <w:szCs w:val="24"/>
              </w:rPr>
            </w:pPr>
            <w:r>
              <w:rPr>
                <w:rFonts w:cs="Arial Narrow"/>
                <w:b/>
                <w:bCs/>
                <w:noProof/>
                <w:color w:val="000000"/>
                <w:sz w:val="24"/>
                <w:szCs w:val="24"/>
                <w:lang w:eastAsia="en-GB"/>
              </w:rPr>
              <w:drawing>
                <wp:anchor distT="0" distB="0" distL="114300" distR="114300" simplePos="0" relativeHeight="251697152" behindDoc="1" locked="0" layoutInCell="1" allowOverlap="1" wp14:anchorId="4E3F34D8" wp14:editId="69DB157D">
                  <wp:simplePos x="0" y="0"/>
                  <wp:positionH relativeFrom="column">
                    <wp:posOffset>771525</wp:posOffset>
                  </wp:positionH>
                  <wp:positionV relativeFrom="paragraph">
                    <wp:posOffset>110490</wp:posOffset>
                  </wp:positionV>
                  <wp:extent cx="829945" cy="788035"/>
                  <wp:effectExtent l="0" t="0" r="8255" b="0"/>
                  <wp:wrapThrough wrapText="bothSides">
                    <wp:wrapPolygon edited="0">
                      <wp:start x="0" y="0"/>
                      <wp:lineTo x="0" y="20886"/>
                      <wp:lineTo x="21319" y="20886"/>
                      <wp:lineTo x="2131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945" cy="788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9" w:type="dxa"/>
            <w:shd w:val="clear" w:color="auto" w:fill="CCC0D9" w:themeFill="accent4" w:themeFillTint="66"/>
          </w:tcPr>
          <w:p w:rsidR="00B43815" w:rsidRDefault="00B43815" w:rsidP="003D2D61">
            <w:pPr>
              <w:rPr>
                <w:rFonts w:cs="Arial Narrow"/>
                <w:b/>
                <w:bCs/>
                <w:color w:val="000000"/>
                <w:sz w:val="24"/>
                <w:szCs w:val="24"/>
              </w:rPr>
            </w:pPr>
          </w:p>
        </w:tc>
      </w:tr>
      <w:tr w:rsidR="00B43815" w:rsidTr="00B43815">
        <w:trPr>
          <w:trHeight w:val="2190"/>
        </w:trPr>
        <w:tc>
          <w:tcPr>
            <w:tcW w:w="1563" w:type="dxa"/>
            <w:vMerge/>
            <w:shd w:val="clear" w:color="auto" w:fill="CCC0D9" w:themeFill="accent4" w:themeFillTint="66"/>
          </w:tcPr>
          <w:p w:rsidR="00B43815" w:rsidRDefault="00B43815" w:rsidP="004A1025">
            <w:pPr>
              <w:rPr>
                <w:b/>
                <w:bCs/>
                <w:color w:val="000000"/>
              </w:rPr>
            </w:pPr>
          </w:p>
        </w:tc>
        <w:tc>
          <w:tcPr>
            <w:tcW w:w="3365" w:type="dxa"/>
            <w:gridSpan w:val="5"/>
          </w:tcPr>
          <w:p w:rsidR="00B43815" w:rsidRPr="003D2D61" w:rsidRDefault="00B43815" w:rsidP="00B43815">
            <w:pPr>
              <w:rPr>
                <w:rFonts w:cs="Arial Narrow"/>
                <w:color w:val="000000"/>
                <w:sz w:val="24"/>
                <w:szCs w:val="24"/>
              </w:rPr>
            </w:pPr>
            <w:r w:rsidRPr="003D2D61">
              <w:rPr>
                <w:rFonts w:cs="Arial Narrow"/>
                <w:b/>
                <w:bCs/>
                <w:color w:val="000000"/>
                <w:sz w:val="24"/>
                <w:szCs w:val="24"/>
              </w:rPr>
              <w:t xml:space="preserve">Corrosive </w:t>
            </w:r>
          </w:p>
          <w:p w:rsidR="00B43815" w:rsidRPr="003D2D61" w:rsidRDefault="00B43815" w:rsidP="003D2D61">
            <w:pPr>
              <w:jc w:val="both"/>
              <w:rPr>
                <w:sz w:val="24"/>
                <w:szCs w:val="24"/>
              </w:rPr>
            </w:pPr>
            <w:r>
              <w:rPr>
                <w:rFonts w:cs="Arial Narrow"/>
                <w:b/>
                <w:bCs/>
                <w:noProof/>
                <w:color w:val="000000"/>
                <w:sz w:val="24"/>
                <w:szCs w:val="24"/>
                <w:lang w:eastAsia="en-GB"/>
              </w:rPr>
              <w:drawing>
                <wp:anchor distT="0" distB="0" distL="114300" distR="114300" simplePos="0" relativeHeight="251703296" behindDoc="1" locked="0" layoutInCell="1" allowOverlap="1" wp14:anchorId="44B9B031" wp14:editId="22A9180D">
                  <wp:simplePos x="0" y="0"/>
                  <wp:positionH relativeFrom="column">
                    <wp:posOffset>714375</wp:posOffset>
                  </wp:positionH>
                  <wp:positionV relativeFrom="paragraph">
                    <wp:posOffset>108585</wp:posOffset>
                  </wp:positionV>
                  <wp:extent cx="899795" cy="899795"/>
                  <wp:effectExtent l="0" t="0" r="0" b="0"/>
                  <wp:wrapThrough wrapText="bothSides">
                    <wp:wrapPolygon edited="0">
                      <wp:start x="0" y="0"/>
                      <wp:lineTo x="0" y="21036"/>
                      <wp:lineTo x="21036" y="21036"/>
                      <wp:lineTo x="2103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 w:type="dxa"/>
            <w:shd w:val="clear" w:color="auto" w:fill="CCC0D9" w:themeFill="accent4" w:themeFillTint="66"/>
          </w:tcPr>
          <w:p w:rsidR="00B43815" w:rsidRDefault="00B43815" w:rsidP="003D2D61">
            <w:pPr>
              <w:rPr>
                <w:rFonts w:cs="Arial Narrow"/>
                <w:b/>
                <w:bCs/>
                <w:color w:val="000000"/>
                <w:sz w:val="24"/>
                <w:szCs w:val="24"/>
              </w:rPr>
            </w:pPr>
          </w:p>
        </w:tc>
        <w:tc>
          <w:tcPr>
            <w:tcW w:w="3084" w:type="dxa"/>
            <w:gridSpan w:val="6"/>
          </w:tcPr>
          <w:p w:rsidR="00B43815" w:rsidRPr="003D2D61" w:rsidRDefault="00B43815" w:rsidP="00B43815">
            <w:pPr>
              <w:rPr>
                <w:rFonts w:cs="Arial Narrow"/>
                <w:color w:val="000000"/>
                <w:sz w:val="24"/>
                <w:szCs w:val="24"/>
              </w:rPr>
            </w:pPr>
            <w:r w:rsidRPr="003D2D61">
              <w:rPr>
                <w:rFonts w:cs="Arial Narrow"/>
                <w:b/>
                <w:bCs/>
                <w:color w:val="000000"/>
                <w:sz w:val="24"/>
                <w:szCs w:val="24"/>
              </w:rPr>
              <w:t xml:space="preserve">Highly flammable </w:t>
            </w:r>
          </w:p>
          <w:p w:rsidR="00B43815" w:rsidRPr="003D2D61" w:rsidRDefault="00B43815" w:rsidP="003D2D61">
            <w:pPr>
              <w:rPr>
                <w:rFonts w:cs="Arial Narrow"/>
                <w:b/>
                <w:bCs/>
                <w:color w:val="000000"/>
                <w:sz w:val="24"/>
                <w:szCs w:val="24"/>
              </w:rPr>
            </w:pPr>
            <w:r>
              <w:rPr>
                <w:noProof/>
                <w:lang w:eastAsia="en-GB"/>
              </w:rPr>
              <w:drawing>
                <wp:anchor distT="0" distB="0" distL="114300" distR="114300" simplePos="0" relativeHeight="251699200" behindDoc="1" locked="0" layoutInCell="1" allowOverlap="1" wp14:anchorId="4C0C72CE" wp14:editId="149D18A3">
                  <wp:simplePos x="0" y="0"/>
                  <wp:positionH relativeFrom="column">
                    <wp:posOffset>407035</wp:posOffset>
                  </wp:positionH>
                  <wp:positionV relativeFrom="paragraph">
                    <wp:posOffset>285115</wp:posOffset>
                  </wp:positionV>
                  <wp:extent cx="1267460" cy="715645"/>
                  <wp:effectExtent l="0" t="0" r="8890" b="8255"/>
                  <wp:wrapThrough wrapText="bothSides">
                    <wp:wrapPolygon edited="0">
                      <wp:start x="0" y="0"/>
                      <wp:lineTo x="0" y="21274"/>
                      <wp:lineTo x="21427" y="21274"/>
                      <wp:lineTo x="2142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65031" t="50541" r="30961" b="44752"/>
                          <a:stretch/>
                        </pic:blipFill>
                        <pic:spPr bwMode="auto">
                          <a:xfrm>
                            <a:off x="0" y="0"/>
                            <a:ext cx="126746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9" w:type="dxa"/>
            <w:shd w:val="clear" w:color="auto" w:fill="CCC0D9" w:themeFill="accent4" w:themeFillTint="66"/>
          </w:tcPr>
          <w:p w:rsidR="00B43815" w:rsidRDefault="00B43815" w:rsidP="003D2D61">
            <w:pPr>
              <w:rPr>
                <w:rFonts w:cs="Arial Narrow"/>
                <w:b/>
                <w:bCs/>
                <w:color w:val="000000"/>
                <w:sz w:val="24"/>
                <w:szCs w:val="24"/>
              </w:rPr>
            </w:pPr>
          </w:p>
        </w:tc>
      </w:tr>
      <w:tr w:rsidR="00B43815" w:rsidTr="00B43815">
        <w:trPr>
          <w:trHeight w:val="2190"/>
        </w:trPr>
        <w:tc>
          <w:tcPr>
            <w:tcW w:w="1563" w:type="dxa"/>
            <w:vMerge/>
            <w:shd w:val="clear" w:color="auto" w:fill="CCC0D9" w:themeFill="accent4" w:themeFillTint="66"/>
          </w:tcPr>
          <w:p w:rsidR="00B43815" w:rsidRDefault="00B43815" w:rsidP="004A1025">
            <w:pPr>
              <w:rPr>
                <w:b/>
                <w:bCs/>
                <w:color w:val="000000"/>
              </w:rPr>
            </w:pPr>
          </w:p>
        </w:tc>
        <w:tc>
          <w:tcPr>
            <w:tcW w:w="3365" w:type="dxa"/>
            <w:gridSpan w:val="5"/>
          </w:tcPr>
          <w:p w:rsidR="00B43815" w:rsidRPr="003D2D61" w:rsidRDefault="00B43815" w:rsidP="003D2D61">
            <w:pPr>
              <w:jc w:val="both"/>
              <w:rPr>
                <w:sz w:val="24"/>
                <w:szCs w:val="24"/>
              </w:rPr>
            </w:pPr>
          </w:p>
        </w:tc>
        <w:tc>
          <w:tcPr>
            <w:tcW w:w="611" w:type="dxa"/>
            <w:shd w:val="clear" w:color="auto" w:fill="CCC0D9" w:themeFill="accent4" w:themeFillTint="66"/>
          </w:tcPr>
          <w:p w:rsidR="00B43815" w:rsidRDefault="00B43815" w:rsidP="003D2D61">
            <w:pPr>
              <w:rPr>
                <w:rFonts w:cs="Arial Narrow"/>
                <w:b/>
                <w:bCs/>
                <w:color w:val="000000"/>
                <w:sz w:val="24"/>
                <w:szCs w:val="24"/>
              </w:rPr>
            </w:pPr>
          </w:p>
        </w:tc>
        <w:tc>
          <w:tcPr>
            <w:tcW w:w="3084" w:type="dxa"/>
            <w:gridSpan w:val="6"/>
          </w:tcPr>
          <w:p w:rsidR="00B43815" w:rsidRDefault="00B43815" w:rsidP="00B43815">
            <w:pPr>
              <w:rPr>
                <w:rFonts w:cs="Arial Narrow"/>
                <w:b/>
                <w:bCs/>
                <w:color w:val="000000"/>
                <w:sz w:val="24"/>
                <w:szCs w:val="24"/>
              </w:rPr>
            </w:pPr>
            <w:r w:rsidRPr="003D2D61">
              <w:rPr>
                <w:rFonts w:cs="Arial Narrow"/>
                <w:b/>
                <w:bCs/>
                <w:color w:val="000000"/>
                <w:sz w:val="24"/>
                <w:szCs w:val="24"/>
              </w:rPr>
              <w:t xml:space="preserve">Explosive </w:t>
            </w:r>
          </w:p>
          <w:p w:rsidR="00B43815" w:rsidRPr="003D2D61" w:rsidRDefault="00B43815" w:rsidP="003D2D61">
            <w:pPr>
              <w:rPr>
                <w:rFonts w:cs="Arial Narrow"/>
                <w:b/>
                <w:bCs/>
                <w:color w:val="000000"/>
                <w:sz w:val="24"/>
                <w:szCs w:val="24"/>
              </w:rPr>
            </w:pPr>
            <w:r>
              <w:rPr>
                <w:noProof/>
                <w:lang w:eastAsia="en-GB"/>
              </w:rPr>
              <w:drawing>
                <wp:anchor distT="0" distB="0" distL="114300" distR="114300" simplePos="0" relativeHeight="251698176" behindDoc="1" locked="0" layoutInCell="1" allowOverlap="1" wp14:anchorId="3DF09285" wp14:editId="5131CAD0">
                  <wp:simplePos x="0" y="0"/>
                  <wp:positionH relativeFrom="column">
                    <wp:posOffset>544830</wp:posOffset>
                  </wp:positionH>
                  <wp:positionV relativeFrom="paragraph">
                    <wp:posOffset>128905</wp:posOffset>
                  </wp:positionV>
                  <wp:extent cx="1052195" cy="1138555"/>
                  <wp:effectExtent l="0" t="0" r="0" b="4445"/>
                  <wp:wrapThrough wrapText="bothSides">
                    <wp:wrapPolygon edited="0">
                      <wp:start x="0" y="0"/>
                      <wp:lineTo x="0" y="21323"/>
                      <wp:lineTo x="21118" y="21323"/>
                      <wp:lineTo x="2111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69693" t="50255" r="25961" b="43865"/>
                          <a:stretch/>
                        </pic:blipFill>
                        <pic:spPr bwMode="auto">
                          <a:xfrm>
                            <a:off x="0" y="0"/>
                            <a:ext cx="1052195"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9" w:type="dxa"/>
            <w:shd w:val="clear" w:color="auto" w:fill="CCC0D9" w:themeFill="accent4" w:themeFillTint="66"/>
          </w:tcPr>
          <w:p w:rsidR="00B43815" w:rsidRDefault="00B43815" w:rsidP="003D2D61">
            <w:pPr>
              <w:rPr>
                <w:rFonts w:cs="Arial Narrow"/>
                <w:b/>
                <w:bCs/>
                <w:color w:val="000000"/>
                <w:sz w:val="24"/>
                <w:szCs w:val="24"/>
              </w:rPr>
            </w:pPr>
          </w:p>
        </w:tc>
      </w:tr>
      <w:tr w:rsidR="004513B3" w:rsidTr="004513B3">
        <w:tc>
          <w:tcPr>
            <w:tcW w:w="1563" w:type="dxa"/>
            <w:shd w:val="clear" w:color="auto" w:fill="CCC0D9" w:themeFill="accent4" w:themeFillTint="66"/>
          </w:tcPr>
          <w:p w:rsidR="004513B3" w:rsidRDefault="004513B3" w:rsidP="004A1025">
            <w:pPr>
              <w:pStyle w:val="Default"/>
            </w:pPr>
            <w:r>
              <w:rPr>
                <w:b/>
                <w:bCs/>
                <w:sz w:val="22"/>
                <w:szCs w:val="22"/>
              </w:rPr>
              <w:t xml:space="preserve">Applicable </w:t>
            </w:r>
          </w:p>
          <w:p w:rsidR="004513B3" w:rsidRDefault="004513B3" w:rsidP="004E32BC"/>
        </w:tc>
        <w:tc>
          <w:tcPr>
            <w:tcW w:w="7679" w:type="dxa"/>
            <w:gridSpan w:val="13"/>
            <w:shd w:val="clear" w:color="auto" w:fill="CCC0D9" w:themeFill="accent4" w:themeFillTint="66"/>
          </w:tcPr>
          <w:p w:rsidR="004513B3" w:rsidRDefault="004513B3" w:rsidP="004E32BC">
            <w:r>
              <w:t>Yes/no</w:t>
            </w:r>
          </w:p>
        </w:tc>
      </w:tr>
      <w:tr w:rsidR="004A1025" w:rsidTr="004513B3">
        <w:tc>
          <w:tcPr>
            <w:tcW w:w="1563" w:type="dxa"/>
            <w:shd w:val="clear" w:color="auto" w:fill="CCC0D9" w:themeFill="accent4" w:themeFillTint="66"/>
          </w:tcPr>
          <w:p w:rsidR="004A1025" w:rsidRDefault="004A1025" w:rsidP="004A1025">
            <w:pPr>
              <w:rPr>
                <w:color w:val="000000"/>
              </w:rPr>
            </w:pPr>
            <w:r>
              <w:rPr>
                <w:b/>
                <w:bCs/>
                <w:color w:val="000000"/>
              </w:rPr>
              <w:t xml:space="preserve">SWL's: </w:t>
            </w:r>
          </w:p>
          <w:p w:rsidR="004A1025" w:rsidRDefault="004A1025" w:rsidP="004E32BC"/>
        </w:tc>
        <w:tc>
          <w:tcPr>
            <w:tcW w:w="7679" w:type="dxa"/>
            <w:gridSpan w:val="13"/>
          </w:tcPr>
          <w:p w:rsidR="004A1025" w:rsidRDefault="004A1025" w:rsidP="004E32BC"/>
          <w:p w:rsidR="004513B3" w:rsidRDefault="004513B3" w:rsidP="004E32BC"/>
          <w:p w:rsidR="004513B3" w:rsidRDefault="004513B3" w:rsidP="004E32BC"/>
          <w:p w:rsidR="004513B3" w:rsidRDefault="004513B3" w:rsidP="004E32BC"/>
        </w:tc>
      </w:tr>
      <w:tr w:rsidR="004513B3" w:rsidTr="00B43815">
        <w:trPr>
          <w:trHeight w:val="1016"/>
        </w:trPr>
        <w:tc>
          <w:tcPr>
            <w:tcW w:w="1563" w:type="dxa"/>
            <w:vMerge w:val="restart"/>
            <w:shd w:val="clear" w:color="auto" w:fill="CCC0D9" w:themeFill="accent4" w:themeFillTint="66"/>
          </w:tcPr>
          <w:p w:rsidR="004513B3" w:rsidRDefault="004513B3" w:rsidP="004A1025">
            <w:pPr>
              <w:rPr>
                <w:color w:val="000000"/>
              </w:rPr>
            </w:pPr>
            <w:r>
              <w:rPr>
                <w:b/>
                <w:bCs/>
                <w:color w:val="000000"/>
              </w:rPr>
              <w:lastRenderedPageBreak/>
              <w:t xml:space="preserve">Required Personnel Protective Equip.: </w:t>
            </w:r>
          </w:p>
          <w:p w:rsidR="004513B3" w:rsidRDefault="004513B3" w:rsidP="004E32BC"/>
        </w:tc>
        <w:tc>
          <w:tcPr>
            <w:tcW w:w="959" w:type="dxa"/>
          </w:tcPr>
          <w:p w:rsidR="004513B3" w:rsidRDefault="004513B3" w:rsidP="004E32BC"/>
          <w:p w:rsidR="00704F6A" w:rsidRDefault="00704F6A" w:rsidP="004E32BC"/>
          <w:p w:rsidR="00704F6A" w:rsidRDefault="00704F6A" w:rsidP="004E32BC"/>
          <w:p w:rsidR="00704F6A" w:rsidRDefault="00704F6A" w:rsidP="004E32BC"/>
          <w:p w:rsidR="00704F6A" w:rsidRDefault="00704F6A" w:rsidP="004E32BC"/>
          <w:p w:rsidR="00704F6A" w:rsidRDefault="00704F6A" w:rsidP="004E32BC"/>
          <w:p w:rsidR="00704F6A" w:rsidRDefault="00704F6A" w:rsidP="004E32BC"/>
        </w:tc>
        <w:tc>
          <w:tcPr>
            <w:tcW w:w="1680" w:type="dxa"/>
            <w:gridSpan w:val="2"/>
          </w:tcPr>
          <w:p w:rsidR="004513B3" w:rsidRDefault="004513B3" w:rsidP="004E32BC">
            <w:r>
              <w:rPr>
                <w:noProof/>
                <w:lang w:eastAsia="en-GB"/>
              </w:rPr>
              <w:drawing>
                <wp:inline distT="0" distB="0" distL="0" distR="0" wp14:anchorId="6B4A6386" wp14:editId="1FD8F6FB">
                  <wp:extent cx="605155" cy="60515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1722" w:type="dxa"/>
            <w:gridSpan w:val="4"/>
          </w:tcPr>
          <w:p w:rsidR="004513B3" w:rsidRDefault="004513B3" w:rsidP="004E32BC">
            <w:r>
              <w:rPr>
                <w:noProof/>
                <w:lang w:eastAsia="en-GB"/>
              </w:rPr>
              <w:drawing>
                <wp:inline distT="0" distB="0" distL="0" distR="0" wp14:anchorId="6187B2DB" wp14:editId="2DE553D3">
                  <wp:extent cx="633095" cy="605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095" cy="605155"/>
                          </a:xfrm>
                          <a:prstGeom prst="rect">
                            <a:avLst/>
                          </a:prstGeom>
                          <a:noFill/>
                          <a:ln>
                            <a:noFill/>
                          </a:ln>
                        </pic:spPr>
                      </pic:pic>
                    </a:graphicData>
                  </a:graphic>
                </wp:inline>
              </w:drawing>
            </w:r>
          </w:p>
        </w:tc>
        <w:tc>
          <w:tcPr>
            <w:tcW w:w="1638" w:type="dxa"/>
            <w:gridSpan w:val="3"/>
          </w:tcPr>
          <w:p w:rsidR="004513B3" w:rsidRPr="00B43815" w:rsidRDefault="004513B3" w:rsidP="004E32BC">
            <w:pPr>
              <w:rPr>
                <w:highlight w:val="yellow"/>
              </w:rPr>
            </w:pPr>
            <w:r w:rsidRPr="00B43815">
              <w:rPr>
                <w:noProof/>
                <w:highlight w:val="yellow"/>
                <w:lang w:eastAsia="en-GB"/>
              </w:rPr>
              <w:drawing>
                <wp:inline distT="0" distB="0" distL="0" distR="0" wp14:anchorId="245CAF61" wp14:editId="12C0DC9B">
                  <wp:extent cx="633095" cy="6051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095" cy="605155"/>
                          </a:xfrm>
                          <a:prstGeom prst="rect">
                            <a:avLst/>
                          </a:prstGeom>
                          <a:noFill/>
                          <a:ln>
                            <a:noFill/>
                          </a:ln>
                        </pic:spPr>
                      </pic:pic>
                    </a:graphicData>
                  </a:graphic>
                </wp:inline>
              </w:drawing>
            </w:r>
          </w:p>
        </w:tc>
        <w:tc>
          <w:tcPr>
            <w:tcW w:w="1680" w:type="dxa"/>
            <w:gridSpan w:val="3"/>
          </w:tcPr>
          <w:p w:rsidR="00B43815" w:rsidRPr="00B43815" w:rsidRDefault="00B43815" w:rsidP="004E32BC">
            <w:pPr>
              <w:rPr>
                <w:highlight w:val="yellow"/>
              </w:rPr>
            </w:pPr>
          </w:p>
          <w:p w:rsidR="00B43815" w:rsidRPr="00B43815" w:rsidRDefault="00B43815" w:rsidP="004E32BC">
            <w:pPr>
              <w:rPr>
                <w:highlight w:val="yellow"/>
              </w:rPr>
            </w:pPr>
          </w:p>
          <w:p w:rsidR="00B43815" w:rsidRPr="00B43815" w:rsidRDefault="00B43815" w:rsidP="004E32BC">
            <w:pPr>
              <w:rPr>
                <w:highlight w:val="yellow"/>
              </w:rPr>
            </w:pPr>
          </w:p>
          <w:p w:rsidR="00B43815" w:rsidRPr="00B43815" w:rsidRDefault="00B43815" w:rsidP="004E32BC">
            <w:pPr>
              <w:rPr>
                <w:highlight w:val="yellow"/>
              </w:rPr>
            </w:pPr>
          </w:p>
          <w:p w:rsidR="00B43815" w:rsidRPr="00B43815" w:rsidRDefault="00B43815" w:rsidP="004E32BC">
            <w:pPr>
              <w:rPr>
                <w:highlight w:val="yellow"/>
              </w:rPr>
            </w:pPr>
          </w:p>
          <w:p w:rsidR="00B43815" w:rsidRPr="00B43815" w:rsidRDefault="00B43815" w:rsidP="004E32BC">
            <w:pPr>
              <w:rPr>
                <w:highlight w:val="yellow"/>
              </w:rPr>
            </w:pPr>
          </w:p>
          <w:p w:rsidR="004513B3" w:rsidRPr="00B43815" w:rsidRDefault="00B43815" w:rsidP="004E32BC">
            <w:pPr>
              <w:rPr>
                <w:highlight w:val="yellow"/>
              </w:rPr>
            </w:pPr>
            <w:r w:rsidRPr="00B43815">
              <w:t>other</w:t>
            </w:r>
          </w:p>
        </w:tc>
      </w:tr>
      <w:tr w:rsidR="004513B3" w:rsidTr="00B43815">
        <w:trPr>
          <w:trHeight w:val="798"/>
        </w:trPr>
        <w:tc>
          <w:tcPr>
            <w:tcW w:w="1563" w:type="dxa"/>
            <w:vMerge/>
            <w:shd w:val="clear" w:color="auto" w:fill="CCC0D9" w:themeFill="accent4" w:themeFillTint="66"/>
          </w:tcPr>
          <w:p w:rsidR="004513B3" w:rsidRDefault="004513B3" w:rsidP="004E32BC"/>
        </w:tc>
        <w:tc>
          <w:tcPr>
            <w:tcW w:w="959" w:type="dxa"/>
            <w:shd w:val="clear" w:color="auto" w:fill="CCC0D9" w:themeFill="accent4" w:themeFillTint="66"/>
          </w:tcPr>
          <w:p w:rsidR="004513B3" w:rsidRDefault="004513B3" w:rsidP="004E32BC">
            <w:r>
              <w:t>Yes/no</w:t>
            </w:r>
          </w:p>
        </w:tc>
        <w:tc>
          <w:tcPr>
            <w:tcW w:w="1680" w:type="dxa"/>
            <w:gridSpan w:val="2"/>
            <w:shd w:val="clear" w:color="auto" w:fill="CCC0D9" w:themeFill="accent4" w:themeFillTint="66"/>
          </w:tcPr>
          <w:p w:rsidR="004513B3" w:rsidRDefault="004513B3" w:rsidP="004E32BC"/>
        </w:tc>
        <w:tc>
          <w:tcPr>
            <w:tcW w:w="1722" w:type="dxa"/>
            <w:gridSpan w:val="4"/>
            <w:shd w:val="clear" w:color="auto" w:fill="CCC0D9" w:themeFill="accent4" w:themeFillTint="66"/>
          </w:tcPr>
          <w:p w:rsidR="004513B3" w:rsidRDefault="004513B3" w:rsidP="004E32BC"/>
        </w:tc>
        <w:tc>
          <w:tcPr>
            <w:tcW w:w="1638" w:type="dxa"/>
            <w:gridSpan w:val="3"/>
            <w:shd w:val="clear" w:color="auto" w:fill="CCC0D9" w:themeFill="accent4" w:themeFillTint="66"/>
          </w:tcPr>
          <w:p w:rsidR="004513B3" w:rsidRDefault="004513B3" w:rsidP="004E32BC"/>
        </w:tc>
        <w:tc>
          <w:tcPr>
            <w:tcW w:w="1680" w:type="dxa"/>
            <w:gridSpan w:val="3"/>
            <w:shd w:val="clear" w:color="auto" w:fill="CCC0D9" w:themeFill="accent4" w:themeFillTint="66"/>
          </w:tcPr>
          <w:p w:rsidR="004513B3" w:rsidRDefault="004513B3" w:rsidP="004E32BC"/>
        </w:tc>
      </w:tr>
      <w:tr w:rsidR="004513B3" w:rsidTr="00B43815">
        <w:trPr>
          <w:trHeight w:val="797"/>
        </w:trPr>
        <w:tc>
          <w:tcPr>
            <w:tcW w:w="1563" w:type="dxa"/>
            <w:vMerge/>
            <w:shd w:val="clear" w:color="auto" w:fill="CCC0D9" w:themeFill="accent4" w:themeFillTint="66"/>
          </w:tcPr>
          <w:p w:rsidR="004513B3" w:rsidRDefault="004513B3" w:rsidP="004E32BC"/>
        </w:tc>
        <w:tc>
          <w:tcPr>
            <w:tcW w:w="959" w:type="dxa"/>
          </w:tcPr>
          <w:p w:rsidR="004513B3" w:rsidRDefault="004513B3" w:rsidP="004E32BC"/>
          <w:p w:rsidR="00704F6A" w:rsidRDefault="00704F6A" w:rsidP="004E32BC"/>
          <w:p w:rsidR="00704F6A" w:rsidRDefault="00704F6A" w:rsidP="004E32BC"/>
          <w:p w:rsidR="00704F6A" w:rsidRDefault="00704F6A" w:rsidP="004E32BC"/>
          <w:p w:rsidR="00704F6A" w:rsidRDefault="00704F6A" w:rsidP="004E32BC"/>
          <w:p w:rsidR="00704F6A" w:rsidRDefault="00704F6A" w:rsidP="004E32BC"/>
        </w:tc>
        <w:tc>
          <w:tcPr>
            <w:tcW w:w="1680" w:type="dxa"/>
            <w:gridSpan w:val="2"/>
          </w:tcPr>
          <w:p w:rsidR="004513B3" w:rsidRDefault="00704F6A" w:rsidP="004E32BC">
            <w:r>
              <w:rPr>
                <w:noProof/>
                <w:lang w:eastAsia="en-GB"/>
              </w:rPr>
              <w:drawing>
                <wp:inline distT="0" distB="0" distL="0" distR="0" wp14:anchorId="7131AD5A" wp14:editId="19D45C45">
                  <wp:extent cx="605155" cy="6051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1722" w:type="dxa"/>
            <w:gridSpan w:val="4"/>
          </w:tcPr>
          <w:p w:rsidR="004513B3" w:rsidRDefault="00704F6A" w:rsidP="004E32BC">
            <w:r>
              <w:rPr>
                <w:noProof/>
                <w:lang w:eastAsia="en-GB"/>
              </w:rPr>
              <w:drawing>
                <wp:inline distT="0" distB="0" distL="0" distR="0" wp14:anchorId="02E47F3D" wp14:editId="12F1F52B">
                  <wp:extent cx="605155" cy="6051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1638" w:type="dxa"/>
            <w:gridSpan w:val="3"/>
          </w:tcPr>
          <w:p w:rsidR="004513B3" w:rsidRDefault="00704F6A" w:rsidP="004E32BC">
            <w:r>
              <w:rPr>
                <w:noProof/>
                <w:lang w:eastAsia="en-GB"/>
              </w:rPr>
              <w:drawing>
                <wp:inline distT="0" distB="0" distL="0" distR="0" wp14:anchorId="67573A54" wp14:editId="186592D7">
                  <wp:extent cx="605155" cy="6051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1680" w:type="dxa"/>
            <w:gridSpan w:val="3"/>
          </w:tcPr>
          <w:p w:rsidR="00B43815" w:rsidRDefault="00B43815" w:rsidP="004E32BC"/>
          <w:p w:rsidR="00B43815" w:rsidRDefault="00B43815" w:rsidP="004E32BC"/>
          <w:p w:rsidR="00B43815" w:rsidRDefault="00B43815" w:rsidP="004E32BC"/>
          <w:p w:rsidR="00B43815" w:rsidRDefault="00B43815" w:rsidP="004E32BC"/>
          <w:p w:rsidR="00B43815" w:rsidRDefault="00B43815" w:rsidP="004E32BC"/>
          <w:p w:rsidR="004513B3" w:rsidRDefault="00B43815" w:rsidP="004E32BC">
            <w:r w:rsidRPr="00B43815">
              <w:t>other</w:t>
            </w:r>
          </w:p>
        </w:tc>
      </w:tr>
      <w:tr w:rsidR="00704F6A" w:rsidTr="00B43815">
        <w:trPr>
          <w:trHeight w:val="410"/>
        </w:trPr>
        <w:tc>
          <w:tcPr>
            <w:tcW w:w="1563" w:type="dxa"/>
            <w:vMerge/>
            <w:shd w:val="clear" w:color="auto" w:fill="CCC0D9" w:themeFill="accent4" w:themeFillTint="66"/>
          </w:tcPr>
          <w:p w:rsidR="00704F6A" w:rsidRDefault="00704F6A" w:rsidP="004E32BC"/>
        </w:tc>
        <w:tc>
          <w:tcPr>
            <w:tcW w:w="959" w:type="dxa"/>
            <w:shd w:val="clear" w:color="auto" w:fill="CCC0D9" w:themeFill="accent4" w:themeFillTint="66"/>
          </w:tcPr>
          <w:p w:rsidR="00704F6A" w:rsidRDefault="00704F6A" w:rsidP="004E32BC">
            <w:r>
              <w:t>Yes/no</w:t>
            </w:r>
          </w:p>
          <w:p w:rsidR="00704F6A" w:rsidRDefault="00704F6A" w:rsidP="004E32BC"/>
        </w:tc>
        <w:tc>
          <w:tcPr>
            <w:tcW w:w="1680" w:type="dxa"/>
            <w:gridSpan w:val="2"/>
            <w:shd w:val="clear" w:color="auto" w:fill="CCC0D9" w:themeFill="accent4" w:themeFillTint="66"/>
          </w:tcPr>
          <w:p w:rsidR="00704F6A" w:rsidRDefault="00704F6A" w:rsidP="004E32BC"/>
        </w:tc>
        <w:tc>
          <w:tcPr>
            <w:tcW w:w="1722" w:type="dxa"/>
            <w:gridSpan w:val="4"/>
            <w:shd w:val="clear" w:color="auto" w:fill="CCC0D9" w:themeFill="accent4" w:themeFillTint="66"/>
          </w:tcPr>
          <w:p w:rsidR="00704F6A" w:rsidRDefault="00704F6A" w:rsidP="004E32BC"/>
        </w:tc>
        <w:tc>
          <w:tcPr>
            <w:tcW w:w="1638" w:type="dxa"/>
            <w:gridSpan w:val="3"/>
            <w:shd w:val="clear" w:color="auto" w:fill="CCC0D9" w:themeFill="accent4" w:themeFillTint="66"/>
          </w:tcPr>
          <w:p w:rsidR="00704F6A" w:rsidRDefault="00704F6A" w:rsidP="004E32BC"/>
        </w:tc>
        <w:tc>
          <w:tcPr>
            <w:tcW w:w="1680" w:type="dxa"/>
            <w:gridSpan w:val="3"/>
            <w:shd w:val="clear" w:color="auto" w:fill="CCC0D9" w:themeFill="accent4" w:themeFillTint="66"/>
          </w:tcPr>
          <w:p w:rsidR="00704F6A" w:rsidRDefault="00704F6A" w:rsidP="004E32BC"/>
        </w:tc>
      </w:tr>
      <w:tr w:rsidR="00A25948" w:rsidTr="008C615A">
        <w:tc>
          <w:tcPr>
            <w:tcW w:w="1563" w:type="dxa"/>
            <w:shd w:val="clear" w:color="auto" w:fill="CCC0D9" w:themeFill="accent4" w:themeFillTint="66"/>
          </w:tcPr>
          <w:p w:rsidR="00A25948" w:rsidRDefault="00A25948" w:rsidP="004A1025">
            <w:pPr>
              <w:rPr>
                <w:color w:val="000000"/>
              </w:rPr>
            </w:pPr>
            <w:r>
              <w:rPr>
                <w:b/>
                <w:bCs/>
                <w:color w:val="000000"/>
              </w:rPr>
              <w:t xml:space="preserve">Emergency Procedures: </w:t>
            </w:r>
          </w:p>
          <w:p w:rsidR="00A25948" w:rsidRDefault="00A25948" w:rsidP="004E32BC"/>
        </w:tc>
        <w:tc>
          <w:tcPr>
            <w:tcW w:w="7679" w:type="dxa"/>
            <w:gridSpan w:val="13"/>
          </w:tcPr>
          <w:p w:rsidR="00A25948" w:rsidRDefault="002A5DFF" w:rsidP="004E32BC">
            <w:r>
              <w:t>Fire:</w:t>
            </w:r>
          </w:p>
          <w:p w:rsidR="002A5DFF" w:rsidRDefault="002A5DFF" w:rsidP="004E32BC"/>
          <w:p w:rsidR="002A5DFF" w:rsidRDefault="002A5DFF" w:rsidP="004E32BC"/>
          <w:p w:rsidR="002A5DFF" w:rsidRDefault="002A5DFF" w:rsidP="004E32BC">
            <w:r>
              <w:t>Injury (hospital/Ambulance):</w:t>
            </w:r>
          </w:p>
          <w:p w:rsidR="00A25948" w:rsidRDefault="00A25948" w:rsidP="004E32BC"/>
          <w:p w:rsidR="00A25948" w:rsidRDefault="00A25948" w:rsidP="004E32BC"/>
          <w:p w:rsidR="00A25948" w:rsidRDefault="00A25948" w:rsidP="004E32BC"/>
        </w:tc>
      </w:tr>
      <w:tr w:rsidR="004A1025" w:rsidTr="004513B3">
        <w:tc>
          <w:tcPr>
            <w:tcW w:w="1563" w:type="dxa"/>
            <w:vMerge w:val="restart"/>
            <w:shd w:val="clear" w:color="auto" w:fill="CCC0D9" w:themeFill="accent4" w:themeFillTint="66"/>
          </w:tcPr>
          <w:p w:rsidR="004A1025" w:rsidRDefault="004A1025" w:rsidP="004A1025">
            <w:pPr>
              <w:rPr>
                <w:color w:val="000000"/>
              </w:rPr>
            </w:pPr>
            <w:r>
              <w:rPr>
                <w:b/>
                <w:bCs/>
                <w:color w:val="000000"/>
              </w:rPr>
              <w:t>First Aid Facilities:</w:t>
            </w:r>
          </w:p>
          <w:p w:rsidR="004A1025" w:rsidRDefault="004A1025" w:rsidP="004E32BC">
            <w:r>
              <w:rPr>
                <w:noProof/>
                <w:lang w:eastAsia="en-GB"/>
              </w:rPr>
              <w:drawing>
                <wp:inline distT="0" distB="0" distL="0" distR="0" wp14:anchorId="39C4CD41" wp14:editId="4E0301D7">
                  <wp:extent cx="731520" cy="1175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470" cy="1175200"/>
                          </a:xfrm>
                          <a:prstGeom prst="rect">
                            <a:avLst/>
                          </a:prstGeom>
                          <a:noFill/>
                          <a:ln>
                            <a:noFill/>
                          </a:ln>
                        </pic:spPr>
                      </pic:pic>
                    </a:graphicData>
                  </a:graphic>
                </wp:inline>
              </w:drawing>
            </w:r>
          </w:p>
        </w:tc>
        <w:tc>
          <w:tcPr>
            <w:tcW w:w="1460" w:type="dxa"/>
            <w:gridSpan w:val="2"/>
            <w:shd w:val="clear" w:color="auto" w:fill="CCC0D9" w:themeFill="accent4" w:themeFillTint="66"/>
          </w:tcPr>
          <w:p w:rsidR="004A1025" w:rsidRDefault="004A1025" w:rsidP="004A1025">
            <w:pPr>
              <w:rPr>
                <w:color w:val="000000"/>
              </w:rPr>
            </w:pPr>
            <w:r>
              <w:rPr>
                <w:b/>
                <w:bCs/>
                <w:color w:val="000000"/>
              </w:rPr>
              <w:t xml:space="preserve">Name of On-Site First Aider: </w:t>
            </w:r>
          </w:p>
          <w:p w:rsidR="004A1025" w:rsidRDefault="004A1025" w:rsidP="004E32BC"/>
        </w:tc>
        <w:tc>
          <w:tcPr>
            <w:tcW w:w="6219" w:type="dxa"/>
            <w:gridSpan w:val="11"/>
          </w:tcPr>
          <w:p w:rsidR="004A1025" w:rsidRDefault="004A1025" w:rsidP="004E32BC"/>
          <w:p w:rsidR="00704F6A" w:rsidRDefault="00704F6A" w:rsidP="004E32BC"/>
          <w:p w:rsidR="00704F6A" w:rsidRDefault="00704F6A" w:rsidP="004E32BC"/>
          <w:p w:rsidR="00704F6A" w:rsidRDefault="00704F6A" w:rsidP="004E32BC"/>
          <w:p w:rsidR="00704F6A" w:rsidRDefault="00704F6A" w:rsidP="004E32BC"/>
        </w:tc>
      </w:tr>
      <w:tr w:rsidR="004A1025" w:rsidTr="004513B3">
        <w:tc>
          <w:tcPr>
            <w:tcW w:w="1563" w:type="dxa"/>
            <w:vMerge/>
            <w:shd w:val="clear" w:color="auto" w:fill="CCC0D9" w:themeFill="accent4" w:themeFillTint="66"/>
          </w:tcPr>
          <w:p w:rsidR="004A1025" w:rsidRDefault="004A1025" w:rsidP="004E32BC"/>
        </w:tc>
        <w:tc>
          <w:tcPr>
            <w:tcW w:w="1460" w:type="dxa"/>
            <w:gridSpan w:val="2"/>
            <w:shd w:val="clear" w:color="auto" w:fill="CCC0D9" w:themeFill="accent4" w:themeFillTint="66"/>
          </w:tcPr>
          <w:p w:rsidR="004A1025" w:rsidRDefault="004A1025" w:rsidP="004A1025">
            <w:pPr>
              <w:rPr>
                <w:color w:val="000000"/>
              </w:rPr>
            </w:pPr>
            <w:r>
              <w:rPr>
                <w:b/>
                <w:bCs/>
                <w:color w:val="000000"/>
              </w:rPr>
              <w:t xml:space="preserve">First Aid Box Location: </w:t>
            </w:r>
          </w:p>
          <w:p w:rsidR="004A1025" w:rsidRDefault="004A1025" w:rsidP="004E32BC"/>
        </w:tc>
        <w:tc>
          <w:tcPr>
            <w:tcW w:w="6219" w:type="dxa"/>
            <w:gridSpan w:val="11"/>
          </w:tcPr>
          <w:p w:rsidR="004A1025" w:rsidRDefault="004A1025" w:rsidP="004E32BC"/>
          <w:p w:rsidR="00704F6A" w:rsidRDefault="00704F6A" w:rsidP="004E32BC"/>
          <w:p w:rsidR="00704F6A" w:rsidRDefault="00704F6A" w:rsidP="004E32BC"/>
          <w:p w:rsidR="00704F6A" w:rsidRDefault="00704F6A" w:rsidP="004E32BC"/>
          <w:p w:rsidR="00704F6A" w:rsidRDefault="00704F6A" w:rsidP="004E32BC"/>
        </w:tc>
      </w:tr>
      <w:tr w:rsidR="004A1025" w:rsidTr="004513B3">
        <w:tc>
          <w:tcPr>
            <w:tcW w:w="1563" w:type="dxa"/>
            <w:vMerge/>
            <w:shd w:val="clear" w:color="auto" w:fill="CCC0D9" w:themeFill="accent4" w:themeFillTint="66"/>
          </w:tcPr>
          <w:p w:rsidR="004A1025" w:rsidRDefault="004A1025" w:rsidP="004E32BC"/>
        </w:tc>
        <w:tc>
          <w:tcPr>
            <w:tcW w:w="1460" w:type="dxa"/>
            <w:gridSpan w:val="2"/>
            <w:shd w:val="clear" w:color="auto" w:fill="CCC0D9" w:themeFill="accent4" w:themeFillTint="66"/>
          </w:tcPr>
          <w:p w:rsidR="004A1025" w:rsidRDefault="004A1025" w:rsidP="004A1025">
            <w:pPr>
              <w:rPr>
                <w:color w:val="000000"/>
              </w:rPr>
            </w:pPr>
            <w:r>
              <w:rPr>
                <w:b/>
                <w:bCs/>
                <w:color w:val="000000"/>
              </w:rPr>
              <w:t xml:space="preserve">Location of Nearest Hospital: </w:t>
            </w:r>
          </w:p>
          <w:p w:rsidR="004A1025" w:rsidRDefault="004A1025" w:rsidP="004E32BC"/>
        </w:tc>
        <w:tc>
          <w:tcPr>
            <w:tcW w:w="6219" w:type="dxa"/>
            <w:gridSpan w:val="11"/>
          </w:tcPr>
          <w:p w:rsidR="004A1025" w:rsidRDefault="004A1025" w:rsidP="004E32BC"/>
          <w:p w:rsidR="00704F6A" w:rsidRDefault="00704F6A" w:rsidP="004E32BC"/>
          <w:p w:rsidR="00704F6A" w:rsidRDefault="00704F6A" w:rsidP="004E32BC"/>
          <w:p w:rsidR="00704F6A" w:rsidRDefault="00704F6A" w:rsidP="004E32BC"/>
          <w:p w:rsidR="00704F6A" w:rsidRDefault="00704F6A" w:rsidP="004E32BC"/>
        </w:tc>
      </w:tr>
      <w:tr w:rsidR="004A1025" w:rsidTr="004513B3">
        <w:tc>
          <w:tcPr>
            <w:tcW w:w="1563" w:type="dxa"/>
            <w:shd w:val="clear" w:color="auto" w:fill="CCC0D9" w:themeFill="accent4" w:themeFillTint="66"/>
          </w:tcPr>
          <w:p w:rsidR="004A1025" w:rsidRDefault="004A1025" w:rsidP="004F3753">
            <w:pPr>
              <w:rPr>
                <w:color w:val="000000"/>
              </w:rPr>
            </w:pPr>
            <w:r>
              <w:rPr>
                <w:b/>
                <w:bCs/>
                <w:color w:val="000000"/>
              </w:rPr>
              <w:t xml:space="preserve">Other Information &amp; Comments: </w:t>
            </w:r>
          </w:p>
          <w:p w:rsidR="004A1025" w:rsidRDefault="004A1025" w:rsidP="004E32BC"/>
        </w:tc>
        <w:tc>
          <w:tcPr>
            <w:tcW w:w="7679" w:type="dxa"/>
            <w:gridSpan w:val="13"/>
          </w:tcPr>
          <w:p w:rsidR="004A1025" w:rsidRDefault="004A1025" w:rsidP="004E32BC"/>
          <w:p w:rsidR="003D2D61" w:rsidRDefault="003D2D61" w:rsidP="004E32BC"/>
          <w:p w:rsidR="003D2D61" w:rsidRDefault="003D2D61" w:rsidP="004E32BC"/>
          <w:p w:rsidR="003D2D61" w:rsidRDefault="003D2D61" w:rsidP="004E32BC"/>
          <w:p w:rsidR="003D2D61" w:rsidRDefault="003D2D61" w:rsidP="004E32BC"/>
          <w:p w:rsidR="003D2D61" w:rsidRDefault="003D2D61" w:rsidP="004E32BC"/>
          <w:p w:rsidR="003D2D61" w:rsidRDefault="003D2D61" w:rsidP="004E32BC"/>
          <w:p w:rsidR="003D2D61" w:rsidRDefault="003D2D61" w:rsidP="004E32BC"/>
          <w:p w:rsidR="003D2D61" w:rsidRDefault="003D2D61" w:rsidP="004E32BC"/>
        </w:tc>
      </w:tr>
    </w:tbl>
    <w:p w:rsidR="000B48DD" w:rsidRDefault="000B48DD" w:rsidP="004E32BC"/>
    <w:p w:rsidR="000B48DD" w:rsidRDefault="000B48DD" w:rsidP="004E32BC"/>
    <w:p w:rsidR="000B48DD" w:rsidRPr="000B48DD" w:rsidRDefault="000B48DD" w:rsidP="000B48DD">
      <w:pPr>
        <w:autoSpaceDE w:val="0"/>
        <w:autoSpaceDN w:val="0"/>
        <w:adjustRightInd w:val="0"/>
        <w:spacing w:after="0" w:line="240" w:lineRule="auto"/>
        <w:rPr>
          <w:rFonts w:ascii="Arial" w:hAnsi="Arial" w:cs="Arial"/>
          <w:color w:val="000000"/>
        </w:rPr>
      </w:pPr>
      <w:r w:rsidRPr="000B48DD">
        <w:rPr>
          <w:rFonts w:ascii="Arial" w:hAnsi="Arial" w:cs="Arial"/>
          <w:color w:val="000000"/>
        </w:rPr>
        <w:t xml:space="preserve">All work will be undertaken by qualified competent persons with experience of the type of work described above, and in all cases in full accordance with safety procedures specified in the </w:t>
      </w:r>
      <w:proofErr w:type="spellStart"/>
      <w:r w:rsidRPr="000B48DD">
        <w:rPr>
          <w:rFonts w:ascii="Arial" w:hAnsi="Arial" w:cs="Arial"/>
          <w:color w:val="000000"/>
        </w:rPr>
        <w:t>companies</w:t>
      </w:r>
      <w:proofErr w:type="spellEnd"/>
      <w:r w:rsidRPr="000B48DD">
        <w:rPr>
          <w:rFonts w:ascii="Arial" w:hAnsi="Arial" w:cs="Arial"/>
          <w:color w:val="000000"/>
        </w:rPr>
        <w:t xml:space="preserve"> Health and Safety Policy. </w:t>
      </w:r>
    </w:p>
    <w:p w:rsidR="000B48DD" w:rsidRDefault="000B48DD" w:rsidP="000B48DD">
      <w:pPr>
        <w:autoSpaceDE w:val="0"/>
        <w:autoSpaceDN w:val="0"/>
        <w:adjustRightInd w:val="0"/>
        <w:spacing w:after="0" w:line="240" w:lineRule="auto"/>
        <w:rPr>
          <w:rFonts w:ascii="Arial" w:hAnsi="Arial" w:cs="Arial"/>
          <w:b/>
          <w:bCs/>
          <w:color w:val="000000"/>
        </w:rPr>
      </w:pPr>
    </w:p>
    <w:p w:rsidR="000B48DD" w:rsidRDefault="000B48DD" w:rsidP="000B48DD">
      <w:pPr>
        <w:autoSpaceDE w:val="0"/>
        <w:autoSpaceDN w:val="0"/>
        <w:adjustRightInd w:val="0"/>
        <w:spacing w:after="0" w:line="240" w:lineRule="auto"/>
        <w:rPr>
          <w:rFonts w:ascii="Arial" w:hAnsi="Arial" w:cs="Arial"/>
          <w:b/>
          <w:bCs/>
          <w:color w:val="000000"/>
        </w:rPr>
      </w:pPr>
    </w:p>
    <w:p w:rsidR="000B48DD" w:rsidRDefault="000B48DD" w:rsidP="000B48DD">
      <w:pPr>
        <w:autoSpaceDE w:val="0"/>
        <w:autoSpaceDN w:val="0"/>
        <w:adjustRightInd w:val="0"/>
        <w:spacing w:after="0" w:line="240" w:lineRule="auto"/>
        <w:rPr>
          <w:rFonts w:ascii="Arial" w:hAnsi="Arial" w:cs="Arial"/>
          <w:b/>
          <w:bCs/>
          <w:color w:val="000000"/>
        </w:rPr>
      </w:pPr>
      <w:r w:rsidRPr="000B48DD">
        <w:rPr>
          <w:rFonts w:ascii="Arial" w:hAnsi="Arial" w:cs="Arial"/>
          <w:b/>
          <w:bCs/>
          <w:color w:val="000000"/>
        </w:rPr>
        <w:t xml:space="preserve">Prepared by: </w:t>
      </w:r>
      <w:r>
        <w:rPr>
          <w:rFonts w:ascii="Arial" w:hAnsi="Arial" w:cs="Arial"/>
          <w:b/>
          <w:bCs/>
          <w:color w:val="000000"/>
        </w:rPr>
        <w:t>……………………………………………………………………………..</w:t>
      </w:r>
    </w:p>
    <w:p w:rsidR="000B48DD" w:rsidRPr="000B48DD" w:rsidRDefault="000B48DD" w:rsidP="000B48DD">
      <w:pPr>
        <w:autoSpaceDE w:val="0"/>
        <w:autoSpaceDN w:val="0"/>
        <w:adjustRightInd w:val="0"/>
        <w:spacing w:after="0" w:line="240" w:lineRule="auto"/>
        <w:rPr>
          <w:rFonts w:ascii="Arial" w:hAnsi="Arial" w:cs="Arial"/>
          <w:color w:val="000000"/>
        </w:rPr>
      </w:pPr>
    </w:p>
    <w:p w:rsidR="000B48DD" w:rsidRDefault="000B48DD" w:rsidP="000B48DD">
      <w:pPr>
        <w:autoSpaceDE w:val="0"/>
        <w:autoSpaceDN w:val="0"/>
        <w:adjustRightInd w:val="0"/>
        <w:spacing w:after="0" w:line="240" w:lineRule="auto"/>
        <w:rPr>
          <w:rFonts w:ascii="Arial" w:hAnsi="Arial" w:cs="Arial"/>
          <w:b/>
          <w:bCs/>
          <w:color w:val="000000"/>
        </w:rPr>
      </w:pPr>
      <w:r w:rsidRPr="000B48DD">
        <w:rPr>
          <w:rFonts w:ascii="Arial" w:hAnsi="Arial" w:cs="Arial"/>
          <w:b/>
          <w:bCs/>
          <w:color w:val="000000"/>
        </w:rPr>
        <w:t xml:space="preserve">Position: Date: </w:t>
      </w:r>
      <w:r>
        <w:rPr>
          <w:rFonts w:ascii="Arial" w:hAnsi="Arial" w:cs="Arial"/>
          <w:b/>
          <w:bCs/>
          <w:color w:val="000000"/>
        </w:rPr>
        <w:t>…………………………………………………………………………..</w:t>
      </w:r>
    </w:p>
    <w:p w:rsidR="000B48DD" w:rsidRPr="000B48DD" w:rsidRDefault="000B48DD" w:rsidP="000B48DD">
      <w:pPr>
        <w:autoSpaceDE w:val="0"/>
        <w:autoSpaceDN w:val="0"/>
        <w:adjustRightInd w:val="0"/>
        <w:spacing w:after="0" w:line="240" w:lineRule="auto"/>
        <w:rPr>
          <w:rFonts w:ascii="Arial" w:hAnsi="Arial" w:cs="Arial"/>
          <w:color w:val="000000"/>
        </w:rPr>
      </w:pPr>
    </w:p>
    <w:p w:rsidR="000B48DD" w:rsidRDefault="000B48DD" w:rsidP="000B48DD">
      <w:pPr>
        <w:autoSpaceDE w:val="0"/>
        <w:autoSpaceDN w:val="0"/>
        <w:adjustRightInd w:val="0"/>
        <w:spacing w:after="0" w:line="240" w:lineRule="auto"/>
        <w:rPr>
          <w:rFonts w:ascii="Arial" w:hAnsi="Arial" w:cs="Arial"/>
          <w:b/>
          <w:bCs/>
          <w:color w:val="000000"/>
        </w:rPr>
      </w:pPr>
      <w:r w:rsidRPr="000B48DD">
        <w:rPr>
          <w:rFonts w:ascii="Arial" w:hAnsi="Arial" w:cs="Arial"/>
          <w:b/>
          <w:bCs/>
          <w:color w:val="000000"/>
        </w:rPr>
        <w:t xml:space="preserve">Reviewed by: </w:t>
      </w:r>
      <w:r>
        <w:rPr>
          <w:rFonts w:ascii="Arial" w:hAnsi="Arial" w:cs="Arial"/>
          <w:b/>
          <w:bCs/>
          <w:color w:val="000000"/>
        </w:rPr>
        <w:t>……………………………………………………………………………..</w:t>
      </w:r>
    </w:p>
    <w:p w:rsidR="000B48DD" w:rsidRPr="000B48DD" w:rsidRDefault="000B48DD" w:rsidP="000B48DD">
      <w:pPr>
        <w:autoSpaceDE w:val="0"/>
        <w:autoSpaceDN w:val="0"/>
        <w:adjustRightInd w:val="0"/>
        <w:spacing w:after="0" w:line="240" w:lineRule="auto"/>
        <w:rPr>
          <w:rFonts w:ascii="Arial" w:hAnsi="Arial" w:cs="Arial"/>
          <w:color w:val="000000"/>
        </w:rPr>
      </w:pPr>
    </w:p>
    <w:p w:rsidR="008D0A41" w:rsidRDefault="000B48DD" w:rsidP="000B48DD">
      <w:pPr>
        <w:rPr>
          <w:rFonts w:ascii="Arial" w:hAnsi="Arial" w:cs="Arial"/>
          <w:b/>
          <w:bCs/>
          <w:color w:val="000000"/>
        </w:rPr>
      </w:pPr>
      <w:proofErr w:type="gramStart"/>
      <w:r w:rsidRPr="000B48DD">
        <w:rPr>
          <w:rFonts w:ascii="Arial" w:hAnsi="Arial" w:cs="Arial"/>
          <w:b/>
          <w:bCs/>
          <w:color w:val="000000"/>
        </w:rPr>
        <w:t>Position:</w:t>
      </w:r>
      <w:r w:rsidR="008D0A41">
        <w:rPr>
          <w:rFonts w:ascii="Arial" w:hAnsi="Arial" w:cs="Arial"/>
          <w:b/>
          <w:bCs/>
          <w:color w:val="000000"/>
        </w:rPr>
        <w:t>…</w:t>
      </w:r>
      <w:proofErr w:type="gramEnd"/>
      <w:r w:rsidR="008D0A41">
        <w:rPr>
          <w:rFonts w:ascii="Arial" w:hAnsi="Arial" w:cs="Arial"/>
          <w:b/>
          <w:bCs/>
          <w:color w:val="000000"/>
        </w:rPr>
        <w:t>…………………………………………………………………………………</w:t>
      </w:r>
    </w:p>
    <w:p w:rsidR="000B48DD" w:rsidRDefault="000B48DD" w:rsidP="000B48DD">
      <w:pPr>
        <w:rPr>
          <w:rFonts w:ascii="Arial" w:hAnsi="Arial" w:cs="Arial"/>
          <w:b/>
          <w:bCs/>
          <w:color w:val="000000"/>
        </w:rPr>
      </w:pPr>
      <w:r w:rsidRPr="000B48DD">
        <w:rPr>
          <w:rFonts w:ascii="Arial" w:hAnsi="Arial" w:cs="Arial"/>
          <w:b/>
          <w:bCs/>
          <w:color w:val="000000"/>
        </w:rPr>
        <w:t xml:space="preserve"> Date: </w:t>
      </w:r>
      <w:r>
        <w:rPr>
          <w:rFonts w:ascii="Arial" w:hAnsi="Arial" w:cs="Arial"/>
          <w:b/>
          <w:bCs/>
          <w:color w:val="000000"/>
        </w:rPr>
        <w:t>………………………………………………………</w:t>
      </w:r>
      <w:r w:rsidR="008D0A41">
        <w:rPr>
          <w:rFonts w:ascii="Arial" w:hAnsi="Arial" w:cs="Arial"/>
          <w:b/>
          <w:bCs/>
          <w:color w:val="000000"/>
        </w:rPr>
        <w:t>…..</w:t>
      </w:r>
      <w:r>
        <w:rPr>
          <w:rFonts w:ascii="Arial" w:hAnsi="Arial" w:cs="Arial"/>
          <w:b/>
          <w:bCs/>
          <w:color w:val="000000"/>
        </w:rPr>
        <w:t>…………………………..</w:t>
      </w: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r>
        <w:rPr>
          <w:rFonts w:ascii="Arial" w:hAnsi="Arial" w:cs="Arial"/>
          <w:b/>
          <w:bCs/>
          <w:noProof/>
          <w:color w:val="000000"/>
          <w:lang w:eastAsia="en-GB"/>
        </w:rPr>
        <w:drawing>
          <wp:inline distT="0" distB="0" distL="0" distR="0">
            <wp:extent cx="4445635" cy="2489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635" cy="2489835"/>
                    </a:xfrm>
                    <a:prstGeom prst="rect">
                      <a:avLst/>
                    </a:prstGeom>
                    <a:noFill/>
                    <a:ln>
                      <a:noFill/>
                    </a:ln>
                  </pic:spPr>
                </pic:pic>
              </a:graphicData>
            </a:graphic>
          </wp:inline>
        </w:drawing>
      </w: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pPr>
        <w:rPr>
          <w:rFonts w:ascii="Arial" w:hAnsi="Arial" w:cs="Arial"/>
          <w:b/>
          <w:bCs/>
          <w:color w:val="000000"/>
        </w:rPr>
      </w:pPr>
    </w:p>
    <w:p w:rsidR="00B43815" w:rsidRDefault="00B43815" w:rsidP="000B48DD"/>
    <w:sectPr w:rsidR="00B43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1BD6"/>
    <w:multiLevelType w:val="hybridMultilevel"/>
    <w:tmpl w:val="0EC87846"/>
    <w:lvl w:ilvl="0" w:tplc="F7CAA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94137"/>
    <w:multiLevelType w:val="hybridMultilevel"/>
    <w:tmpl w:val="503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670F7"/>
    <w:multiLevelType w:val="hybridMultilevel"/>
    <w:tmpl w:val="65444FA6"/>
    <w:lvl w:ilvl="0" w:tplc="F4504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BC"/>
    <w:rsid w:val="000B48DD"/>
    <w:rsid w:val="001604FF"/>
    <w:rsid w:val="00186043"/>
    <w:rsid w:val="001C3C0A"/>
    <w:rsid w:val="002A5DFF"/>
    <w:rsid w:val="002C6D0F"/>
    <w:rsid w:val="00387A14"/>
    <w:rsid w:val="003D2D61"/>
    <w:rsid w:val="004513B3"/>
    <w:rsid w:val="004A1025"/>
    <w:rsid w:val="004E32BC"/>
    <w:rsid w:val="004F3753"/>
    <w:rsid w:val="00560DDB"/>
    <w:rsid w:val="006F4DBC"/>
    <w:rsid w:val="007039D0"/>
    <w:rsid w:val="00704F6A"/>
    <w:rsid w:val="008544F4"/>
    <w:rsid w:val="008D0A41"/>
    <w:rsid w:val="008F4858"/>
    <w:rsid w:val="00A25948"/>
    <w:rsid w:val="00B43815"/>
    <w:rsid w:val="00B556C8"/>
    <w:rsid w:val="00C433B6"/>
    <w:rsid w:val="00CC2BB8"/>
    <w:rsid w:val="00F57E15"/>
    <w:rsid w:val="00FC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69FAD-BA10-4920-96B7-B9BA96D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BC"/>
    <w:pPr>
      <w:ind w:left="720"/>
      <w:contextualSpacing/>
    </w:pPr>
  </w:style>
  <w:style w:type="table" w:styleId="TableGrid">
    <w:name w:val="Table Grid"/>
    <w:basedOn w:val="TableNormal"/>
    <w:uiPriority w:val="59"/>
    <w:rsid w:val="004E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D0"/>
    <w:rPr>
      <w:rFonts w:ascii="Tahoma" w:hAnsi="Tahoma" w:cs="Tahoma"/>
      <w:sz w:val="16"/>
      <w:szCs w:val="16"/>
    </w:rPr>
  </w:style>
  <w:style w:type="character" w:styleId="Strong">
    <w:name w:val="Strong"/>
    <w:basedOn w:val="DefaultParagraphFont"/>
    <w:uiPriority w:val="22"/>
    <w:qFormat/>
    <w:rsid w:val="007039D0"/>
    <w:rPr>
      <w:b/>
      <w:bCs/>
    </w:rPr>
  </w:style>
  <w:style w:type="paragraph" w:customStyle="1" w:styleId="Default">
    <w:name w:val="Default"/>
    <w:rsid w:val="004A10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9032">
      <w:bodyDiv w:val="1"/>
      <w:marLeft w:val="0"/>
      <w:marRight w:val="0"/>
      <w:marTop w:val="0"/>
      <w:marBottom w:val="0"/>
      <w:divBdr>
        <w:top w:val="single" w:sz="48" w:space="0" w:color="FFFFFF"/>
        <w:left w:val="none" w:sz="0" w:space="0" w:color="auto"/>
        <w:bottom w:val="none" w:sz="0" w:space="0" w:color="auto"/>
        <w:right w:val="none" w:sz="0" w:space="0" w:color="auto"/>
      </w:divBdr>
      <w:divsChild>
        <w:div w:id="514265389">
          <w:marLeft w:val="0"/>
          <w:marRight w:val="0"/>
          <w:marTop w:val="0"/>
          <w:marBottom w:val="0"/>
          <w:divBdr>
            <w:top w:val="single" w:sz="36" w:space="0" w:color="FF6600"/>
            <w:left w:val="none" w:sz="0" w:space="0" w:color="FF6600"/>
            <w:bottom w:val="none" w:sz="0" w:space="0" w:color="FF6600"/>
            <w:right w:val="none" w:sz="0" w:space="0" w:color="FF6600"/>
          </w:divBdr>
          <w:divsChild>
            <w:div w:id="284888576">
              <w:marLeft w:val="0"/>
              <w:marRight w:val="0"/>
              <w:marTop w:val="0"/>
              <w:marBottom w:val="0"/>
              <w:divBdr>
                <w:top w:val="none" w:sz="0" w:space="0" w:color="auto"/>
                <w:left w:val="none" w:sz="0" w:space="0" w:color="auto"/>
                <w:bottom w:val="none" w:sz="0" w:space="0" w:color="auto"/>
                <w:right w:val="none" w:sz="0" w:space="0" w:color="auto"/>
              </w:divBdr>
              <w:divsChild>
                <w:div w:id="735395725">
                  <w:marLeft w:val="0"/>
                  <w:marRight w:val="0"/>
                  <w:marTop w:val="0"/>
                  <w:marBottom w:val="0"/>
                  <w:divBdr>
                    <w:top w:val="none" w:sz="0" w:space="0" w:color="auto"/>
                    <w:left w:val="none" w:sz="0" w:space="0" w:color="auto"/>
                    <w:bottom w:val="none" w:sz="0" w:space="0" w:color="auto"/>
                    <w:right w:val="none" w:sz="0" w:space="0" w:color="auto"/>
                  </w:divBdr>
                  <w:divsChild>
                    <w:div w:id="1091855895">
                      <w:marLeft w:val="0"/>
                      <w:marRight w:val="0"/>
                      <w:marTop w:val="0"/>
                      <w:marBottom w:val="300"/>
                      <w:divBdr>
                        <w:top w:val="none" w:sz="0" w:space="0" w:color="auto"/>
                        <w:left w:val="none" w:sz="0" w:space="0" w:color="auto"/>
                        <w:bottom w:val="none" w:sz="0" w:space="0" w:color="auto"/>
                        <w:right w:val="none" w:sz="0" w:space="0" w:color="auto"/>
                      </w:divBdr>
                      <w:divsChild>
                        <w:div w:id="1448886702">
                          <w:marLeft w:val="0"/>
                          <w:marRight w:val="0"/>
                          <w:marTop w:val="0"/>
                          <w:marBottom w:val="0"/>
                          <w:divBdr>
                            <w:top w:val="none" w:sz="0" w:space="0" w:color="auto"/>
                            <w:left w:val="none" w:sz="0" w:space="0" w:color="auto"/>
                            <w:bottom w:val="none" w:sz="0" w:space="0" w:color="auto"/>
                            <w:right w:val="none" w:sz="0" w:space="0" w:color="auto"/>
                          </w:divBdr>
                          <w:divsChild>
                            <w:div w:id="1549950848">
                              <w:marLeft w:val="0"/>
                              <w:marRight w:val="0"/>
                              <w:marTop w:val="0"/>
                              <w:marBottom w:val="0"/>
                              <w:divBdr>
                                <w:top w:val="none" w:sz="0" w:space="0" w:color="auto"/>
                                <w:left w:val="none" w:sz="0" w:space="0" w:color="auto"/>
                                <w:bottom w:val="none" w:sz="0" w:space="0" w:color="auto"/>
                                <w:right w:val="none" w:sz="0" w:space="0" w:color="auto"/>
                              </w:divBdr>
                              <w:divsChild>
                                <w:div w:id="684746555">
                                  <w:marLeft w:val="0"/>
                                  <w:marRight w:val="0"/>
                                  <w:marTop w:val="0"/>
                                  <w:marBottom w:val="0"/>
                                  <w:divBdr>
                                    <w:top w:val="none" w:sz="0" w:space="0" w:color="auto"/>
                                    <w:left w:val="none" w:sz="0" w:space="0" w:color="auto"/>
                                    <w:bottom w:val="none" w:sz="0" w:space="0" w:color="auto"/>
                                    <w:right w:val="none" w:sz="0" w:space="0" w:color="auto"/>
                                  </w:divBdr>
                                  <w:divsChild>
                                    <w:div w:id="2009868769">
                                      <w:marLeft w:val="0"/>
                                      <w:marRight w:val="0"/>
                                      <w:marTop w:val="0"/>
                                      <w:marBottom w:val="0"/>
                                      <w:divBdr>
                                        <w:top w:val="none" w:sz="0" w:space="0" w:color="auto"/>
                                        <w:left w:val="none" w:sz="0" w:space="0" w:color="auto"/>
                                        <w:bottom w:val="none" w:sz="0" w:space="0" w:color="auto"/>
                                        <w:right w:val="none" w:sz="0" w:space="0" w:color="auto"/>
                                      </w:divBdr>
                                      <w:divsChild>
                                        <w:div w:id="989821310">
                                          <w:marLeft w:val="0"/>
                                          <w:marRight w:val="0"/>
                                          <w:marTop w:val="0"/>
                                          <w:marBottom w:val="0"/>
                                          <w:divBdr>
                                            <w:top w:val="none" w:sz="0" w:space="0" w:color="auto"/>
                                            <w:left w:val="none" w:sz="0" w:space="0" w:color="auto"/>
                                            <w:bottom w:val="none" w:sz="0" w:space="0" w:color="auto"/>
                                            <w:right w:val="none" w:sz="0" w:space="0" w:color="auto"/>
                                          </w:divBdr>
                                          <w:divsChild>
                                            <w:div w:id="1085690043">
                                              <w:marLeft w:val="0"/>
                                              <w:marRight w:val="0"/>
                                              <w:marTop w:val="0"/>
                                              <w:marBottom w:val="0"/>
                                              <w:divBdr>
                                                <w:top w:val="none" w:sz="0" w:space="0" w:color="auto"/>
                                                <w:left w:val="none" w:sz="0" w:space="0" w:color="auto"/>
                                                <w:bottom w:val="none" w:sz="0" w:space="0" w:color="auto"/>
                                                <w:right w:val="none" w:sz="0" w:space="0" w:color="auto"/>
                                              </w:divBdr>
                                              <w:divsChild>
                                                <w:div w:id="1421171643">
                                                  <w:marLeft w:val="0"/>
                                                  <w:marRight w:val="0"/>
                                                  <w:marTop w:val="0"/>
                                                  <w:marBottom w:val="0"/>
                                                  <w:divBdr>
                                                    <w:top w:val="none" w:sz="0" w:space="0" w:color="auto"/>
                                                    <w:left w:val="none" w:sz="0" w:space="0" w:color="auto"/>
                                                    <w:bottom w:val="none" w:sz="0" w:space="0" w:color="auto"/>
                                                    <w:right w:val="none" w:sz="0" w:space="0" w:color="auto"/>
                                                  </w:divBdr>
                                                  <w:divsChild>
                                                    <w:div w:id="20890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Sparks</dc:creator>
  <cp:lastModifiedBy>Hughes, Erfyl</cp:lastModifiedBy>
  <cp:revision>5</cp:revision>
  <dcterms:created xsi:type="dcterms:W3CDTF">2019-05-09T08:02:00Z</dcterms:created>
  <dcterms:modified xsi:type="dcterms:W3CDTF">2021-03-03T23:50:00Z</dcterms:modified>
</cp:coreProperties>
</file>