
<file path=[Content_Types].xml><?xml version="1.0" encoding="utf-8"?>
<Types xmlns="http://schemas.openxmlformats.org/package/2006/content-types">
  <Default Extension="docx" ContentType="application/vnd.openxmlformats-officedocument.wordprocessingml.documen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8E34A" w14:textId="77777777" w:rsidR="00043221" w:rsidRDefault="00043221" w:rsidP="00DB09AD">
      <w:pPr>
        <w:jc w:val="center"/>
        <w:outlineLvl w:val="0"/>
        <w:rPr>
          <w:sz w:val="36"/>
          <w:szCs w:val="36"/>
        </w:rPr>
      </w:pPr>
    </w:p>
    <w:p w14:paraId="79D490C8" w14:textId="77777777" w:rsidR="00043221" w:rsidRDefault="00043221" w:rsidP="00DB09AD">
      <w:pPr>
        <w:jc w:val="center"/>
        <w:outlineLvl w:val="0"/>
        <w:rPr>
          <w:sz w:val="36"/>
          <w:szCs w:val="36"/>
        </w:rPr>
      </w:pPr>
    </w:p>
    <w:p w14:paraId="6AC32F15" w14:textId="77777777" w:rsidR="008F54B6" w:rsidRDefault="0054546E" w:rsidP="00DB09AD">
      <w:pPr>
        <w:jc w:val="center"/>
        <w:outlineLvl w:val="0"/>
        <w:rPr>
          <w:sz w:val="36"/>
          <w:szCs w:val="36"/>
        </w:rPr>
      </w:pPr>
      <w:r>
        <w:rPr>
          <w:sz w:val="36"/>
          <w:szCs w:val="36"/>
        </w:rPr>
        <w:t>Exhaust Systems &amp; Requirements and Components</w:t>
      </w:r>
    </w:p>
    <w:p w14:paraId="5CF21E28" w14:textId="77777777" w:rsidR="0054546E" w:rsidRPr="0054546E" w:rsidRDefault="0054546E" w:rsidP="007F3D89">
      <w:pPr>
        <w:jc w:val="center"/>
        <w:rPr>
          <w:sz w:val="24"/>
          <w:szCs w:val="24"/>
        </w:rPr>
      </w:pPr>
    </w:p>
    <w:p w14:paraId="4F7BC317" w14:textId="77777777" w:rsidR="0054546E" w:rsidRDefault="0054546E" w:rsidP="0054546E">
      <w:pPr>
        <w:rPr>
          <w:sz w:val="24"/>
          <w:szCs w:val="24"/>
        </w:rPr>
      </w:pPr>
      <w:r w:rsidRPr="0054546E">
        <w:rPr>
          <w:sz w:val="24"/>
          <w:szCs w:val="24"/>
        </w:rPr>
        <w:t>System Requirements: The exhaust system has to carry the exhaust gases out of the engine to a safe position on the vehicle, silence the exhaust sound and cool the exhaust gases. It also has to match the engine gas flow, resist internal corrosion from the exhaust gas and resist external corrosion from water and road salt.</w:t>
      </w:r>
    </w:p>
    <w:p w14:paraId="59F82C09" w14:textId="77777777" w:rsidR="009A31EA" w:rsidRPr="009A31EA" w:rsidRDefault="0054546E" w:rsidP="00DB09AD">
      <w:pPr>
        <w:outlineLvl w:val="0"/>
        <w:rPr>
          <w:b/>
          <w:sz w:val="28"/>
          <w:szCs w:val="28"/>
        </w:rPr>
      </w:pPr>
      <w:r w:rsidRPr="009A31EA">
        <w:rPr>
          <w:b/>
          <w:sz w:val="28"/>
          <w:szCs w:val="28"/>
        </w:rPr>
        <w:t xml:space="preserve">System Components: </w:t>
      </w:r>
    </w:p>
    <w:p w14:paraId="20BE3794" w14:textId="77777777" w:rsidR="0054546E" w:rsidRDefault="0054546E" w:rsidP="0054546E">
      <w:pPr>
        <w:rPr>
          <w:sz w:val="24"/>
          <w:szCs w:val="24"/>
        </w:rPr>
      </w:pPr>
      <w:r w:rsidRPr="0054546E">
        <w:rPr>
          <w:sz w:val="24"/>
          <w:szCs w:val="24"/>
        </w:rPr>
        <w:t xml:space="preserve">The exhaust system consists of the </w:t>
      </w:r>
      <w:r w:rsidRPr="0054546E">
        <w:rPr>
          <w:b/>
          <w:sz w:val="24"/>
          <w:szCs w:val="24"/>
        </w:rPr>
        <w:t>exhaust manifold</w:t>
      </w:r>
      <w:r w:rsidRPr="0054546E">
        <w:rPr>
          <w:sz w:val="24"/>
          <w:szCs w:val="24"/>
        </w:rPr>
        <w:t xml:space="preserve">, </w:t>
      </w:r>
      <w:r w:rsidRPr="0054546E">
        <w:rPr>
          <w:b/>
          <w:sz w:val="24"/>
          <w:szCs w:val="24"/>
        </w:rPr>
        <w:t>silencers</w:t>
      </w:r>
      <w:r w:rsidRPr="0054546E">
        <w:rPr>
          <w:sz w:val="24"/>
          <w:szCs w:val="24"/>
        </w:rPr>
        <w:t xml:space="preserve">, </w:t>
      </w:r>
      <w:r w:rsidRPr="0054546E">
        <w:rPr>
          <w:b/>
          <w:sz w:val="24"/>
          <w:szCs w:val="24"/>
        </w:rPr>
        <w:t>mufflers</w:t>
      </w:r>
      <w:r w:rsidRPr="0054546E">
        <w:rPr>
          <w:sz w:val="24"/>
          <w:szCs w:val="24"/>
        </w:rPr>
        <w:t xml:space="preserve">, </w:t>
      </w:r>
      <w:r w:rsidRPr="0054546E">
        <w:rPr>
          <w:b/>
          <w:sz w:val="24"/>
          <w:szCs w:val="24"/>
        </w:rPr>
        <w:t>expansion boxes and resonators</w:t>
      </w:r>
      <w:r w:rsidRPr="0054546E">
        <w:rPr>
          <w:sz w:val="24"/>
          <w:szCs w:val="24"/>
        </w:rPr>
        <w:t xml:space="preserve">.  It also has </w:t>
      </w:r>
      <w:r w:rsidRPr="0054546E">
        <w:rPr>
          <w:b/>
          <w:sz w:val="24"/>
          <w:szCs w:val="24"/>
        </w:rPr>
        <w:t>down or front pipes</w:t>
      </w:r>
      <w:r w:rsidRPr="0054546E">
        <w:rPr>
          <w:sz w:val="24"/>
          <w:szCs w:val="24"/>
        </w:rPr>
        <w:t xml:space="preserve">, intermediate and tail pipes, </w:t>
      </w:r>
      <w:r w:rsidRPr="0054546E">
        <w:rPr>
          <w:b/>
          <w:sz w:val="24"/>
          <w:szCs w:val="24"/>
        </w:rPr>
        <w:t>heat shields</w:t>
      </w:r>
      <w:r w:rsidRPr="0054546E">
        <w:rPr>
          <w:sz w:val="24"/>
          <w:szCs w:val="24"/>
        </w:rPr>
        <w:t xml:space="preserve"> and mountings.  Also included are one or more </w:t>
      </w:r>
      <w:r w:rsidRPr="0054546E">
        <w:rPr>
          <w:b/>
          <w:color w:val="0000CC"/>
          <w:sz w:val="24"/>
          <w:szCs w:val="24"/>
        </w:rPr>
        <w:t>catalytic</w:t>
      </w:r>
      <w:r w:rsidRPr="0054546E">
        <w:rPr>
          <w:color w:val="0000CC"/>
          <w:sz w:val="24"/>
          <w:szCs w:val="24"/>
        </w:rPr>
        <w:t xml:space="preserve"> </w:t>
      </w:r>
      <w:r w:rsidRPr="0054546E">
        <w:rPr>
          <w:b/>
          <w:color w:val="0000CC"/>
          <w:sz w:val="24"/>
          <w:szCs w:val="24"/>
        </w:rPr>
        <w:t>converters</w:t>
      </w:r>
      <w:r w:rsidRPr="0054546E">
        <w:rPr>
          <w:sz w:val="24"/>
          <w:szCs w:val="24"/>
        </w:rPr>
        <w:t xml:space="preserve">, one or two </w:t>
      </w:r>
      <w:r w:rsidRPr="0054546E">
        <w:rPr>
          <w:b/>
          <w:color w:val="0000CC"/>
          <w:sz w:val="24"/>
          <w:szCs w:val="24"/>
        </w:rPr>
        <w:t>lambda sensors</w:t>
      </w:r>
      <w:r w:rsidRPr="0054546E">
        <w:rPr>
          <w:sz w:val="24"/>
          <w:szCs w:val="24"/>
        </w:rPr>
        <w:t xml:space="preserve"> and an outlet for the </w:t>
      </w:r>
      <w:r w:rsidRPr="0054546E">
        <w:rPr>
          <w:b/>
          <w:color w:val="0000CC"/>
          <w:sz w:val="24"/>
          <w:szCs w:val="24"/>
        </w:rPr>
        <w:t>exhaust gas recirculation</w:t>
      </w:r>
      <w:r w:rsidRPr="0054546E">
        <w:rPr>
          <w:sz w:val="24"/>
          <w:szCs w:val="24"/>
        </w:rPr>
        <w:t xml:space="preserve"> system.</w:t>
      </w:r>
      <w:r w:rsidRPr="0054546E">
        <w:rPr>
          <w:sz w:val="24"/>
          <w:szCs w:val="24"/>
        </w:rPr>
        <w:cr/>
      </w:r>
    </w:p>
    <w:p w14:paraId="3C66E83B" w14:textId="77777777" w:rsidR="0054546E" w:rsidRDefault="009A31EA" w:rsidP="0054546E">
      <w:pPr>
        <w:rPr>
          <w:sz w:val="24"/>
          <w:szCs w:val="24"/>
        </w:rPr>
      </w:pPr>
      <w:r>
        <w:rPr>
          <w:noProof/>
          <w:sz w:val="24"/>
          <w:szCs w:val="24"/>
          <w:lang w:eastAsia="en-GB"/>
        </w:rPr>
        <w:drawing>
          <wp:anchor distT="0" distB="0" distL="114300" distR="114300" simplePos="0" relativeHeight="251647488" behindDoc="1" locked="0" layoutInCell="1" allowOverlap="1" wp14:anchorId="1EEE8803" wp14:editId="09CBF43A">
            <wp:simplePos x="0" y="0"/>
            <wp:positionH relativeFrom="column">
              <wp:posOffset>342900</wp:posOffset>
            </wp:positionH>
            <wp:positionV relativeFrom="paragraph">
              <wp:posOffset>299085</wp:posOffset>
            </wp:positionV>
            <wp:extent cx="5114925" cy="3752850"/>
            <wp:effectExtent l="19050" t="0" r="9525" b="0"/>
            <wp:wrapTight wrapText="bothSides">
              <wp:wrapPolygon edited="0">
                <wp:start x="-80" y="0"/>
                <wp:lineTo x="-80" y="21490"/>
                <wp:lineTo x="21640" y="21490"/>
                <wp:lineTo x="21640" y="0"/>
                <wp:lineTo x="-8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114925" cy="3752850"/>
                    </a:xfrm>
                    <a:prstGeom prst="rect">
                      <a:avLst/>
                    </a:prstGeom>
                    <a:noFill/>
                    <a:ln w="9525">
                      <a:noFill/>
                      <a:miter lim="800000"/>
                      <a:headEnd/>
                      <a:tailEnd/>
                    </a:ln>
                  </pic:spPr>
                </pic:pic>
              </a:graphicData>
            </a:graphic>
          </wp:anchor>
        </w:drawing>
      </w:r>
    </w:p>
    <w:p w14:paraId="52E7F381" w14:textId="77777777" w:rsidR="0054546E" w:rsidRDefault="0054546E" w:rsidP="0054546E">
      <w:pPr>
        <w:rPr>
          <w:sz w:val="24"/>
          <w:szCs w:val="24"/>
        </w:rPr>
      </w:pPr>
    </w:p>
    <w:p w14:paraId="27756E10" w14:textId="77777777" w:rsidR="0054546E" w:rsidRDefault="0054546E" w:rsidP="0054546E">
      <w:pPr>
        <w:rPr>
          <w:sz w:val="24"/>
          <w:szCs w:val="24"/>
        </w:rPr>
      </w:pPr>
    </w:p>
    <w:p w14:paraId="5F0C1941" w14:textId="77777777" w:rsidR="0054546E" w:rsidRDefault="0054546E" w:rsidP="0054546E">
      <w:pPr>
        <w:rPr>
          <w:sz w:val="24"/>
          <w:szCs w:val="24"/>
        </w:rPr>
      </w:pPr>
    </w:p>
    <w:p w14:paraId="6E31AA5A" w14:textId="77777777" w:rsidR="0054546E" w:rsidRDefault="0054546E" w:rsidP="0054546E">
      <w:pPr>
        <w:rPr>
          <w:sz w:val="24"/>
          <w:szCs w:val="24"/>
        </w:rPr>
      </w:pPr>
    </w:p>
    <w:p w14:paraId="02613370" w14:textId="77777777" w:rsidR="0054546E" w:rsidRDefault="0054546E" w:rsidP="0054546E">
      <w:pPr>
        <w:rPr>
          <w:sz w:val="24"/>
          <w:szCs w:val="24"/>
        </w:rPr>
      </w:pPr>
    </w:p>
    <w:p w14:paraId="65FF0329" w14:textId="77777777" w:rsidR="0054546E" w:rsidRDefault="0054546E" w:rsidP="0054546E">
      <w:pPr>
        <w:rPr>
          <w:sz w:val="24"/>
          <w:szCs w:val="24"/>
        </w:rPr>
      </w:pPr>
    </w:p>
    <w:p w14:paraId="032933F0" w14:textId="77777777" w:rsidR="0054546E" w:rsidRDefault="0054546E" w:rsidP="0054546E">
      <w:pPr>
        <w:rPr>
          <w:sz w:val="24"/>
          <w:szCs w:val="24"/>
        </w:rPr>
      </w:pPr>
    </w:p>
    <w:p w14:paraId="5EBA21DA" w14:textId="77777777" w:rsidR="0054546E" w:rsidRDefault="0054546E" w:rsidP="0054546E">
      <w:pPr>
        <w:rPr>
          <w:sz w:val="24"/>
          <w:szCs w:val="24"/>
        </w:rPr>
      </w:pPr>
    </w:p>
    <w:p w14:paraId="25B193B9" w14:textId="77777777" w:rsidR="0054546E" w:rsidRDefault="0054546E" w:rsidP="0054546E">
      <w:pPr>
        <w:rPr>
          <w:sz w:val="24"/>
          <w:szCs w:val="24"/>
        </w:rPr>
      </w:pPr>
    </w:p>
    <w:p w14:paraId="287CDD6D" w14:textId="77777777" w:rsidR="0054546E" w:rsidRDefault="0054546E" w:rsidP="0054546E">
      <w:pPr>
        <w:rPr>
          <w:sz w:val="24"/>
          <w:szCs w:val="24"/>
        </w:rPr>
      </w:pPr>
    </w:p>
    <w:p w14:paraId="5947616F" w14:textId="77777777" w:rsidR="0054546E" w:rsidRDefault="0054546E" w:rsidP="0054546E">
      <w:pPr>
        <w:rPr>
          <w:sz w:val="24"/>
          <w:szCs w:val="24"/>
        </w:rPr>
      </w:pPr>
    </w:p>
    <w:p w14:paraId="2271BA11" w14:textId="77777777" w:rsidR="0054546E" w:rsidRDefault="0054546E" w:rsidP="0054546E">
      <w:pPr>
        <w:rPr>
          <w:sz w:val="24"/>
          <w:szCs w:val="24"/>
        </w:rPr>
      </w:pPr>
      <w:r w:rsidRPr="0054546E">
        <w:rPr>
          <w:sz w:val="24"/>
          <w:szCs w:val="24"/>
        </w:rPr>
        <w:t>High Temperatures: The exhaust gases are at a very high temperature when they leave the combustion chambers and pass through the exhaust ports. The exhaust manifold is made from cast iron in order to cope with the high temperature. The remainder of the exhaust system is made from steel, which is alloyed and treated to resist corrosion.</w:t>
      </w:r>
      <w:r w:rsidRPr="0054546E">
        <w:rPr>
          <w:sz w:val="24"/>
          <w:szCs w:val="24"/>
        </w:rPr>
        <w:cr/>
      </w:r>
    </w:p>
    <w:p w14:paraId="7FFBD060" w14:textId="77777777" w:rsidR="009D7184" w:rsidRDefault="009D7184" w:rsidP="0054546E">
      <w:pPr>
        <w:rPr>
          <w:sz w:val="24"/>
          <w:szCs w:val="24"/>
        </w:rPr>
      </w:pPr>
    </w:p>
    <w:p w14:paraId="7A75E789" w14:textId="77777777" w:rsidR="0054546E" w:rsidRPr="009A31EA" w:rsidRDefault="0054546E" w:rsidP="00DB09AD">
      <w:pPr>
        <w:outlineLvl w:val="0"/>
        <w:rPr>
          <w:b/>
          <w:sz w:val="24"/>
          <w:szCs w:val="24"/>
        </w:rPr>
      </w:pPr>
      <w:r w:rsidRPr="009A31EA">
        <w:rPr>
          <w:b/>
          <w:sz w:val="28"/>
          <w:szCs w:val="28"/>
        </w:rPr>
        <w:t>Down Pipe or Front Pipe:</w:t>
      </w:r>
      <w:r w:rsidRPr="009A31EA">
        <w:rPr>
          <w:b/>
          <w:sz w:val="24"/>
          <w:szCs w:val="24"/>
        </w:rPr>
        <w:t xml:space="preserve"> </w:t>
      </w:r>
    </w:p>
    <w:p w14:paraId="18406BEE" w14:textId="77777777" w:rsidR="0054546E" w:rsidRDefault="0054546E" w:rsidP="0054546E">
      <w:pPr>
        <w:rPr>
          <w:sz w:val="24"/>
          <w:szCs w:val="24"/>
        </w:rPr>
      </w:pPr>
      <w:r w:rsidRPr="0054546E">
        <w:rPr>
          <w:sz w:val="24"/>
          <w:szCs w:val="24"/>
        </w:rPr>
        <w:t xml:space="preserve">The down pipe or front pipe is attached to the manifold with a flat or ball flange. This joint is subject to bending stresses with the movement of the engine in the vehicle. To accommodate the movement, and reduce stress fractures, many flange connections have a flexible coupling made from a ball flange joint and compression springs on the mounting studs. </w:t>
      </w:r>
      <w:r w:rsidRPr="0054546E">
        <w:rPr>
          <w:sz w:val="24"/>
          <w:szCs w:val="24"/>
        </w:rPr>
        <w:cr/>
      </w:r>
    </w:p>
    <w:p w14:paraId="7A79585B" w14:textId="77777777" w:rsidR="0054546E" w:rsidRDefault="0054546E" w:rsidP="0054546E">
      <w:pPr>
        <w:rPr>
          <w:sz w:val="24"/>
          <w:szCs w:val="24"/>
        </w:rPr>
      </w:pPr>
      <w:r>
        <w:rPr>
          <w:noProof/>
          <w:sz w:val="24"/>
          <w:szCs w:val="24"/>
          <w:lang w:eastAsia="en-GB"/>
        </w:rPr>
        <w:drawing>
          <wp:inline distT="0" distB="0" distL="0" distR="0" wp14:anchorId="40380B96" wp14:editId="70651368">
            <wp:extent cx="4340860" cy="3187819"/>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340860" cy="3187819"/>
                    </a:xfrm>
                    <a:prstGeom prst="rect">
                      <a:avLst/>
                    </a:prstGeom>
                    <a:noFill/>
                    <a:ln w="9525">
                      <a:noFill/>
                      <a:miter lim="800000"/>
                      <a:headEnd/>
                      <a:tailEnd/>
                    </a:ln>
                  </pic:spPr>
                </pic:pic>
              </a:graphicData>
            </a:graphic>
          </wp:inline>
        </w:drawing>
      </w:r>
    </w:p>
    <w:p w14:paraId="1C3FA587" w14:textId="77777777" w:rsidR="001F7A6D" w:rsidRDefault="009A31EA" w:rsidP="00DB09AD">
      <w:pPr>
        <w:outlineLvl w:val="0"/>
        <w:rPr>
          <w:sz w:val="24"/>
          <w:szCs w:val="24"/>
        </w:rPr>
      </w:pPr>
      <w:r w:rsidRPr="001F7A6D">
        <w:rPr>
          <w:b/>
          <w:noProof/>
          <w:sz w:val="28"/>
          <w:szCs w:val="28"/>
          <w:lang w:eastAsia="en-GB"/>
        </w:rPr>
        <w:drawing>
          <wp:anchor distT="0" distB="0" distL="114300" distR="114300" simplePos="0" relativeHeight="251648512" behindDoc="1" locked="0" layoutInCell="1" allowOverlap="1" wp14:anchorId="36FF701F" wp14:editId="70A681C7">
            <wp:simplePos x="0" y="0"/>
            <wp:positionH relativeFrom="column">
              <wp:posOffset>2638425</wp:posOffset>
            </wp:positionH>
            <wp:positionV relativeFrom="paragraph">
              <wp:posOffset>1992630</wp:posOffset>
            </wp:positionV>
            <wp:extent cx="2905125" cy="2133600"/>
            <wp:effectExtent l="19050" t="0" r="9525" b="0"/>
            <wp:wrapTight wrapText="bothSides">
              <wp:wrapPolygon edited="0">
                <wp:start x="-142" y="0"/>
                <wp:lineTo x="-142" y="21407"/>
                <wp:lineTo x="21671" y="21407"/>
                <wp:lineTo x="21671" y="0"/>
                <wp:lineTo x="-14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905125" cy="2133600"/>
                    </a:xfrm>
                    <a:prstGeom prst="rect">
                      <a:avLst/>
                    </a:prstGeom>
                    <a:noFill/>
                    <a:ln w="9525">
                      <a:noFill/>
                      <a:miter lim="800000"/>
                      <a:headEnd/>
                      <a:tailEnd/>
                    </a:ln>
                  </pic:spPr>
                </pic:pic>
              </a:graphicData>
            </a:graphic>
          </wp:anchor>
        </w:drawing>
      </w:r>
      <w:r w:rsidR="0054546E" w:rsidRPr="001F7A6D">
        <w:rPr>
          <w:b/>
          <w:sz w:val="28"/>
          <w:szCs w:val="28"/>
        </w:rPr>
        <w:t>Exhaust Movement</w:t>
      </w:r>
      <w:r w:rsidR="0054546E" w:rsidRPr="0054546E">
        <w:rPr>
          <w:sz w:val="24"/>
          <w:szCs w:val="24"/>
        </w:rPr>
        <w:t>:</w:t>
      </w:r>
    </w:p>
    <w:p w14:paraId="50BDF94B" w14:textId="77777777" w:rsidR="0054546E" w:rsidRDefault="0054546E" w:rsidP="0054546E">
      <w:pPr>
        <w:rPr>
          <w:sz w:val="24"/>
          <w:szCs w:val="24"/>
        </w:rPr>
      </w:pPr>
      <w:r w:rsidRPr="0054546E">
        <w:rPr>
          <w:sz w:val="24"/>
          <w:szCs w:val="24"/>
        </w:rPr>
        <w:t xml:space="preserve"> Another system to accommodate movement is a flexible pipe constructed from interlocking stainless-steel coils, or rings.  Where a flexible joint is not required, the front pipe may be supported by a bracket welded to the pipe which is bolted to a convenient position on the engine or gearbox.  Where a catalytic converter is used, it is fitted to the front pipe so that the exhaust heat is used to aid the chemical reactions taking place within the catalytic converter.  The front pipe connects to an expansion box or silencer.  The exhaust gases are allowed to expand into this box and begin to cool.  They contract on cooling and slow down in speed.</w:t>
      </w:r>
      <w:r w:rsidRPr="0054546E">
        <w:rPr>
          <w:sz w:val="24"/>
          <w:szCs w:val="24"/>
        </w:rPr>
        <w:cr/>
      </w:r>
    </w:p>
    <w:p w14:paraId="23119681" w14:textId="77777777" w:rsidR="009A31EA" w:rsidRDefault="009A31EA" w:rsidP="0054546E">
      <w:pPr>
        <w:rPr>
          <w:b/>
          <w:sz w:val="28"/>
          <w:szCs w:val="28"/>
        </w:rPr>
      </w:pPr>
    </w:p>
    <w:p w14:paraId="74C787AF" w14:textId="77777777" w:rsidR="0054546E" w:rsidRDefault="0054546E" w:rsidP="0054546E">
      <w:pPr>
        <w:rPr>
          <w:sz w:val="24"/>
          <w:szCs w:val="24"/>
        </w:rPr>
      </w:pPr>
    </w:p>
    <w:p w14:paraId="25AD46F4" w14:textId="77777777" w:rsidR="009A31EA" w:rsidRDefault="009A31EA" w:rsidP="0054546E">
      <w:pPr>
        <w:rPr>
          <w:sz w:val="24"/>
          <w:szCs w:val="24"/>
        </w:rPr>
      </w:pPr>
    </w:p>
    <w:p w14:paraId="0387B438" w14:textId="77777777" w:rsidR="009A31EA" w:rsidRDefault="009A31EA" w:rsidP="0054546E">
      <w:pPr>
        <w:rPr>
          <w:sz w:val="24"/>
          <w:szCs w:val="24"/>
        </w:rPr>
      </w:pPr>
    </w:p>
    <w:p w14:paraId="081976F4" w14:textId="77777777" w:rsidR="007330BB" w:rsidRDefault="007330BB" w:rsidP="0054546E">
      <w:pPr>
        <w:rPr>
          <w:b/>
          <w:sz w:val="28"/>
          <w:szCs w:val="28"/>
        </w:rPr>
      </w:pPr>
    </w:p>
    <w:p w14:paraId="53F5215E" w14:textId="77777777" w:rsidR="007330BB" w:rsidRPr="007330BB" w:rsidRDefault="007330BB" w:rsidP="007330BB">
      <w:pPr>
        <w:jc w:val="center"/>
        <w:rPr>
          <w:b/>
          <w:sz w:val="32"/>
          <w:szCs w:val="32"/>
        </w:rPr>
      </w:pPr>
      <w:r w:rsidRPr="007330BB">
        <w:rPr>
          <w:b/>
          <w:sz w:val="32"/>
          <w:szCs w:val="32"/>
        </w:rPr>
        <w:t>Exhaust Cutting Tools</w:t>
      </w:r>
    </w:p>
    <w:p w14:paraId="7E0DEBDC" w14:textId="77777777" w:rsidR="007330BB" w:rsidRDefault="007330BB">
      <w:pPr>
        <w:rPr>
          <w:b/>
          <w:sz w:val="28"/>
          <w:szCs w:val="28"/>
        </w:rPr>
      </w:pPr>
    </w:p>
    <w:p w14:paraId="771E5985" w14:textId="77777777" w:rsidR="007330BB" w:rsidRPr="00BE3DED" w:rsidRDefault="007330BB">
      <w:pPr>
        <w:rPr>
          <w:b/>
          <w:sz w:val="28"/>
          <w:szCs w:val="28"/>
        </w:rPr>
      </w:pPr>
      <w:r w:rsidRPr="00BE3DED">
        <w:rPr>
          <w:b/>
          <w:noProof/>
          <w:sz w:val="28"/>
          <w:szCs w:val="28"/>
          <w:lang w:eastAsia="en-GB"/>
        </w:rPr>
        <w:drawing>
          <wp:anchor distT="0" distB="0" distL="114300" distR="114300" simplePos="0" relativeHeight="251663872" behindDoc="1" locked="0" layoutInCell="1" allowOverlap="1" wp14:anchorId="5A826CC6" wp14:editId="3ECD9904">
            <wp:simplePos x="0" y="0"/>
            <wp:positionH relativeFrom="column">
              <wp:posOffset>935355</wp:posOffset>
            </wp:positionH>
            <wp:positionV relativeFrom="paragraph">
              <wp:posOffset>759460</wp:posOffset>
            </wp:positionV>
            <wp:extent cx="4612005" cy="3467100"/>
            <wp:effectExtent l="19050" t="0" r="0" b="0"/>
            <wp:wrapTight wrapText="bothSides">
              <wp:wrapPolygon edited="0">
                <wp:start x="-89" y="0"/>
                <wp:lineTo x="-89" y="21481"/>
                <wp:lineTo x="21591" y="21481"/>
                <wp:lineTo x="21591" y="0"/>
                <wp:lineTo x="-89" y="0"/>
              </wp:wrapPolygon>
            </wp:wrapTight>
            <wp:docPr id="6" name="il_fi" descr="http://images.fieroforum.com/2010/CHAIN_C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fieroforum.com/2010/CHAIN_CUTTER.JPG"/>
                    <pic:cNvPicPr>
                      <a:picLocks noChangeAspect="1" noChangeArrowheads="1"/>
                    </pic:cNvPicPr>
                  </pic:nvPicPr>
                  <pic:blipFill>
                    <a:blip r:embed="rId9" cstate="print"/>
                    <a:srcRect/>
                    <a:stretch>
                      <a:fillRect/>
                    </a:stretch>
                  </pic:blipFill>
                  <pic:spPr bwMode="auto">
                    <a:xfrm>
                      <a:off x="0" y="0"/>
                      <a:ext cx="4612005" cy="3467100"/>
                    </a:xfrm>
                    <a:prstGeom prst="rect">
                      <a:avLst/>
                    </a:prstGeom>
                    <a:noFill/>
                    <a:ln w="9525">
                      <a:noFill/>
                      <a:miter lim="800000"/>
                      <a:headEnd/>
                      <a:tailEnd/>
                    </a:ln>
                  </pic:spPr>
                </pic:pic>
              </a:graphicData>
            </a:graphic>
          </wp:anchor>
        </w:drawing>
      </w:r>
      <w:r w:rsidRPr="00BE3DED">
        <w:rPr>
          <w:b/>
          <w:sz w:val="28"/>
          <w:szCs w:val="28"/>
        </w:rPr>
        <w:t>Exhaust Cutting Tool</w:t>
      </w:r>
    </w:p>
    <w:p w14:paraId="625D343B" w14:textId="77777777" w:rsidR="007330BB" w:rsidRDefault="007330BB">
      <w:pPr>
        <w:rPr>
          <w:b/>
          <w:sz w:val="28"/>
          <w:szCs w:val="28"/>
        </w:rPr>
      </w:pPr>
    </w:p>
    <w:p w14:paraId="2CA9B172" w14:textId="77777777" w:rsidR="007330BB" w:rsidRDefault="007330BB">
      <w:pPr>
        <w:rPr>
          <w:b/>
          <w:sz w:val="28"/>
          <w:szCs w:val="28"/>
        </w:rPr>
      </w:pPr>
    </w:p>
    <w:p w14:paraId="05093F7B" w14:textId="77777777" w:rsidR="007330BB" w:rsidRDefault="007330BB">
      <w:pPr>
        <w:rPr>
          <w:b/>
          <w:sz w:val="28"/>
          <w:szCs w:val="28"/>
        </w:rPr>
      </w:pPr>
    </w:p>
    <w:p w14:paraId="4ED4F5B9" w14:textId="77777777" w:rsidR="007330BB" w:rsidRDefault="007330BB">
      <w:pPr>
        <w:rPr>
          <w:b/>
          <w:sz w:val="28"/>
          <w:szCs w:val="28"/>
        </w:rPr>
      </w:pPr>
    </w:p>
    <w:p w14:paraId="5AE3A235" w14:textId="77777777" w:rsidR="007330BB" w:rsidRDefault="007330BB">
      <w:pPr>
        <w:rPr>
          <w:b/>
          <w:sz w:val="28"/>
          <w:szCs w:val="28"/>
        </w:rPr>
      </w:pPr>
    </w:p>
    <w:p w14:paraId="69D2A996" w14:textId="77777777" w:rsidR="007330BB" w:rsidRDefault="007330BB">
      <w:pPr>
        <w:rPr>
          <w:b/>
          <w:sz w:val="28"/>
          <w:szCs w:val="28"/>
        </w:rPr>
      </w:pPr>
    </w:p>
    <w:p w14:paraId="51C0D3A1" w14:textId="77777777" w:rsidR="007330BB" w:rsidRDefault="007330BB">
      <w:pPr>
        <w:rPr>
          <w:b/>
          <w:sz w:val="28"/>
          <w:szCs w:val="28"/>
        </w:rPr>
      </w:pPr>
    </w:p>
    <w:p w14:paraId="6D83B628" w14:textId="77777777" w:rsidR="007330BB" w:rsidRDefault="007330BB">
      <w:pPr>
        <w:rPr>
          <w:b/>
          <w:sz w:val="28"/>
          <w:szCs w:val="28"/>
        </w:rPr>
      </w:pPr>
    </w:p>
    <w:p w14:paraId="70F0013B" w14:textId="77777777" w:rsidR="007330BB" w:rsidRDefault="007330BB">
      <w:pPr>
        <w:rPr>
          <w:b/>
          <w:sz w:val="28"/>
          <w:szCs w:val="28"/>
        </w:rPr>
      </w:pPr>
    </w:p>
    <w:p w14:paraId="426C396E" w14:textId="77777777" w:rsidR="007330BB" w:rsidRDefault="007330BB">
      <w:pPr>
        <w:rPr>
          <w:b/>
          <w:sz w:val="28"/>
          <w:szCs w:val="28"/>
        </w:rPr>
      </w:pPr>
    </w:p>
    <w:p w14:paraId="4CE41AAF" w14:textId="77777777" w:rsidR="007330BB" w:rsidRDefault="007330BB">
      <w:pPr>
        <w:rPr>
          <w:b/>
          <w:sz w:val="28"/>
          <w:szCs w:val="28"/>
        </w:rPr>
      </w:pPr>
    </w:p>
    <w:p w14:paraId="65E090BA" w14:textId="77777777" w:rsidR="007330BB" w:rsidRDefault="007330BB">
      <w:pPr>
        <w:rPr>
          <w:b/>
          <w:sz w:val="28"/>
          <w:szCs w:val="28"/>
        </w:rPr>
      </w:pPr>
    </w:p>
    <w:p w14:paraId="731D11A6" w14:textId="77777777" w:rsidR="007330BB" w:rsidRPr="00BE3DED" w:rsidRDefault="007330BB">
      <w:pPr>
        <w:rPr>
          <w:b/>
          <w:sz w:val="28"/>
          <w:szCs w:val="28"/>
        </w:rPr>
      </w:pPr>
      <w:r w:rsidRPr="00BE3DED">
        <w:rPr>
          <w:b/>
          <w:noProof/>
          <w:sz w:val="28"/>
          <w:szCs w:val="28"/>
          <w:lang w:eastAsia="en-GB"/>
        </w:rPr>
        <w:drawing>
          <wp:anchor distT="0" distB="0" distL="114300" distR="114300" simplePos="0" relativeHeight="251664896" behindDoc="1" locked="0" layoutInCell="1" allowOverlap="1" wp14:anchorId="3BF58C3B" wp14:editId="707413AE">
            <wp:simplePos x="0" y="0"/>
            <wp:positionH relativeFrom="column">
              <wp:posOffset>933450</wp:posOffset>
            </wp:positionH>
            <wp:positionV relativeFrom="paragraph">
              <wp:posOffset>264160</wp:posOffset>
            </wp:positionV>
            <wp:extent cx="4635500" cy="2980690"/>
            <wp:effectExtent l="19050" t="0" r="0" b="0"/>
            <wp:wrapTight wrapText="bothSides">
              <wp:wrapPolygon edited="0">
                <wp:start x="-89" y="0"/>
                <wp:lineTo x="-89" y="21398"/>
                <wp:lineTo x="21570" y="21398"/>
                <wp:lineTo x="21570" y="0"/>
                <wp:lineTo x="-89" y="0"/>
              </wp:wrapPolygon>
            </wp:wrapTight>
            <wp:docPr id="14" name="il_fi" descr="http://www.toolking.com/media/catalog/product/m/6/m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lking.com/media/catalog/product/m/6/m668.jpg"/>
                    <pic:cNvPicPr>
                      <a:picLocks noChangeAspect="1" noChangeArrowheads="1"/>
                    </pic:cNvPicPr>
                  </pic:nvPicPr>
                  <pic:blipFill>
                    <a:blip r:embed="rId10" cstate="print"/>
                    <a:srcRect/>
                    <a:stretch>
                      <a:fillRect/>
                    </a:stretch>
                  </pic:blipFill>
                  <pic:spPr bwMode="auto">
                    <a:xfrm>
                      <a:off x="0" y="0"/>
                      <a:ext cx="4635500" cy="2980690"/>
                    </a:xfrm>
                    <a:prstGeom prst="rect">
                      <a:avLst/>
                    </a:prstGeom>
                    <a:noFill/>
                    <a:ln w="9525">
                      <a:noFill/>
                      <a:miter lim="800000"/>
                      <a:headEnd/>
                      <a:tailEnd/>
                    </a:ln>
                  </pic:spPr>
                </pic:pic>
              </a:graphicData>
            </a:graphic>
          </wp:anchor>
        </w:drawing>
      </w:r>
      <w:r w:rsidRPr="00BE3DED">
        <w:rPr>
          <w:b/>
          <w:sz w:val="28"/>
          <w:szCs w:val="28"/>
        </w:rPr>
        <w:t xml:space="preserve">Air Chisel </w:t>
      </w:r>
    </w:p>
    <w:p w14:paraId="3D3B0497" w14:textId="77777777" w:rsidR="007330BB" w:rsidRDefault="007330BB">
      <w:pPr>
        <w:rPr>
          <w:b/>
          <w:sz w:val="28"/>
          <w:szCs w:val="28"/>
        </w:rPr>
      </w:pPr>
      <w:r>
        <w:rPr>
          <w:b/>
          <w:sz w:val="28"/>
          <w:szCs w:val="28"/>
        </w:rPr>
        <w:br w:type="page"/>
      </w:r>
    </w:p>
    <w:p w14:paraId="1C2BF54A" w14:textId="77777777" w:rsidR="007330BB" w:rsidRDefault="007330BB">
      <w:pPr>
        <w:rPr>
          <w:b/>
          <w:sz w:val="28"/>
          <w:szCs w:val="28"/>
        </w:rPr>
      </w:pPr>
    </w:p>
    <w:p w14:paraId="5D6DE8F4" w14:textId="77777777" w:rsidR="009A31EA" w:rsidRDefault="009A31EA" w:rsidP="0054546E">
      <w:pPr>
        <w:rPr>
          <w:b/>
          <w:sz w:val="28"/>
          <w:szCs w:val="28"/>
        </w:rPr>
      </w:pPr>
    </w:p>
    <w:p w14:paraId="5C8EC702" w14:textId="77777777" w:rsidR="009A31EA" w:rsidRPr="009A31EA" w:rsidRDefault="009A31EA" w:rsidP="00DB09AD">
      <w:pPr>
        <w:outlineLvl w:val="0"/>
        <w:rPr>
          <w:b/>
          <w:sz w:val="28"/>
          <w:szCs w:val="28"/>
        </w:rPr>
      </w:pPr>
      <w:r w:rsidRPr="009A31EA">
        <w:rPr>
          <w:b/>
          <w:sz w:val="28"/>
          <w:szCs w:val="28"/>
        </w:rPr>
        <w:t xml:space="preserve">Silencers or Mufflers: </w:t>
      </w:r>
    </w:p>
    <w:p w14:paraId="6C7586EB" w14:textId="77777777" w:rsidR="009A31EA" w:rsidRDefault="009A31EA" w:rsidP="0054546E">
      <w:pPr>
        <w:rPr>
          <w:sz w:val="24"/>
          <w:szCs w:val="24"/>
        </w:rPr>
      </w:pPr>
      <w:r w:rsidRPr="009A31EA">
        <w:rPr>
          <w:sz w:val="24"/>
          <w:szCs w:val="24"/>
        </w:rPr>
        <w:t>Silencers are constructed as single- or twin-skin boxes, and there are two main types:  </w:t>
      </w:r>
      <w:r w:rsidRPr="009A31EA">
        <w:rPr>
          <w:b/>
          <w:sz w:val="24"/>
          <w:szCs w:val="24"/>
        </w:rPr>
        <w:t>The absorption type</w:t>
      </w:r>
      <w:r w:rsidRPr="009A31EA">
        <w:rPr>
          <w:sz w:val="24"/>
          <w:szCs w:val="24"/>
        </w:rPr>
        <w:t xml:space="preserve">, which uses </w:t>
      </w:r>
      <w:r w:rsidRPr="00F664FB">
        <w:rPr>
          <w:b/>
          <w:sz w:val="24"/>
          <w:szCs w:val="24"/>
        </w:rPr>
        <w:t>glass fibre or steel wool to absorb the sound</w:t>
      </w:r>
      <w:r w:rsidRPr="009A31EA">
        <w:rPr>
          <w:sz w:val="24"/>
          <w:szCs w:val="24"/>
        </w:rPr>
        <w:t xml:space="preserve">; and the </w:t>
      </w:r>
      <w:r w:rsidRPr="009A31EA">
        <w:rPr>
          <w:b/>
          <w:sz w:val="24"/>
          <w:szCs w:val="24"/>
        </w:rPr>
        <w:t>baffle type</w:t>
      </w:r>
      <w:r w:rsidRPr="009A31EA">
        <w:rPr>
          <w:sz w:val="24"/>
          <w:szCs w:val="24"/>
        </w:rPr>
        <w:t xml:space="preserve">, which </w:t>
      </w:r>
      <w:r w:rsidRPr="00F664FB">
        <w:rPr>
          <w:b/>
          <w:sz w:val="24"/>
          <w:szCs w:val="24"/>
        </w:rPr>
        <w:t>uses a series of baffles to create chambers.</w:t>
      </w:r>
      <w:r w:rsidRPr="009A31EA">
        <w:rPr>
          <w:sz w:val="24"/>
          <w:szCs w:val="24"/>
        </w:rPr>
        <w:t xml:space="preserve">  In the baffle type, the exhaust gases are transferred from a perforated inlet pipe to a similarly perforated outlet pipe.  These silencers have a large external surface area so that heat is radiated to the atmosphere. Additional pipes and silencers carry the exhaust gas to the rear of the vehicle.</w:t>
      </w:r>
      <w:r w:rsidRPr="009A31EA">
        <w:rPr>
          <w:sz w:val="24"/>
          <w:szCs w:val="24"/>
        </w:rPr>
        <w:cr/>
        <w:t xml:space="preserve"> </w:t>
      </w:r>
    </w:p>
    <w:p w14:paraId="73C5D47D" w14:textId="77777777" w:rsidR="009A31EA" w:rsidRPr="009A31EA" w:rsidRDefault="009A31EA" w:rsidP="00DB09AD">
      <w:pPr>
        <w:outlineLvl w:val="0"/>
        <w:rPr>
          <w:b/>
          <w:sz w:val="28"/>
          <w:szCs w:val="28"/>
        </w:rPr>
      </w:pPr>
      <w:r w:rsidRPr="009A31EA">
        <w:rPr>
          <w:b/>
          <w:sz w:val="28"/>
          <w:szCs w:val="28"/>
        </w:rPr>
        <w:t>Baffle Type</w:t>
      </w:r>
    </w:p>
    <w:p w14:paraId="0775A7A4" w14:textId="77777777" w:rsidR="009A31EA" w:rsidRDefault="00BE3DED" w:rsidP="0054546E">
      <w:pPr>
        <w:rPr>
          <w:sz w:val="24"/>
          <w:szCs w:val="24"/>
        </w:rPr>
      </w:pPr>
      <w:r>
        <w:rPr>
          <w:noProof/>
          <w:sz w:val="24"/>
          <w:szCs w:val="24"/>
          <w:lang w:eastAsia="en-GB"/>
        </w:rPr>
        <w:drawing>
          <wp:anchor distT="0" distB="0" distL="114300" distR="114300" simplePos="0" relativeHeight="251649536" behindDoc="1" locked="0" layoutInCell="1" allowOverlap="1" wp14:anchorId="7A8AE66B" wp14:editId="3023E343">
            <wp:simplePos x="0" y="0"/>
            <wp:positionH relativeFrom="column">
              <wp:posOffset>3237230</wp:posOffset>
            </wp:positionH>
            <wp:positionV relativeFrom="paragraph">
              <wp:posOffset>339090</wp:posOffset>
            </wp:positionV>
            <wp:extent cx="3507740" cy="2647950"/>
            <wp:effectExtent l="19050" t="0" r="0" b="0"/>
            <wp:wrapTight wrapText="bothSides">
              <wp:wrapPolygon edited="0">
                <wp:start x="-117" y="0"/>
                <wp:lineTo x="-117" y="21445"/>
                <wp:lineTo x="21584" y="21445"/>
                <wp:lineTo x="21584" y="0"/>
                <wp:lineTo x="-11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507740" cy="2647950"/>
                    </a:xfrm>
                    <a:prstGeom prst="rect">
                      <a:avLst/>
                    </a:prstGeom>
                    <a:noFill/>
                    <a:ln w="9525">
                      <a:noFill/>
                      <a:miter lim="800000"/>
                      <a:headEnd/>
                      <a:tailEnd/>
                    </a:ln>
                  </pic:spPr>
                </pic:pic>
              </a:graphicData>
            </a:graphic>
          </wp:anchor>
        </w:drawing>
      </w:r>
      <w:r>
        <w:rPr>
          <w:noProof/>
          <w:sz w:val="24"/>
          <w:szCs w:val="24"/>
          <w:lang w:eastAsia="en-GB"/>
        </w:rPr>
        <w:drawing>
          <wp:anchor distT="0" distB="0" distL="114300" distR="114300" simplePos="0" relativeHeight="251666944" behindDoc="1" locked="0" layoutInCell="1" allowOverlap="1" wp14:anchorId="1E75C0C1" wp14:editId="6BD24E4A">
            <wp:simplePos x="0" y="0"/>
            <wp:positionH relativeFrom="column">
              <wp:posOffset>-503555</wp:posOffset>
            </wp:positionH>
            <wp:positionV relativeFrom="paragraph">
              <wp:posOffset>339090</wp:posOffset>
            </wp:positionV>
            <wp:extent cx="3472180" cy="2315210"/>
            <wp:effectExtent l="19050" t="0" r="0" b="0"/>
            <wp:wrapTight wrapText="bothSides">
              <wp:wrapPolygon edited="0">
                <wp:start x="-119" y="0"/>
                <wp:lineTo x="-119" y="21505"/>
                <wp:lineTo x="21568" y="21505"/>
                <wp:lineTo x="21568" y="0"/>
                <wp:lineTo x="-119" y="0"/>
              </wp:wrapPolygon>
            </wp:wrapTight>
            <wp:docPr id="17" name="il_fi" descr="http://i260.photobucket.com/albums/ii17/markgriffiths/Ba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260.photobucket.com/albums/ii17/markgriffiths/Backbox.jpg"/>
                    <pic:cNvPicPr>
                      <a:picLocks noChangeAspect="1" noChangeArrowheads="1"/>
                    </pic:cNvPicPr>
                  </pic:nvPicPr>
                  <pic:blipFill>
                    <a:blip r:embed="rId12" cstate="print"/>
                    <a:srcRect/>
                    <a:stretch>
                      <a:fillRect/>
                    </a:stretch>
                  </pic:blipFill>
                  <pic:spPr bwMode="auto">
                    <a:xfrm>
                      <a:off x="0" y="0"/>
                      <a:ext cx="3472180" cy="2315210"/>
                    </a:xfrm>
                    <a:prstGeom prst="rect">
                      <a:avLst/>
                    </a:prstGeom>
                    <a:noFill/>
                    <a:ln w="9525">
                      <a:noFill/>
                      <a:miter lim="800000"/>
                      <a:headEnd/>
                      <a:tailEnd/>
                    </a:ln>
                  </pic:spPr>
                </pic:pic>
              </a:graphicData>
            </a:graphic>
          </wp:anchor>
        </w:drawing>
      </w:r>
    </w:p>
    <w:p w14:paraId="47ACE52B" w14:textId="77777777" w:rsidR="009A31EA" w:rsidRDefault="009A31EA" w:rsidP="0054546E">
      <w:pPr>
        <w:rPr>
          <w:sz w:val="24"/>
          <w:szCs w:val="24"/>
        </w:rPr>
      </w:pPr>
    </w:p>
    <w:p w14:paraId="4EE06B00" w14:textId="77777777" w:rsidR="00BE3DED" w:rsidRDefault="00BE3DED" w:rsidP="00BE3DED">
      <w:pPr>
        <w:outlineLvl w:val="0"/>
        <w:rPr>
          <w:b/>
          <w:sz w:val="28"/>
          <w:szCs w:val="28"/>
        </w:rPr>
      </w:pPr>
    </w:p>
    <w:p w14:paraId="1275CAAD" w14:textId="77777777" w:rsidR="00BE3DED" w:rsidRPr="009A31EA" w:rsidRDefault="00BE3DED" w:rsidP="00BE3DED">
      <w:pPr>
        <w:outlineLvl w:val="0"/>
        <w:rPr>
          <w:b/>
          <w:sz w:val="28"/>
          <w:szCs w:val="28"/>
        </w:rPr>
      </w:pPr>
      <w:r w:rsidRPr="009A31EA">
        <w:rPr>
          <w:b/>
          <w:sz w:val="28"/>
          <w:szCs w:val="28"/>
        </w:rPr>
        <w:t>Absorption Type</w:t>
      </w:r>
    </w:p>
    <w:p w14:paraId="4BED02FF" w14:textId="77777777" w:rsidR="009A31EA" w:rsidRDefault="00BE3DED" w:rsidP="0054546E">
      <w:pPr>
        <w:rPr>
          <w:sz w:val="24"/>
          <w:szCs w:val="24"/>
        </w:rPr>
      </w:pPr>
      <w:r>
        <w:rPr>
          <w:noProof/>
          <w:sz w:val="24"/>
          <w:szCs w:val="24"/>
          <w:lang w:eastAsia="en-GB"/>
        </w:rPr>
        <w:drawing>
          <wp:anchor distT="0" distB="0" distL="114300" distR="114300" simplePos="0" relativeHeight="251665920" behindDoc="1" locked="0" layoutInCell="1" allowOverlap="1" wp14:anchorId="44AD6060" wp14:editId="7E125BA0">
            <wp:simplePos x="0" y="0"/>
            <wp:positionH relativeFrom="column">
              <wp:posOffset>-373380</wp:posOffset>
            </wp:positionH>
            <wp:positionV relativeFrom="paragraph">
              <wp:posOffset>92710</wp:posOffset>
            </wp:positionV>
            <wp:extent cx="3161665" cy="2362835"/>
            <wp:effectExtent l="19050" t="0" r="635" b="0"/>
            <wp:wrapTight wrapText="bothSides">
              <wp:wrapPolygon edited="0">
                <wp:start x="-130" y="0"/>
                <wp:lineTo x="-130" y="21420"/>
                <wp:lineTo x="21604" y="21420"/>
                <wp:lineTo x="21604" y="0"/>
                <wp:lineTo x="-130" y="0"/>
              </wp:wrapPolygon>
            </wp:wrapTight>
            <wp:docPr id="15" name="il_fi" descr="http://blog.xforce.com.au.tmp.anchor.net.au/wp-content/uploads/2011/11/chamber-+-reverse-flow-muff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xforce.com.au.tmp.anchor.net.au/wp-content/uploads/2011/11/chamber-+-reverse-flow-muffler.jpg"/>
                    <pic:cNvPicPr>
                      <a:picLocks noChangeAspect="1" noChangeArrowheads="1"/>
                    </pic:cNvPicPr>
                  </pic:nvPicPr>
                  <pic:blipFill>
                    <a:blip r:embed="rId13" cstate="print"/>
                    <a:srcRect/>
                    <a:stretch>
                      <a:fillRect/>
                    </a:stretch>
                  </pic:blipFill>
                  <pic:spPr bwMode="auto">
                    <a:xfrm>
                      <a:off x="0" y="0"/>
                      <a:ext cx="3161665" cy="2362835"/>
                    </a:xfrm>
                    <a:prstGeom prst="rect">
                      <a:avLst/>
                    </a:prstGeom>
                    <a:noFill/>
                    <a:ln w="9525">
                      <a:noFill/>
                      <a:miter lim="800000"/>
                      <a:headEnd/>
                      <a:tailEnd/>
                    </a:ln>
                  </pic:spPr>
                </pic:pic>
              </a:graphicData>
            </a:graphic>
          </wp:anchor>
        </w:drawing>
      </w:r>
    </w:p>
    <w:p w14:paraId="5E98DAA9" w14:textId="77777777" w:rsidR="00BE3DED" w:rsidRDefault="00BE3DED" w:rsidP="00BE3DED">
      <w:pPr>
        <w:rPr>
          <w:sz w:val="24"/>
          <w:szCs w:val="24"/>
        </w:rPr>
      </w:pPr>
      <w:r>
        <w:rPr>
          <w:noProof/>
          <w:sz w:val="24"/>
          <w:szCs w:val="24"/>
          <w:lang w:eastAsia="en-GB"/>
        </w:rPr>
        <w:drawing>
          <wp:anchor distT="0" distB="0" distL="114300" distR="114300" simplePos="0" relativeHeight="251651584" behindDoc="1" locked="0" layoutInCell="1" allowOverlap="1" wp14:anchorId="0A06D4E4" wp14:editId="2151F4F3">
            <wp:simplePos x="0" y="0"/>
            <wp:positionH relativeFrom="column">
              <wp:posOffset>179705</wp:posOffset>
            </wp:positionH>
            <wp:positionV relativeFrom="paragraph">
              <wp:posOffset>210820</wp:posOffset>
            </wp:positionV>
            <wp:extent cx="3351530" cy="1816735"/>
            <wp:effectExtent l="19050" t="0" r="1270" b="0"/>
            <wp:wrapTight wrapText="bothSides">
              <wp:wrapPolygon edited="0">
                <wp:start x="-123" y="0"/>
                <wp:lineTo x="-123" y="21290"/>
                <wp:lineTo x="21608" y="21290"/>
                <wp:lineTo x="21608" y="0"/>
                <wp:lineTo x="-123"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t="27488"/>
                    <a:stretch>
                      <a:fillRect/>
                    </a:stretch>
                  </pic:blipFill>
                  <pic:spPr bwMode="auto">
                    <a:xfrm>
                      <a:off x="0" y="0"/>
                      <a:ext cx="3351530" cy="1816735"/>
                    </a:xfrm>
                    <a:prstGeom prst="rect">
                      <a:avLst/>
                    </a:prstGeom>
                    <a:noFill/>
                    <a:ln w="9525">
                      <a:noFill/>
                      <a:miter lim="800000"/>
                      <a:headEnd/>
                      <a:tailEnd/>
                    </a:ln>
                  </pic:spPr>
                </pic:pic>
              </a:graphicData>
            </a:graphic>
          </wp:anchor>
        </w:drawing>
      </w:r>
    </w:p>
    <w:p w14:paraId="2909600F" w14:textId="77777777" w:rsidR="00F664FB" w:rsidRPr="00BE3DED" w:rsidRDefault="00F664FB" w:rsidP="00BE3DED">
      <w:pPr>
        <w:rPr>
          <w:sz w:val="24"/>
          <w:szCs w:val="24"/>
        </w:rPr>
      </w:pPr>
      <w:r w:rsidRPr="009A31EA">
        <w:rPr>
          <w:b/>
          <w:sz w:val="28"/>
          <w:szCs w:val="28"/>
        </w:rPr>
        <w:lastRenderedPageBreak/>
        <w:t>Joints &amp; Sealing</w:t>
      </w:r>
    </w:p>
    <w:p w14:paraId="67B6F10B" w14:textId="77777777" w:rsidR="00F664FB" w:rsidRDefault="00F664FB" w:rsidP="00F664FB">
      <w:pPr>
        <w:rPr>
          <w:b/>
          <w:sz w:val="28"/>
          <w:szCs w:val="28"/>
        </w:rPr>
      </w:pPr>
      <w:r w:rsidRPr="009A31EA">
        <w:rPr>
          <w:sz w:val="24"/>
          <w:szCs w:val="24"/>
        </w:rPr>
        <w:t xml:space="preserve"> Pipes are joined together by a flange, or clamp, fitting.  Flange connections have a heat-resistant gasket and through-bolts to hold the flange together.  Clamp fittings are used where pipes fit into each other.  The larger pipe is toward the front and the smaller pipe fits inside.  A ring clamp, or </w:t>
      </w:r>
      <w:r w:rsidRPr="009D7184">
        <w:rPr>
          <w:b/>
          <w:sz w:val="24"/>
          <w:szCs w:val="24"/>
        </w:rPr>
        <w:t>‘U’ bolt</w:t>
      </w:r>
      <w:r w:rsidRPr="009A31EA">
        <w:rPr>
          <w:sz w:val="24"/>
          <w:szCs w:val="24"/>
        </w:rPr>
        <w:t xml:space="preserve"> and saddle, are tightened around the pipes to give a gas-tight seal.  An </w:t>
      </w:r>
      <w:r w:rsidRPr="00F664FB">
        <w:rPr>
          <w:b/>
          <w:sz w:val="24"/>
          <w:szCs w:val="24"/>
        </w:rPr>
        <w:t>exhaust paste</w:t>
      </w:r>
      <w:r w:rsidRPr="009A31EA">
        <w:rPr>
          <w:sz w:val="24"/>
          <w:szCs w:val="24"/>
        </w:rPr>
        <w:t xml:space="preserve"> is usually applied to improve the seal of the joint.  The exhaust system must be sealed to prevent toxic exhaust gases from entering the passenger compartment.</w:t>
      </w:r>
      <w:r w:rsidRPr="009A31EA">
        <w:rPr>
          <w:sz w:val="24"/>
          <w:szCs w:val="24"/>
        </w:rPr>
        <w:cr/>
      </w:r>
    </w:p>
    <w:p w14:paraId="704A2BC7" w14:textId="77777777" w:rsidR="00F664FB" w:rsidRDefault="00F664FB" w:rsidP="0054546E">
      <w:pPr>
        <w:rPr>
          <w:b/>
          <w:sz w:val="28"/>
          <w:szCs w:val="28"/>
        </w:rPr>
      </w:pPr>
      <w:r>
        <w:rPr>
          <w:b/>
          <w:noProof/>
          <w:sz w:val="28"/>
          <w:szCs w:val="28"/>
          <w:lang w:eastAsia="en-GB"/>
        </w:rPr>
        <w:drawing>
          <wp:anchor distT="0" distB="0" distL="114300" distR="114300" simplePos="0" relativeHeight="251652608" behindDoc="1" locked="0" layoutInCell="1" allowOverlap="1" wp14:anchorId="0566C259" wp14:editId="602ED070">
            <wp:simplePos x="0" y="0"/>
            <wp:positionH relativeFrom="column">
              <wp:posOffset>1809750</wp:posOffset>
            </wp:positionH>
            <wp:positionV relativeFrom="paragraph">
              <wp:posOffset>33020</wp:posOffset>
            </wp:positionV>
            <wp:extent cx="4473575" cy="3286125"/>
            <wp:effectExtent l="19050" t="0" r="3175" b="0"/>
            <wp:wrapTight wrapText="bothSides">
              <wp:wrapPolygon edited="0">
                <wp:start x="-92" y="0"/>
                <wp:lineTo x="-92" y="21537"/>
                <wp:lineTo x="21615" y="21537"/>
                <wp:lineTo x="21615" y="0"/>
                <wp:lineTo x="-92"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4473575" cy="3286125"/>
                    </a:xfrm>
                    <a:prstGeom prst="rect">
                      <a:avLst/>
                    </a:prstGeom>
                    <a:noFill/>
                    <a:ln w="9525">
                      <a:noFill/>
                      <a:miter lim="800000"/>
                      <a:headEnd/>
                      <a:tailEnd/>
                    </a:ln>
                  </pic:spPr>
                </pic:pic>
              </a:graphicData>
            </a:graphic>
          </wp:anchor>
        </w:drawing>
      </w:r>
    </w:p>
    <w:p w14:paraId="687E6A00" w14:textId="77777777" w:rsidR="00F664FB" w:rsidRDefault="00F664FB" w:rsidP="0054546E">
      <w:pPr>
        <w:rPr>
          <w:b/>
          <w:sz w:val="28"/>
          <w:szCs w:val="28"/>
        </w:rPr>
      </w:pPr>
    </w:p>
    <w:p w14:paraId="54B573D1" w14:textId="77777777" w:rsidR="009A31EA" w:rsidRDefault="009A31EA" w:rsidP="00DB09AD">
      <w:pPr>
        <w:outlineLvl w:val="0"/>
        <w:rPr>
          <w:b/>
          <w:sz w:val="28"/>
          <w:szCs w:val="28"/>
        </w:rPr>
      </w:pPr>
      <w:r w:rsidRPr="009A31EA">
        <w:rPr>
          <w:b/>
          <w:sz w:val="28"/>
          <w:szCs w:val="28"/>
        </w:rPr>
        <w:t>Sleeve Type Joint</w:t>
      </w:r>
    </w:p>
    <w:p w14:paraId="5028EF64" w14:textId="77777777" w:rsidR="009A31EA" w:rsidRDefault="009A31EA" w:rsidP="0054546E">
      <w:pPr>
        <w:rPr>
          <w:b/>
          <w:sz w:val="28"/>
          <w:szCs w:val="28"/>
        </w:rPr>
      </w:pPr>
    </w:p>
    <w:p w14:paraId="4D74C0B2" w14:textId="77777777" w:rsidR="009A31EA" w:rsidRDefault="009A31EA" w:rsidP="0054546E">
      <w:pPr>
        <w:rPr>
          <w:b/>
          <w:sz w:val="28"/>
          <w:szCs w:val="28"/>
        </w:rPr>
      </w:pPr>
    </w:p>
    <w:p w14:paraId="13113FB0" w14:textId="77777777" w:rsidR="009A31EA" w:rsidRDefault="009A31EA" w:rsidP="0054546E">
      <w:pPr>
        <w:rPr>
          <w:b/>
          <w:sz w:val="28"/>
          <w:szCs w:val="28"/>
        </w:rPr>
      </w:pPr>
    </w:p>
    <w:p w14:paraId="17C5004E" w14:textId="77777777" w:rsidR="009A31EA" w:rsidRDefault="009A31EA" w:rsidP="0054546E">
      <w:pPr>
        <w:rPr>
          <w:b/>
          <w:sz w:val="28"/>
          <w:szCs w:val="28"/>
        </w:rPr>
      </w:pPr>
    </w:p>
    <w:p w14:paraId="7BA9811B" w14:textId="77777777" w:rsidR="009A31EA" w:rsidRDefault="009A31EA" w:rsidP="0054546E">
      <w:pPr>
        <w:rPr>
          <w:b/>
          <w:sz w:val="28"/>
          <w:szCs w:val="28"/>
        </w:rPr>
      </w:pPr>
    </w:p>
    <w:p w14:paraId="30CAE1AB" w14:textId="77777777" w:rsidR="009A31EA" w:rsidRDefault="009A31EA" w:rsidP="0054546E">
      <w:pPr>
        <w:rPr>
          <w:b/>
          <w:sz w:val="28"/>
          <w:szCs w:val="28"/>
        </w:rPr>
      </w:pPr>
    </w:p>
    <w:p w14:paraId="72403682" w14:textId="77777777" w:rsidR="009A31EA" w:rsidRDefault="00F664FB" w:rsidP="0054546E">
      <w:pPr>
        <w:rPr>
          <w:b/>
          <w:sz w:val="28"/>
          <w:szCs w:val="28"/>
        </w:rPr>
      </w:pPr>
      <w:r>
        <w:rPr>
          <w:b/>
          <w:noProof/>
          <w:sz w:val="28"/>
          <w:szCs w:val="28"/>
          <w:lang w:eastAsia="en-GB"/>
        </w:rPr>
        <w:drawing>
          <wp:anchor distT="0" distB="0" distL="114300" distR="114300" simplePos="0" relativeHeight="251653632" behindDoc="1" locked="0" layoutInCell="1" allowOverlap="1" wp14:anchorId="2B523D31" wp14:editId="7EFF416F">
            <wp:simplePos x="0" y="0"/>
            <wp:positionH relativeFrom="column">
              <wp:posOffset>1809750</wp:posOffset>
            </wp:positionH>
            <wp:positionV relativeFrom="paragraph">
              <wp:posOffset>320675</wp:posOffset>
            </wp:positionV>
            <wp:extent cx="4486275" cy="3295650"/>
            <wp:effectExtent l="19050" t="0" r="9525" b="0"/>
            <wp:wrapTight wrapText="bothSides">
              <wp:wrapPolygon edited="0">
                <wp:start x="-92" y="0"/>
                <wp:lineTo x="-92" y="21475"/>
                <wp:lineTo x="21646" y="21475"/>
                <wp:lineTo x="21646" y="0"/>
                <wp:lineTo x="-9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4486275" cy="3295650"/>
                    </a:xfrm>
                    <a:prstGeom prst="rect">
                      <a:avLst/>
                    </a:prstGeom>
                    <a:noFill/>
                    <a:ln w="9525">
                      <a:noFill/>
                      <a:miter lim="800000"/>
                      <a:headEnd/>
                      <a:tailEnd/>
                    </a:ln>
                  </pic:spPr>
                </pic:pic>
              </a:graphicData>
            </a:graphic>
          </wp:anchor>
        </w:drawing>
      </w:r>
    </w:p>
    <w:p w14:paraId="24780DD1" w14:textId="77777777" w:rsidR="009A31EA" w:rsidRDefault="009A31EA" w:rsidP="0054546E">
      <w:pPr>
        <w:rPr>
          <w:b/>
          <w:sz w:val="28"/>
          <w:szCs w:val="28"/>
        </w:rPr>
      </w:pPr>
    </w:p>
    <w:p w14:paraId="2CB6D6AE" w14:textId="77777777" w:rsidR="00F664FB" w:rsidRDefault="00F664FB" w:rsidP="0054546E">
      <w:pPr>
        <w:rPr>
          <w:b/>
          <w:sz w:val="28"/>
          <w:szCs w:val="28"/>
        </w:rPr>
      </w:pPr>
    </w:p>
    <w:p w14:paraId="7D569D2F" w14:textId="77777777" w:rsidR="00F664FB" w:rsidRDefault="00F664FB" w:rsidP="0054546E">
      <w:pPr>
        <w:rPr>
          <w:b/>
          <w:sz w:val="28"/>
          <w:szCs w:val="28"/>
        </w:rPr>
      </w:pPr>
    </w:p>
    <w:p w14:paraId="7ED91B51" w14:textId="77777777" w:rsidR="00F664FB" w:rsidRDefault="00F664FB" w:rsidP="00DB09AD">
      <w:pPr>
        <w:outlineLvl w:val="0"/>
        <w:rPr>
          <w:b/>
          <w:sz w:val="28"/>
          <w:szCs w:val="28"/>
        </w:rPr>
      </w:pPr>
      <w:r>
        <w:rPr>
          <w:b/>
          <w:sz w:val="28"/>
          <w:szCs w:val="28"/>
        </w:rPr>
        <w:t>Flange Type Fitting</w:t>
      </w:r>
    </w:p>
    <w:p w14:paraId="69F9ED62" w14:textId="77777777" w:rsidR="009A31EA" w:rsidRDefault="009A31EA" w:rsidP="0054546E">
      <w:pPr>
        <w:rPr>
          <w:b/>
          <w:sz w:val="28"/>
          <w:szCs w:val="28"/>
        </w:rPr>
      </w:pPr>
    </w:p>
    <w:p w14:paraId="3414A54A" w14:textId="77777777" w:rsidR="00F664FB" w:rsidRDefault="00F664FB" w:rsidP="0054546E">
      <w:pPr>
        <w:rPr>
          <w:b/>
          <w:sz w:val="28"/>
          <w:szCs w:val="28"/>
        </w:rPr>
      </w:pPr>
    </w:p>
    <w:p w14:paraId="1715D5D0" w14:textId="77777777" w:rsidR="00F664FB" w:rsidRDefault="00F664FB" w:rsidP="0054546E">
      <w:pPr>
        <w:rPr>
          <w:b/>
          <w:sz w:val="28"/>
          <w:szCs w:val="28"/>
        </w:rPr>
      </w:pPr>
    </w:p>
    <w:p w14:paraId="3BB83C71" w14:textId="77777777" w:rsidR="00F664FB" w:rsidRDefault="00F664FB" w:rsidP="0054546E">
      <w:pPr>
        <w:rPr>
          <w:b/>
          <w:sz w:val="28"/>
          <w:szCs w:val="28"/>
        </w:rPr>
      </w:pPr>
    </w:p>
    <w:p w14:paraId="25F39784" w14:textId="77777777" w:rsidR="00F664FB" w:rsidRDefault="00F664FB" w:rsidP="0054546E">
      <w:pPr>
        <w:rPr>
          <w:b/>
          <w:sz w:val="28"/>
          <w:szCs w:val="28"/>
        </w:rPr>
      </w:pPr>
    </w:p>
    <w:p w14:paraId="0D085BFA" w14:textId="77777777" w:rsidR="00793F2D" w:rsidRDefault="00793F2D" w:rsidP="00DB09AD">
      <w:pPr>
        <w:outlineLvl w:val="0"/>
        <w:rPr>
          <w:b/>
          <w:sz w:val="28"/>
          <w:szCs w:val="28"/>
        </w:rPr>
      </w:pPr>
      <w:r w:rsidRPr="00793F2D">
        <w:rPr>
          <w:b/>
          <w:sz w:val="28"/>
          <w:szCs w:val="28"/>
        </w:rPr>
        <w:lastRenderedPageBreak/>
        <w:t xml:space="preserve">Exhaust Mountings: </w:t>
      </w:r>
    </w:p>
    <w:p w14:paraId="14BD4211" w14:textId="77777777" w:rsidR="00D21E8F" w:rsidRDefault="00793F2D" w:rsidP="0054546E">
      <w:pPr>
        <w:rPr>
          <w:sz w:val="24"/>
          <w:szCs w:val="24"/>
        </w:rPr>
      </w:pPr>
      <w:r w:rsidRPr="00793F2D">
        <w:rPr>
          <w:sz w:val="24"/>
          <w:szCs w:val="24"/>
        </w:rPr>
        <w:t xml:space="preserve">A small water-drain hole may be used on the underside of some silencers.  This is to </w:t>
      </w:r>
      <w:r w:rsidRPr="00D21E8F">
        <w:rPr>
          <w:b/>
          <w:color w:val="0000CC"/>
          <w:sz w:val="24"/>
          <w:szCs w:val="24"/>
        </w:rPr>
        <w:t>reduce internal corrosion from standing water in the silencer body forming on short-journey usage</w:t>
      </w:r>
      <w:r w:rsidRPr="00793F2D">
        <w:rPr>
          <w:sz w:val="24"/>
          <w:szCs w:val="24"/>
        </w:rPr>
        <w:t xml:space="preserve">. </w:t>
      </w:r>
    </w:p>
    <w:p w14:paraId="3B9C3B27" w14:textId="77777777" w:rsidR="00D21E8F" w:rsidRDefault="00793F2D" w:rsidP="0054546E">
      <w:pPr>
        <w:rPr>
          <w:sz w:val="24"/>
          <w:szCs w:val="24"/>
        </w:rPr>
      </w:pPr>
      <w:r w:rsidRPr="00793F2D">
        <w:rPr>
          <w:sz w:val="24"/>
          <w:szCs w:val="24"/>
        </w:rPr>
        <w:t xml:space="preserve"> The exhaust is held underneath the vehicle body on </w:t>
      </w:r>
      <w:r w:rsidRPr="00D21E8F">
        <w:rPr>
          <w:b/>
          <w:color w:val="0000CC"/>
          <w:sz w:val="24"/>
          <w:szCs w:val="24"/>
        </w:rPr>
        <w:t>flexible mountings</w:t>
      </w:r>
      <w:r w:rsidRPr="00793F2D">
        <w:rPr>
          <w:sz w:val="24"/>
          <w:szCs w:val="24"/>
        </w:rPr>
        <w:t>.  These are usually made from a rubber compound and many are formed as a large ring that fits on hooks on the vehicle and the exhaust-pipe brackets.  Other mountings are bonded-rubber blocks on two steel plates.</w:t>
      </w:r>
      <w:r w:rsidRPr="00793F2D">
        <w:rPr>
          <w:sz w:val="24"/>
          <w:szCs w:val="24"/>
        </w:rPr>
        <w:cr/>
      </w:r>
      <w:r w:rsidR="00D21E8F">
        <w:rPr>
          <w:sz w:val="24"/>
          <w:szCs w:val="24"/>
        </w:rPr>
        <w:t xml:space="preserve">The reasons for the exhaust being mounted on rubber mountings are to allow the exhaust to have movement relative to the engine movement. </w:t>
      </w:r>
    </w:p>
    <w:p w14:paraId="73960AC0" w14:textId="77777777" w:rsidR="00F664FB" w:rsidRDefault="00D21E8F" w:rsidP="0054546E">
      <w:pPr>
        <w:rPr>
          <w:sz w:val="24"/>
          <w:szCs w:val="24"/>
        </w:rPr>
      </w:pPr>
      <w:r>
        <w:rPr>
          <w:sz w:val="24"/>
          <w:szCs w:val="24"/>
        </w:rPr>
        <w:t>If this was not the case the thin exhaust pipe would if held rigid fatigue and crack from the strain</w:t>
      </w:r>
    </w:p>
    <w:p w14:paraId="5E2761CF" w14:textId="77777777" w:rsidR="00D21E8F" w:rsidRPr="00793F2D" w:rsidRDefault="00A22AC4" w:rsidP="0054546E">
      <w:pPr>
        <w:rPr>
          <w:sz w:val="24"/>
          <w:szCs w:val="24"/>
        </w:rPr>
      </w:pPr>
      <w:r>
        <w:rPr>
          <w:noProof/>
          <w:sz w:val="24"/>
          <w:szCs w:val="24"/>
          <w:lang w:eastAsia="en-GB"/>
        </w:rPr>
        <w:drawing>
          <wp:anchor distT="0" distB="0" distL="114300" distR="114300" simplePos="0" relativeHeight="251654656" behindDoc="1" locked="0" layoutInCell="1" allowOverlap="1" wp14:anchorId="295CF0CD" wp14:editId="217E3CFB">
            <wp:simplePos x="0" y="0"/>
            <wp:positionH relativeFrom="column">
              <wp:posOffset>1447800</wp:posOffset>
            </wp:positionH>
            <wp:positionV relativeFrom="paragraph">
              <wp:posOffset>87630</wp:posOffset>
            </wp:positionV>
            <wp:extent cx="3600450" cy="2647950"/>
            <wp:effectExtent l="19050" t="0" r="0" b="0"/>
            <wp:wrapTight wrapText="bothSides">
              <wp:wrapPolygon edited="0">
                <wp:start x="-114" y="0"/>
                <wp:lineTo x="-114" y="21445"/>
                <wp:lineTo x="21600" y="21445"/>
                <wp:lineTo x="21600" y="0"/>
                <wp:lineTo x="-114"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3600450" cy="2647950"/>
                    </a:xfrm>
                    <a:prstGeom prst="rect">
                      <a:avLst/>
                    </a:prstGeom>
                    <a:noFill/>
                    <a:ln w="9525">
                      <a:noFill/>
                      <a:miter lim="800000"/>
                      <a:headEnd/>
                      <a:tailEnd/>
                    </a:ln>
                  </pic:spPr>
                </pic:pic>
              </a:graphicData>
            </a:graphic>
          </wp:anchor>
        </w:drawing>
      </w:r>
    </w:p>
    <w:p w14:paraId="27E017FE" w14:textId="77777777" w:rsidR="00F664FB" w:rsidRDefault="00F664FB" w:rsidP="0054546E">
      <w:pPr>
        <w:rPr>
          <w:b/>
          <w:sz w:val="28"/>
          <w:szCs w:val="28"/>
        </w:rPr>
      </w:pPr>
    </w:p>
    <w:p w14:paraId="5B054449" w14:textId="77777777" w:rsidR="00F664FB" w:rsidRDefault="00F664FB" w:rsidP="0054546E">
      <w:pPr>
        <w:rPr>
          <w:b/>
          <w:sz w:val="28"/>
          <w:szCs w:val="28"/>
        </w:rPr>
      </w:pPr>
    </w:p>
    <w:p w14:paraId="74199CA0" w14:textId="77777777" w:rsidR="00F664FB" w:rsidRDefault="00F664FB" w:rsidP="0054546E">
      <w:pPr>
        <w:rPr>
          <w:b/>
          <w:sz w:val="28"/>
          <w:szCs w:val="28"/>
        </w:rPr>
      </w:pPr>
    </w:p>
    <w:p w14:paraId="159AACD9" w14:textId="77777777" w:rsidR="00AB04F9" w:rsidRDefault="00AB04F9" w:rsidP="0054546E">
      <w:pPr>
        <w:rPr>
          <w:b/>
          <w:sz w:val="28"/>
          <w:szCs w:val="28"/>
        </w:rPr>
      </w:pPr>
    </w:p>
    <w:p w14:paraId="69E5CB15" w14:textId="77777777" w:rsidR="00AB04F9" w:rsidRDefault="00AB04F9" w:rsidP="0054546E">
      <w:pPr>
        <w:rPr>
          <w:b/>
          <w:sz w:val="28"/>
          <w:szCs w:val="28"/>
        </w:rPr>
      </w:pPr>
    </w:p>
    <w:p w14:paraId="2FACE50F" w14:textId="77777777" w:rsidR="00AB04F9" w:rsidRDefault="00AB04F9" w:rsidP="0054546E">
      <w:pPr>
        <w:rPr>
          <w:b/>
          <w:sz w:val="28"/>
          <w:szCs w:val="28"/>
        </w:rPr>
      </w:pPr>
    </w:p>
    <w:p w14:paraId="16DC30AA" w14:textId="77777777" w:rsidR="00AB04F9" w:rsidRDefault="00AB04F9" w:rsidP="0054546E">
      <w:pPr>
        <w:rPr>
          <w:b/>
          <w:sz w:val="28"/>
          <w:szCs w:val="28"/>
        </w:rPr>
      </w:pPr>
    </w:p>
    <w:p w14:paraId="1843B6C9" w14:textId="77777777" w:rsidR="00AB04F9" w:rsidRDefault="00AB04F9" w:rsidP="00DB09AD">
      <w:pPr>
        <w:outlineLvl w:val="0"/>
        <w:rPr>
          <w:b/>
          <w:sz w:val="28"/>
          <w:szCs w:val="28"/>
        </w:rPr>
      </w:pPr>
      <w:r>
        <w:rPr>
          <w:b/>
          <w:noProof/>
          <w:sz w:val="28"/>
          <w:szCs w:val="28"/>
          <w:lang w:eastAsia="en-GB"/>
        </w:rPr>
        <w:drawing>
          <wp:anchor distT="0" distB="0" distL="114300" distR="114300" simplePos="0" relativeHeight="251655680" behindDoc="1" locked="0" layoutInCell="1" allowOverlap="1" wp14:anchorId="178DB693" wp14:editId="02F63431">
            <wp:simplePos x="0" y="0"/>
            <wp:positionH relativeFrom="column">
              <wp:posOffset>2715895</wp:posOffset>
            </wp:positionH>
            <wp:positionV relativeFrom="paragraph">
              <wp:posOffset>181610</wp:posOffset>
            </wp:positionV>
            <wp:extent cx="3515995" cy="2581275"/>
            <wp:effectExtent l="19050" t="0" r="8255" b="0"/>
            <wp:wrapTight wrapText="bothSides">
              <wp:wrapPolygon edited="0">
                <wp:start x="-117" y="0"/>
                <wp:lineTo x="-117" y="21520"/>
                <wp:lineTo x="21651" y="21520"/>
                <wp:lineTo x="21651" y="0"/>
                <wp:lineTo x="-117"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3515995" cy="2581275"/>
                    </a:xfrm>
                    <a:prstGeom prst="rect">
                      <a:avLst/>
                    </a:prstGeom>
                    <a:noFill/>
                    <a:ln w="9525">
                      <a:noFill/>
                      <a:miter lim="800000"/>
                      <a:headEnd/>
                      <a:tailEnd/>
                    </a:ln>
                  </pic:spPr>
                </pic:pic>
              </a:graphicData>
            </a:graphic>
          </wp:anchor>
        </w:drawing>
      </w:r>
      <w:r>
        <w:rPr>
          <w:b/>
          <w:sz w:val="28"/>
          <w:szCs w:val="28"/>
        </w:rPr>
        <w:t xml:space="preserve">Heat Shields: </w:t>
      </w:r>
    </w:p>
    <w:p w14:paraId="78C80C5E" w14:textId="77777777" w:rsidR="00AB04F9" w:rsidRDefault="00AB04F9" w:rsidP="0054546E">
      <w:pPr>
        <w:rPr>
          <w:sz w:val="24"/>
          <w:szCs w:val="24"/>
        </w:rPr>
      </w:pPr>
      <w:r w:rsidRPr="00AB04F9">
        <w:rPr>
          <w:b/>
          <w:sz w:val="28"/>
          <w:szCs w:val="28"/>
        </w:rPr>
        <w:t xml:space="preserve"> </w:t>
      </w:r>
      <w:r w:rsidRPr="00AB04F9">
        <w:rPr>
          <w:sz w:val="24"/>
          <w:szCs w:val="24"/>
        </w:rPr>
        <w:t>Heat shields are fitted to the exhaust, or to the vehicle floor, to prevent the ignition of sound-deadening and anti-corrosion materials.  </w:t>
      </w:r>
      <w:r w:rsidRPr="00A22AC4">
        <w:rPr>
          <w:b/>
          <w:sz w:val="24"/>
          <w:szCs w:val="24"/>
        </w:rPr>
        <w:t>Catalytic converters</w:t>
      </w:r>
      <w:r w:rsidRPr="00AB04F9">
        <w:rPr>
          <w:sz w:val="24"/>
          <w:szCs w:val="24"/>
        </w:rPr>
        <w:t xml:space="preserve"> </w:t>
      </w:r>
      <w:r w:rsidRPr="00A22AC4">
        <w:rPr>
          <w:b/>
          <w:sz w:val="24"/>
          <w:szCs w:val="24"/>
        </w:rPr>
        <w:t>become very hot during operation</w:t>
      </w:r>
      <w:r w:rsidRPr="00AB04F9">
        <w:rPr>
          <w:sz w:val="24"/>
          <w:szCs w:val="24"/>
        </w:rPr>
        <w:t>.  It is important, therefore, that all heat shields are correctly fitted and positioned to insulate the vehicle from the high</w:t>
      </w:r>
      <w:r w:rsidR="009D7184">
        <w:rPr>
          <w:sz w:val="24"/>
          <w:szCs w:val="24"/>
        </w:rPr>
        <w:t xml:space="preserve"> </w:t>
      </w:r>
      <w:r w:rsidRPr="00AB04F9">
        <w:rPr>
          <w:sz w:val="24"/>
          <w:szCs w:val="24"/>
        </w:rPr>
        <w:t>temperature of the catalytic converter.</w:t>
      </w:r>
      <w:r w:rsidRPr="00AB04F9">
        <w:rPr>
          <w:sz w:val="24"/>
          <w:szCs w:val="24"/>
        </w:rPr>
        <w:cr/>
      </w:r>
    </w:p>
    <w:p w14:paraId="2D8F59B3" w14:textId="77777777" w:rsidR="00A22AC4" w:rsidRDefault="00A22AC4" w:rsidP="0054546E">
      <w:pPr>
        <w:rPr>
          <w:sz w:val="24"/>
          <w:szCs w:val="24"/>
        </w:rPr>
      </w:pPr>
    </w:p>
    <w:p w14:paraId="6F710310" w14:textId="77777777" w:rsidR="00B41C9D" w:rsidRDefault="00B41C9D" w:rsidP="0054546E">
      <w:pPr>
        <w:rPr>
          <w:sz w:val="24"/>
          <w:szCs w:val="24"/>
        </w:rPr>
      </w:pPr>
      <w:r w:rsidRPr="00B41C9D">
        <w:rPr>
          <w:b/>
          <w:sz w:val="28"/>
          <w:szCs w:val="28"/>
        </w:rPr>
        <w:lastRenderedPageBreak/>
        <w:t>Exhaust Gas Recirculation Valve – EGR Valve:</w:t>
      </w:r>
      <w:r w:rsidR="00A22AC4" w:rsidRPr="00A22AC4">
        <w:rPr>
          <w:sz w:val="24"/>
          <w:szCs w:val="24"/>
        </w:rPr>
        <w:cr/>
        <w:t>An important exhaust gas recirculation component is the EGR valve. This valve opens to allow exhaust gases to flow from the exhaust manifold into the inlet manifold.</w:t>
      </w:r>
    </w:p>
    <w:p w14:paraId="5D8F7140" w14:textId="77777777" w:rsidR="00B41C9D" w:rsidRPr="007E0474" w:rsidRDefault="007E0474" w:rsidP="0054546E">
      <w:pPr>
        <w:rPr>
          <w:sz w:val="24"/>
          <w:szCs w:val="24"/>
        </w:rPr>
      </w:pPr>
      <w:r w:rsidRPr="007E0474">
        <w:rPr>
          <w:sz w:val="24"/>
          <w:szCs w:val="24"/>
        </w:rPr>
        <w:t xml:space="preserve">When </w:t>
      </w:r>
      <w:r w:rsidRPr="007E0474">
        <w:rPr>
          <w:b/>
          <w:sz w:val="24"/>
          <w:szCs w:val="24"/>
        </w:rPr>
        <w:t>n</w:t>
      </w:r>
      <w:r w:rsidR="009D7184" w:rsidRPr="007E0474">
        <w:rPr>
          <w:b/>
          <w:sz w:val="24"/>
          <w:szCs w:val="24"/>
        </w:rPr>
        <w:t>itrogen</w:t>
      </w:r>
      <w:r w:rsidR="009D7184" w:rsidRPr="007E0474">
        <w:rPr>
          <w:sz w:val="24"/>
          <w:szCs w:val="24"/>
        </w:rPr>
        <w:t xml:space="preserve"> is </w:t>
      </w:r>
      <w:r w:rsidR="009D7184" w:rsidRPr="007E0474">
        <w:rPr>
          <w:b/>
          <w:sz w:val="24"/>
          <w:szCs w:val="24"/>
        </w:rPr>
        <w:t>burnt with fuel at high temperatures</w:t>
      </w:r>
      <w:r w:rsidRPr="007E0474">
        <w:rPr>
          <w:sz w:val="24"/>
          <w:szCs w:val="24"/>
        </w:rPr>
        <w:t xml:space="preserve">, it gives of </w:t>
      </w:r>
      <w:r w:rsidRPr="007E0474">
        <w:rPr>
          <w:b/>
          <w:sz w:val="24"/>
          <w:szCs w:val="24"/>
        </w:rPr>
        <w:t>oxides of nitrogen</w:t>
      </w:r>
      <w:r w:rsidRPr="007E0474">
        <w:rPr>
          <w:sz w:val="24"/>
          <w:szCs w:val="24"/>
        </w:rPr>
        <w:t>. To lower t</w:t>
      </w:r>
      <w:r>
        <w:rPr>
          <w:sz w:val="24"/>
          <w:szCs w:val="24"/>
        </w:rPr>
        <w:t>his gas product, a valve is fitted and operated by the ECU to allow a small percentage of exhaust gas back into the combustion chamber. The gases are</w:t>
      </w:r>
      <w:r w:rsidRPr="007E0474">
        <w:rPr>
          <w:b/>
          <w:sz w:val="24"/>
          <w:szCs w:val="24"/>
        </w:rPr>
        <w:t xml:space="preserve"> inert</w:t>
      </w:r>
      <w:r w:rsidR="00356765">
        <w:rPr>
          <w:sz w:val="24"/>
          <w:szCs w:val="24"/>
        </w:rPr>
        <w:t xml:space="preserve"> (</w:t>
      </w:r>
      <w:r>
        <w:rPr>
          <w:sz w:val="24"/>
          <w:szCs w:val="24"/>
        </w:rPr>
        <w:t xml:space="preserve">will not burn) and as such will lower the temperature of the combustion in the chamber. This action </w:t>
      </w:r>
      <w:r w:rsidRPr="007E0474">
        <w:rPr>
          <w:b/>
          <w:sz w:val="24"/>
          <w:szCs w:val="24"/>
        </w:rPr>
        <w:t>lowers</w:t>
      </w:r>
      <w:r>
        <w:rPr>
          <w:sz w:val="24"/>
          <w:szCs w:val="24"/>
        </w:rPr>
        <w:t xml:space="preserve"> the oxide of nitrogen gas.</w:t>
      </w:r>
    </w:p>
    <w:p w14:paraId="62F88894" w14:textId="77777777" w:rsidR="00B41C9D" w:rsidRDefault="008E226C" w:rsidP="0054546E">
      <w:pPr>
        <w:rPr>
          <w:sz w:val="24"/>
          <w:szCs w:val="24"/>
        </w:rPr>
      </w:pPr>
      <w:r>
        <w:rPr>
          <w:noProof/>
          <w:sz w:val="24"/>
          <w:szCs w:val="24"/>
          <w:lang w:eastAsia="en-GB"/>
        </w:rPr>
        <w:drawing>
          <wp:anchor distT="0" distB="0" distL="114300" distR="114300" simplePos="0" relativeHeight="251656704" behindDoc="1" locked="0" layoutInCell="1" allowOverlap="1" wp14:anchorId="08D2E157" wp14:editId="3A3CE875">
            <wp:simplePos x="0" y="0"/>
            <wp:positionH relativeFrom="column">
              <wp:posOffset>3028950</wp:posOffset>
            </wp:positionH>
            <wp:positionV relativeFrom="paragraph">
              <wp:posOffset>300355</wp:posOffset>
            </wp:positionV>
            <wp:extent cx="3343275" cy="2743200"/>
            <wp:effectExtent l="19050" t="0" r="9525" b="0"/>
            <wp:wrapTight wrapText="bothSides">
              <wp:wrapPolygon edited="0">
                <wp:start x="-123" y="0"/>
                <wp:lineTo x="-123" y="21450"/>
                <wp:lineTo x="21662" y="21450"/>
                <wp:lineTo x="21662" y="0"/>
                <wp:lineTo x="-12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l="27753" t="20374" r="17771" b="23701"/>
                    <a:stretch>
                      <a:fillRect/>
                    </a:stretch>
                  </pic:blipFill>
                  <pic:spPr bwMode="auto">
                    <a:xfrm>
                      <a:off x="0" y="0"/>
                      <a:ext cx="3343275" cy="2743200"/>
                    </a:xfrm>
                    <a:prstGeom prst="rect">
                      <a:avLst/>
                    </a:prstGeom>
                    <a:noFill/>
                    <a:ln w="9525">
                      <a:noFill/>
                      <a:miter lim="800000"/>
                      <a:headEnd/>
                      <a:tailEnd/>
                    </a:ln>
                  </pic:spPr>
                </pic:pic>
              </a:graphicData>
            </a:graphic>
          </wp:anchor>
        </w:drawing>
      </w:r>
    </w:p>
    <w:p w14:paraId="739C77EB" w14:textId="77777777" w:rsidR="00A22AC4" w:rsidRDefault="00A22AC4" w:rsidP="0054546E">
      <w:pPr>
        <w:rPr>
          <w:sz w:val="24"/>
          <w:szCs w:val="24"/>
        </w:rPr>
      </w:pPr>
      <w:r w:rsidRPr="00A22AC4">
        <w:rPr>
          <w:sz w:val="24"/>
          <w:szCs w:val="24"/>
        </w:rPr>
        <w:t xml:space="preserve"> Many EGR valves are operated by vacuum motors. The vacuum feed from the inlet manifold is switched by an electrical solenoid valve. This valve is energised from a relay on signals from the electronic control unit.</w:t>
      </w:r>
      <w:r w:rsidRPr="00A22AC4">
        <w:rPr>
          <w:sz w:val="24"/>
          <w:szCs w:val="24"/>
        </w:rPr>
        <w:cr/>
      </w:r>
    </w:p>
    <w:p w14:paraId="54B170A0" w14:textId="77777777" w:rsidR="00AB04F9" w:rsidRDefault="00AB04F9" w:rsidP="0054546E">
      <w:pPr>
        <w:rPr>
          <w:sz w:val="24"/>
          <w:szCs w:val="24"/>
        </w:rPr>
      </w:pPr>
      <w:r w:rsidRPr="00AB04F9">
        <w:rPr>
          <w:sz w:val="24"/>
          <w:szCs w:val="24"/>
        </w:rPr>
        <w:t xml:space="preserve"> </w:t>
      </w:r>
    </w:p>
    <w:p w14:paraId="363A8683" w14:textId="77777777" w:rsidR="00B41C9D" w:rsidRDefault="00B41C9D" w:rsidP="0054546E">
      <w:pPr>
        <w:rPr>
          <w:sz w:val="24"/>
          <w:szCs w:val="24"/>
        </w:rPr>
      </w:pPr>
    </w:p>
    <w:p w14:paraId="7E472800" w14:textId="77777777" w:rsidR="00B41C9D" w:rsidRDefault="00B41C9D" w:rsidP="0054546E">
      <w:pPr>
        <w:rPr>
          <w:sz w:val="24"/>
          <w:szCs w:val="24"/>
        </w:rPr>
      </w:pPr>
    </w:p>
    <w:p w14:paraId="0AD69518" w14:textId="77777777" w:rsidR="00B41C9D" w:rsidRDefault="00B41C9D" w:rsidP="0054546E">
      <w:pPr>
        <w:rPr>
          <w:sz w:val="24"/>
          <w:szCs w:val="24"/>
        </w:rPr>
      </w:pPr>
    </w:p>
    <w:p w14:paraId="65226E64" w14:textId="77777777" w:rsidR="00B41C9D" w:rsidRDefault="00B41C9D" w:rsidP="0054546E">
      <w:pPr>
        <w:rPr>
          <w:sz w:val="24"/>
          <w:szCs w:val="24"/>
        </w:rPr>
      </w:pPr>
    </w:p>
    <w:p w14:paraId="74F1E6C4" w14:textId="77777777" w:rsidR="00B41C9D" w:rsidRDefault="00B41C9D" w:rsidP="00DB09AD">
      <w:pPr>
        <w:outlineLvl w:val="0"/>
        <w:rPr>
          <w:b/>
          <w:noProof/>
          <w:sz w:val="28"/>
          <w:szCs w:val="28"/>
          <w:lang w:eastAsia="en-GB"/>
        </w:rPr>
      </w:pPr>
      <w:r>
        <w:rPr>
          <w:b/>
          <w:noProof/>
          <w:sz w:val="28"/>
          <w:szCs w:val="28"/>
          <w:lang w:eastAsia="en-GB"/>
        </w:rPr>
        <w:t>Lambda Sensor:</w:t>
      </w:r>
    </w:p>
    <w:p w14:paraId="7F2ED161" w14:textId="77777777" w:rsidR="00B41C9D" w:rsidRDefault="007E0474" w:rsidP="0054546E">
      <w:pPr>
        <w:rPr>
          <w:b/>
          <w:noProof/>
          <w:sz w:val="24"/>
          <w:szCs w:val="24"/>
          <w:lang w:eastAsia="en-GB"/>
        </w:rPr>
      </w:pPr>
      <w:r>
        <w:rPr>
          <w:noProof/>
          <w:sz w:val="24"/>
          <w:szCs w:val="24"/>
          <w:lang w:eastAsia="en-GB"/>
        </w:rPr>
        <w:drawing>
          <wp:anchor distT="0" distB="0" distL="114300" distR="114300" simplePos="0" relativeHeight="251657728" behindDoc="1" locked="0" layoutInCell="1" allowOverlap="1" wp14:anchorId="4426F248" wp14:editId="4DAEB43C">
            <wp:simplePos x="0" y="0"/>
            <wp:positionH relativeFrom="column">
              <wp:posOffset>2562225</wp:posOffset>
            </wp:positionH>
            <wp:positionV relativeFrom="paragraph">
              <wp:posOffset>81280</wp:posOffset>
            </wp:positionV>
            <wp:extent cx="3710305" cy="2724150"/>
            <wp:effectExtent l="19050" t="0" r="4445" b="0"/>
            <wp:wrapTight wrapText="bothSides">
              <wp:wrapPolygon edited="0">
                <wp:start x="-111" y="0"/>
                <wp:lineTo x="-111" y="21449"/>
                <wp:lineTo x="21626" y="21449"/>
                <wp:lineTo x="21626" y="0"/>
                <wp:lineTo x="-111"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3710305" cy="2724150"/>
                    </a:xfrm>
                    <a:prstGeom prst="rect">
                      <a:avLst/>
                    </a:prstGeom>
                    <a:noFill/>
                    <a:ln w="9525">
                      <a:noFill/>
                      <a:miter lim="800000"/>
                      <a:headEnd/>
                      <a:tailEnd/>
                    </a:ln>
                  </pic:spPr>
                </pic:pic>
              </a:graphicData>
            </a:graphic>
          </wp:anchor>
        </w:drawing>
      </w:r>
      <w:r w:rsidR="008E226C">
        <w:rPr>
          <w:noProof/>
          <w:sz w:val="24"/>
          <w:szCs w:val="24"/>
          <w:lang w:eastAsia="en-GB"/>
        </w:rPr>
        <w:t>The L</w:t>
      </w:r>
      <w:r w:rsidR="00B41C9D" w:rsidRPr="008E226C">
        <w:rPr>
          <w:noProof/>
          <w:sz w:val="24"/>
          <w:szCs w:val="24"/>
          <w:lang w:eastAsia="en-GB"/>
        </w:rPr>
        <w:t xml:space="preserve">ambda sensor is a device fitted to a vehicle which runs on </w:t>
      </w:r>
      <w:r w:rsidR="00B41C9D" w:rsidRPr="008E226C">
        <w:rPr>
          <w:b/>
          <w:noProof/>
          <w:sz w:val="24"/>
          <w:szCs w:val="24"/>
          <w:lang w:eastAsia="en-GB"/>
        </w:rPr>
        <w:t>a closed</w:t>
      </w:r>
      <w:r w:rsidR="00B41C9D" w:rsidRPr="008E226C">
        <w:rPr>
          <w:noProof/>
          <w:sz w:val="24"/>
          <w:szCs w:val="24"/>
          <w:lang w:eastAsia="en-GB"/>
        </w:rPr>
        <w:t xml:space="preserve"> </w:t>
      </w:r>
      <w:r w:rsidR="00B41C9D" w:rsidRPr="008E226C">
        <w:rPr>
          <w:b/>
          <w:noProof/>
          <w:sz w:val="24"/>
          <w:szCs w:val="24"/>
          <w:lang w:eastAsia="en-GB"/>
        </w:rPr>
        <w:t>loop system</w:t>
      </w:r>
      <w:r w:rsidR="008E226C">
        <w:rPr>
          <w:noProof/>
          <w:sz w:val="24"/>
          <w:szCs w:val="24"/>
          <w:lang w:eastAsia="en-GB"/>
        </w:rPr>
        <w:t>. The function of the L</w:t>
      </w:r>
      <w:r w:rsidR="00B41C9D" w:rsidRPr="008E226C">
        <w:rPr>
          <w:noProof/>
          <w:sz w:val="24"/>
          <w:szCs w:val="24"/>
          <w:lang w:eastAsia="en-GB"/>
        </w:rPr>
        <w:t xml:space="preserve">ambda sensor is to </w:t>
      </w:r>
      <w:r w:rsidR="00B41C9D" w:rsidRPr="008E226C">
        <w:rPr>
          <w:b/>
          <w:noProof/>
          <w:color w:val="0000CC"/>
          <w:sz w:val="24"/>
          <w:szCs w:val="24"/>
          <w:lang w:eastAsia="en-GB"/>
        </w:rPr>
        <w:t>measure the</w:t>
      </w:r>
      <w:r w:rsidR="00B41C9D" w:rsidRPr="008E226C">
        <w:rPr>
          <w:noProof/>
          <w:sz w:val="24"/>
          <w:szCs w:val="24"/>
          <w:lang w:eastAsia="en-GB"/>
        </w:rPr>
        <w:t xml:space="preserve"> </w:t>
      </w:r>
      <w:r w:rsidR="00B41C9D" w:rsidRPr="008E226C">
        <w:rPr>
          <w:b/>
          <w:noProof/>
          <w:color w:val="0000CC"/>
          <w:sz w:val="24"/>
          <w:szCs w:val="24"/>
          <w:lang w:eastAsia="en-GB"/>
        </w:rPr>
        <w:t>content of oxygen</w:t>
      </w:r>
      <w:r w:rsidR="00B41C9D" w:rsidRPr="008E226C">
        <w:rPr>
          <w:noProof/>
          <w:sz w:val="24"/>
          <w:szCs w:val="24"/>
          <w:lang w:eastAsia="en-GB"/>
        </w:rPr>
        <w:t xml:space="preserve"> that is present in the exhaust gases leaving the engine</w:t>
      </w:r>
      <w:r w:rsidR="00B41C9D" w:rsidRPr="008E226C">
        <w:rPr>
          <w:b/>
          <w:noProof/>
          <w:sz w:val="24"/>
          <w:szCs w:val="24"/>
          <w:lang w:eastAsia="en-GB"/>
        </w:rPr>
        <w:t>.</w:t>
      </w:r>
    </w:p>
    <w:p w14:paraId="422370E5" w14:textId="77777777" w:rsidR="008E226C" w:rsidRPr="008E226C" w:rsidRDefault="008E226C" w:rsidP="0054546E">
      <w:pPr>
        <w:rPr>
          <w:noProof/>
          <w:sz w:val="24"/>
          <w:szCs w:val="24"/>
          <w:lang w:eastAsia="en-GB"/>
        </w:rPr>
      </w:pPr>
      <w:r w:rsidRPr="008E226C">
        <w:rPr>
          <w:noProof/>
          <w:sz w:val="24"/>
          <w:szCs w:val="24"/>
          <w:lang w:eastAsia="en-GB"/>
        </w:rPr>
        <w:t xml:space="preserve">The amount of </w:t>
      </w:r>
      <w:r w:rsidRPr="008E226C">
        <w:rPr>
          <w:b/>
          <w:noProof/>
          <w:color w:val="0000CC"/>
          <w:sz w:val="24"/>
          <w:szCs w:val="24"/>
          <w:lang w:eastAsia="en-GB"/>
        </w:rPr>
        <w:t>oxygen</w:t>
      </w:r>
      <w:r w:rsidRPr="008E226C">
        <w:rPr>
          <w:noProof/>
          <w:sz w:val="24"/>
          <w:szCs w:val="24"/>
          <w:lang w:eastAsia="en-GB"/>
        </w:rPr>
        <w:t xml:space="preserve"> detected will allow the </w:t>
      </w:r>
      <w:r w:rsidRPr="008E226C">
        <w:rPr>
          <w:b/>
          <w:noProof/>
          <w:sz w:val="24"/>
          <w:szCs w:val="24"/>
          <w:lang w:eastAsia="en-GB"/>
        </w:rPr>
        <w:t>ECU</w:t>
      </w:r>
      <w:r w:rsidRPr="008E226C">
        <w:rPr>
          <w:noProof/>
          <w:sz w:val="24"/>
          <w:szCs w:val="24"/>
          <w:lang w:eastAsia="en-GB"/>
        </w:rPr>
        <w:t xml:space="preserve"> to send a signal to the </w:t>
      </w:r>
      <w:r w:rsidRPr="008E226C">
        <w:rPr>
          <w:b/>
          <w:noProof/>
          <w:sz w:val="24"/>
          <w:szCs w:val="24"/>
          <w:lang w:eastAsia="en-GB"/>
        </w:rPr>
        <w:t>fuel system</w:t>
      </w:r>
      <w:r w:rsidRPr="008E226C">
        <w:rPr>
          <w:noProof/>
          <w:sz w:val="24"/>
          <w:szCs w:val="24"/>
          <w:lang w:eastAsia="en-GB"/>
        </w:rPr>
        <w:t xml:space="preserve"> and it will either </w:t>
      </w:r>
      <w:r w:rsidRPr="008E226C">
        <w:rPr>
          <w:b/>
          <w:noProof/>
          <w:sz w:val="24"/>
          <w:szCs w:val="24"/>
          <w:lang w:eastAsia="en-GB"/>
        </w:rPr>
        <w:t>richen</w:t>
      </w:r>
      <w:r w:rsidRPr="008E226C">
        <w:rPr>
          <w:noProof/>
          <w:sz w:val="24"/>
          <w:szCs w:val="24"/>
          <w:lang w:eastAsia="en-GB"/>
        </w:rPr>
        <w:t xml:space="preserve"> or </w:t>
      </w:r>
      <w:r w:rsidRPr="008E226C">
        <w:rPr>
          <w:b/>
          <w:noProof/>
          <w:sz w:val="24"/>
          <w:szCs w:val="24"/>
          <w:lang w:eastAsia="en-GB"/>
        </w:rPr>
        <w:t>weaken</w:t>
      </w:r>
      <w:r>
        <w:rPr>
          <w:noProof/>
          <w:sz w:val="24"/>
          <w:szCs w:val="24"/>
          <w:lang w:eastAsia="en-GB"/>
        </w:rPr>
        <w:t xml:space="preserve"> the fuel content entering t</w:t>
      </w:r>
      <w:r w:rsidRPr="008E226C">
        <w:rPr>
          <w:noProof/>
          <w:sz w:val="24"/>
          <w:szCs w:val="24"/>
          <w:lang w:eastAsia="en-GB"/>
        </w:rPr>
        <w:t>he cylinders</w:t>
      </w:r>
      <w:r>
        <w:rPr>
          <w:noProof/>
          <w:sz w:val="24"/>
          <w:szCs w:val="24"/>
          <w:lang w:eastAsia="en-GB"/>
        </w:rPr>
        <w:t>.</w:t>
      </w:r>
    </w:p>
    <w:p w14:paraId="64AEE85E" w14:textId="77777777" w:rsidR="00B41C9D" w:rsidRDefault="00B41C9D" w:rsidP="0054546E">
      <w:pPr>
        <w:rPr>
          <w:b/>
          <w:sz w:val="28"/>
          <w:szCs w:val="28"/>
        </w:rPr>
      </w:pPr>
    </w:p>
    <w:p w14:paraId="25153C8F" w14:textId="77777777" w:rsidR="008E226C" w:rsidRDefault="008E226C" w:rsidP="0054546E">
      <w:pPr>
        <w:rPr>
          <w:b/>
          <w:sz w:val="28"/>
          <w:szCs w:val="28"/>
        </w:rPr>
      </w:pPr>
    </w:p>
    <w:p w14:paraId="3AC10EB2" w14:textId="77777777" w:rsidR="001F7A6D" w:rsidRDefault="001F7A6D" w:rsidP="0054546E">
      <w:pPr>
        <w:rPr>
          <w:b/>
          <w:sz w:val="28"/>
          <w:szCs w:val="28"/>
        </w:rPr>
      </w:pPr>
    </w:p>
    <w:p w14:paraId="1B5D86DA" w14:textId="77777777" w:rsidR="008E226C" w:rsidRDefault="009D7184" w:rsidP="00DB09AD">
      <w:pPr>
        <w:outlineLvl w:val="0"/>
        <w:rPr>
          <w:b/>
          <w:sz w:val="28"/>
          <w:szCs w:val="28"/>
        </w:rPr>
      </w:pPr>
      <w:r>
        <w:rPr>
          <w:b/>
          <w:sz w:val="28"/>
          <w:szCs w:val="28"/>
        </w:rPr>
        <w:lastRenderedPageBreak/>
        <w:t>Catalytic Converter</w:t>
      </w:r>
      <w:r w:rsidR="00722DF6">
        <w:rPr>
          <w:b/>
          <w:sz w:val="28"/>
          <w:szCs w:val="28"/>
        </w:rPr>
        <w:t xml:space="preserve"> &amp; Engine Exhaust Gas Pollutants </w:t>
      </w:r>
    </w:p>
    <w:p w14:paraId="6E0B17E8" w14:textId="77777777" w:rsidR="008E226C" w:rsidRDefault="00612E77" w:rsidP="0054546E">
      <w:pPr>
        <w:rPr>
          <w:b/>
          <w:sz w:val="28"/>
          <w:szCs w:val="28"/>
        </w:rPr>
      </w:pPr>
      <w:r>
        <w:rPr>
          <w:b/>
          <w:noProof/>
          <w:sz w:val="28"/>
          <w:szCs w:val="28"/>
          <w:lang w:eastAsia="en-GB"/>
        </w:rPr>
        <w:drawing>
          <wp:anchor distT="0" distB="0" distL="114300" distR="114300" simplePos="0" relativeHeight="251661824" behindDoc="1" locked="0" layoutInCell="1" allowOverlap="1" wp14:anchorId="4575CA1A" wp14:editId="42454993">
            <wp:simplePos x="0" y="0"/>
            <wp:positionH relativeFrom="column">
              <wp:posOffset>857250</wp:posOffset>
            </wp:positionH>
            <wp:positionV relativeFrom="paragraph">
              <wp:posOffset>193040</wp:posOffset>
            </wp:positionV>
            <wp:extent cx="3600450" cy="2066925"/>
            <wp:effectExtent l="19050" t="0" r="0" b="0"/>
            <wp:wrapTight wrapText="bothSides">
              <wp:wrapPolygon edited="0">
                <wp:start x="-114" y="0"/>
                <wp:lineTo x="-114" y="21500"/>
                <wp:lineTo x="21600" y="21500"/>
                <wp:lineTo x="21600" y="0"/>
                <wp:lineTo x="-114" y="0"/>
              </wp:wrapPolygon>
            </wp:wrapTight>
            <wp:docPr id="9" name="irc_mi" descr="http://www.aa1car.com/library/catconverter.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a1car.com/library/catconverter.gif">
                      <a:hlinkClick r:id="rId20"/>
                    </pic:cNvPr>
                    <pic:cNvPicPr>
                      <a:picLocks noChangeAspect="1" noChangeArrowheads="1"/>
                    </pic:cNvPicPr>
                  </pic:nvPicPr>
                  <pic:blipFill>
                    <a:blip r:embed="rId21" cstate="print"/>
                    <a:srcRect/>
                    <a:stretch>
                      <a:fillRect/>
                    </a:stretch>
                  </pic:blipFill>
                  <pic:spPr bwMode="auto">
                    <a:xfrm>
                      <a:off x="0" y="0"/>
                      <a:ext cx="3600450" cy="2066925"/>
                    </a:xfrm>
                    <a:prstGeom prst="rect">
                      <a:avLst/>
                    </a:prstGeom>
                    <a:noFill/>
                    <a:ln w="9525">
                      <a:noFill/>
                      <a:miter lim="800000"/>
                      <a:headEnd/>
                      <a:tailEnd/>
                    </a:ln>
                  </pic:spPr>
                </pic:pic>
              </a:graphicData>
            </a:graphic>
          </wp:anchor>
        </w:drawing>
      </w:r>
      <w:r>
        <w:rPr>
          <w:b/>
          <w:noProof/>
          <w:sz w:val="28"/>
          <w:szCs w:val="28"/>
          <w:lang w:eastAsia="en-GB"/>
        </w:rPr>
        <w:drawing>
          <wp:anchor distT="0" distB="0" distL="114300" distR="114300" simplePos="0" relativeHeight="251658752" behindDoc="1" locked="0" layoutInCell="1" allowOverlap="1" wp14:anchorId="23D3EBCB" wp14:editId="772455D4">
            <wp:simplePos x="0" y="0"/>
            <wp:positionH relativeFrom="column">
              <wp:posOffset>-304800</wp:posOffset>
            </wp:positionH>
            <wp:positionV relativeFrom="paragraph">
              <wp:posOffset>2259965</wp:posOffset>
            </wp:positionV>
            <wp:extent cx="6053455" cy="7029450"/>
            <wp:effectExtent l="19050" t="0" r="4445" b="0"/>
            <wp:wrapTight wrapText="bothSides">
              <wp:wrapPolygon edited="0">
                <wp:start x="-68" y="0"/>
                <wp:lineTo x="-68" y="21541"/>
                <wp:lineTo x="21616" y="21541"/>
                <wp:lineTo x="21616" y="0"/>
                <wp:lineTo x="-68"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50355" t="17256" r="3609" b="15800"/>
                    <a:stretch>
                      <a:fillRect/>
                    </a:stretch>
                  </pic:blipFill>
                  <pic:spPr bwMode="auto">
                    <a:xfrm>
                      <a:off x="0" y="0"/>
                      <a:ext cx="6053455" cy="7029450"/>
                    </a:xfrm>
                    <a:prstGeom prst="rect">
                      <a:avLst/>
                    </a:prstGeom>
                    <a:noFill/>
                    <a:ln w="9525">
                      <a:noFill/>
                      <a:miter lim="800000"/>
                      <a:headEnd/>
                      <a:tailEnd/>
                    </a:ln>
                  </pic:spPr>
                </pic:pic>
              </a:graphicData>
            </a:graphic>
          </wp:anchor>
        </w:drawing>
      </w:r>
    </w:p>
    <w:p w14:paraId="3AA120C2" w14:textId="77777777" w:rsidR="008E226C" w:rsidRDefault="008E226C" w:rsidP="0054546E">
      <w:pPr>
        <w:rPr>
          <w:b/>
          <w:sz w:val="28"/>
          <w:szCs w:val="28"/>
        </w:rPr>
      </w:pPr>
    </w:p>
    <w:p w14:paraId="52728785" w14:textId="77777777" w:rsidR="00722DF6" w:rsidRDefault="00722DF6" w:rsidP="0054546E">
      <w:pPr>
        <w:rPr>
          <w:b/>
          <w:sz w:val="28"/>
          <w:szCs w:val="28"/>
        </w:rPr>
      </w:pPr>
    </w:p>
    <w:p w14:paraId="0EC5D961" w14:textId="77777777" w:rsidR="00722DF6" w:rsidRDefault="00722DF6" w:rsidP="0054546E">
      <w:pPr>
        <w:rPr>
          <w:b/>
          <w:sz w:val="28"/>
          <w:szCs w:val="28"/>
        </w:rPr>
      </w:pPr>
    </w:p>
    <w:p w14:paraId="57310C78" w14:textId="77777777" w:rsidR="00722DF6" w:rsidRDefault="00722DF6" w:rsidP="0054546E">
      <w:pPr>
        <w:rPr>
          <w:b/>
          <w:sz w:val="28"/>
          <w:szCs w:val="28"/>
        </w:rPr>
      </w:pPr>
    </w:p>
    <w:p w14:paraId="0FB83435" w14:textId="77777777" w:rsidR="00722DF6" w:rsidRDefault="00722DF6" w:rsidP="0054546E">
      <w:pPr>
        <w:rPr>
          <w:b/>
          <w:sz w:val="28"/>
          <w:szCs w:val="28"/>
        </w:rPr>
      </w:pPr>
    </w:p>
    <w:p w14:paraId="28B79C36" w14:textId="77777777" w:rsidR="00537920" w:rsidRDefault="00537920" w:rsidP="0054546E">
      <w:pPr>
        <w:rPr>
          <w:b/>
          <w:sz w:val="28"/>
          <w:szCs w:val="28"/>
        </w:rPr>
        <w:sectPr w:rsidR="00537920" w:rsidSect="00FB0532">
          <w:pgSz w:w="11906" w:h="16838" w:code="9"/>
          <w:pgMar w:top="992" w:right="1440" w:bottom="992" w:left="1440" w:header="709" w:footer="709" w:gutter="0"/>
          <w:cols w:space="708"/>
          <w:docGrid w:linePitch="360"/>
        </w:sectPr>
      </w:pPr>
    </w:p>
    <w:p w14:paraId="26F09DFC" w14:textId="77777777" w:rsidR="00722DF6" w:rsidRDefault="00A72B7B" w:rsidP="0054546E">
      <w:pPr>
        <w:rPr>
          <w:b/>
          <w:sz w:val="28"/>
          <w:szCs w:val="28"/>
        </w:rPr>
      </w:pPr>
      <w:r>
        <w:rPr>
          <w:b/>
          <w:noProof/>
          <w:sz w:val="28"/>
          <w:szCs w:val="28"/>
          <w:lang w:eastAsia="en-GB"/>
        </w:rPr>
        <w:lastRenderedPageBreak/>
        <w:drawing>
          <wp:anchor distT="0" distB="0" distL="114300" distR="114300" simplePos="0" relativeHeight="251659776" behindDoc="1" locked="0" layoutInCell="1" allowOverlap="1" wp14:anchorId="5043E871" wp14:editId="47FDA684">
            <wp:simplePos x="0" y="0"/>
            <wp:positionH relativeFrom="column">
              <wp:posOffset>55880</wp:posOffset>
            </wp:positionH>
            <wp:positionV relativeFrom="paragraph">
              <wp:posOffset>-85725</wp:posOffset>
            </wp:positionV>
            <wp:extent cx="9446260" cy="5810250"/>
            <wp:effectExtent l="19050" t="0" r="2540" b="0"/>
            <wp:wrapTight wrapText="bothSides">
              <wp:wrapPolygon edited="0">
                <wp:start x="-44" y="0"/>
                <wp:lineTo x="-44" y="21529"/>
                <wp:lineTo x="21606" y="21529"/>
                <wp:lineTo x="21606" y="0"/>
                <wp:lineTo x="-44" y="0"/>
              </wp:wrapPolygon>
            </wp:wrapTight>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7478" t="19543" r="3944" b="12266"/>
                    <a:stretch>
                      <a:fillRect/>
                    </a:stretch>
                  </pic:blipFill>
                  <pic:spPr bwMode="auto">
                    <a:xfrm>
                      <a:off x="0" y="0"/>
                      <a:ext cx="9446260" cy="5810250"/>
                    </a:xfrm>
                    <a:prstGeom prst="rect">
                      <a:avLst/>
                    </a:prstGeom>
                    <a:noFill/>
                    <a:ln w="9525">
                      <a:noFill/>
                      <a:miter lim="800000"/>
                      <a:headEnd/>
                      <a:tailEnd/>
                    </a:ln>
                  </pic:spPr>
                </pic:pic>
              </a:graphicData>
            </a:graphic>
          </wp:anchor>
        </w:drawing>
      </w:r>
    </w:p>
    <w:p w14:paraId="77E98244" w14:textId="77777777" w:rsidR="00A72B7B" w:rsidRDefault="00A72B7B" w:rsidP="0054546E">
      <w:pPr>
        <w:rPr>
          <w:b/>
          <w:sz w:val="28"/>
          <w:szCs w:val="28"/>
        </w:rPr>
        <w:sectPr w:rsidR="00A72B7B" w:rsidSect="00537920">
          <w:pgSz w:w="16838" w:h="11906" w:orient="landscape"/>
          <w:pgMar w:top="1440" w:right="992" w:bottom="1440" w:left="992" w:header="708" w:footer="708" w:gutter="0"/>
          <w:cols w:space="708"/>
          <w:docGrid w:linePitch="360"/>
        </w:sectPr>
      </w:pPr>
    </w:p>
    <w:p w14:paraId="543773F9" w14:textId="77777777" w:rsidR="00A72B7B" w:rsidRDefault="00A72B7B" w:rsidP="00A72B7B">
      <w:pPr>
        <w:rPr>
          <w:b/>
          <w:sz w:val="28"/>
          <w:szCs w:val="28"/>
        </w:rPr>
      </w:pPr>
      <w:r>
        <w:rPr>
          <w:b/>
          <w:noProof/>
          <w:sz w:val="28"/>
          <w:szCs w:val="28"/>
          <w:lang w:eastAsia="en-GB"/>
        </w:rPr>
        <w:lastRenderedPageBreak/>
        <w:drawing>
          <wp:anchor distT="0" distB="0" distL="114300" distR="114300" simplePos="0" relativeHeight="251662848" behindDoc="1" locked="0" layoutInCell="1" allowOverlap="1" wp14:anchorId="1F80958E" wp14:editId="68EA0392">
            <wp:simplePos x="0" y="0"/>
            <wp:positionH relativeFrom="column">
              <wp:posOffset>-476250</wp:posOffset>
            </wp:positionH>
            <wp:positionV relativeFrom="paragraph">
              <wp:posOffset>331470</wp:posOffset>
            </wp:positionV>
            <wp:extent cx="6115050" cy="5092065"/>
            <wp:effectExtent l="19050" t="0" r="0" b="0"/>
            <wp:wrapTight wrapText="bothSides">
              <wp:wrapPolygon edited="0">
                <wp:start x="-67" y="0"/>
                <wp:lineTo x="-67" y="21495"/>
                <wp:lineTo x="21600" y="21495"/>
                <wp:lineTo x="21600" y="0"/>
                <wp:lineTo x="-67" y="0"/>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5484" t="17256" r="49313" b="35643"/>
                    <a:stretch>
                      <a:fillRect/>
                    </a:stretch>
                  </pic:blipFill>
                  <pic:spPr bwMode="auto">
                    <a:xfrm>
                      <a:off x="0" y="0"/>
                      <a:ext cx="6115050" cy="5092065"/>
                    </a:xfrm>
                    <a:prstGeom prst="rect">
                      <a:avLst/>
                    </a:prstGeom>
                    <a:noFill/>
                    <a:ln w="9525">
                      <a:noFill/>
                      <a:miter lim="800000"/>
                      <a:headEnd/>
                      <a:tailEnd/>
                    </a:ln>
                  </pic:spPr>
                </pic:pic>
              </a:graphicData>
            </a:graphic>
          </wp:anchor>
        </w:drawing>
      </w:r>
      <w:r>
        <w:rPr>
          <w:b/>
          <w:sz w:val="28"/>
          <w:szCs w:val="28"/>
        </w:rPr>
        <w:t>Catalytic Converter   -   Gas conversion</w:t>
      </w:r>
    </w:p>
    <w:p w14:paraId="6E68E84D" w14:textId="77777777" w:rsidR="00722DF6" w:rsidRDefault="00A72B7B" w:rsidP="0054546E">
      <w:pPr>
        <w:rPr>
          <w:b/>
          <w:sz w:val="28"/>
          <w:szCs w:val="28"/>
        </w:rPr>
      </w:pPr>
      <w:r>
        <w:rPr>
          <w:b/>
          <w:noProof/>
          <w:sz w:val="28"/>
          <w:szCs w:val="28"/>
          <w:lang w:eastAsia="en-GB"/>
        </w:rPr>
        <w:drawing>
          <wp:anchor distT="0" distB="0" distL="114300" distR="114300" simplePos="0" relativeHeight="251660800" behindDoc="1" locked="0" layoutInCell="1" allowOverlap="1" wp14:anchorId="598AC1DC" wp14:editId="7497EE46">
            <wp:simplePos x="0" y="0"/>
            <wp:positionH relativeFrom="column">
              <wp:posOffset>-228600</wp:posOffset>
            </wp:positionH>
            <wp:positionV relativeFrom="paragraph">
              <wp:posOffset>80645</wp:posOffset>
            </wp:positionV>
            <wp:extent cx="5591175" cy="2343150"/>
            <wp:effectExtent l="19050" t="0" r="9525" b="0"/>
            <wp:wrapTight wrapText="bothSides">
              <wp:wrapPolygon edited="0">
                <wp:start x="-74" y="0"/>
                <wp:lineTo x="-74" y="21424"/>
                <wp:lineTo x="21637" y="21424"/>
                <wp:lineTo x="21637" y="0"/>
                <wp:lineTo x="-74" y="0"/>
              </wp:wrapPolygon>
            </wp:wrapTight>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l="50521" t="17576" r="5826" b="59044"/>
                    <a:stretch>
                      <a:fillRect/>
                    </a:stretch>
                  </pic:blipFill>
                  <pic:spPr bwMode="auto">
                    <a:xfrm>
                      <a:off x="0" y="0"/>
                      <a:ext cx="5591175" cy="2343150"/>
                    </a:xfrm>
                    <a:prstGeom prst="rect">
                      <a:avLst/>
                    </a:prstGeom>
                    <a:noFill/>
                    <a:ln w="9525">
                      <a:noFill/>
                      <a:miter lim="800000"/>
                      <a:headEnd/>
                      <a:tailEnd/>
                    </a:ln>
                  </pic:spPr>
                </pic:pic>
              </a:graphicData>
            </a:graphic>
          </wp:anchor>
        </w:drawing>
      </w:r>
    </w:p>
    <w:p w14:paraId="49A4D1CD" w14:textId="07F62C81" w:rsidR="00422E94" w:rsidRDefault="00422E94" w:rsidP="0054546E">
      <w:pPr>
        <w:rPr>
          <w:b/>
          <w:sz w:val="28"/>
          <w:szCs w:val="28"/>
        </w:rPr>
      </w:pPr>
    </w:p>
    <w:p w14:paraId="0A1613ED" w14:textId="77777777" w:rsidR="00422E94" w:rsidRDefault="00422E94">
      <w:pPr>
        <w:rPr>
          <w:b/>
          <w:sz w:val="28"/>
          <w:szCs w:val="28"/>
        </w:rPr>
      </w:pPr>
      <w:r>
        <w:rPr>
          <w:b/>
          <w:sz w:val="28"/>
          <w:szCs w:val="28"/>
        </w:rPr>
        <w:br w:type="page"/>
      </w:r>
    </w:p>
    <w:p w14:paraId="242058AA" w14:textId="3323F520" w:rsidR="00722DF6" w:rsidRPr="0019208C" w:rsidRDefault="00422E94" w:rsidP="0054546E">
      <w:pPr>
        <w:rPr>
          <w:b/>
          <w:sz w:val="32"/>
          <w:szCs w:val="32"/>
        </w:rPr>
      </w:pPr>
      <w:r w:rsidRPr="0019208C">
        <w:rPr>
          <w:b/>
          <w:sz w:val="32"/>
          <w:szCs w:val="32"/>
        </w:rPr>
        <w:lastRenderedPageBreak/>
        <w:t>Diesel Engine – Particulate Diesel Filter</w:t>
      </w:r>
    </w:p>
    <w:p w14:paraId="795BADC8" w14:textId="77777777" w:rsidR="0019208C" w:rsidRPr="0019208C" w:rsidRDefault="0019208C" w:rsidP="0019208C">
      <w:pPr>
        <w:pStyle w:val="Heading1"/>
        <w:shd w:val="clear" w:color="auto" w:fill="FFFFFF"/>
        <w:spacing w:before="75" w:after="75" w:line="288" w:lineRule="atLeast"/>
        <w:textAlignment w:val="center"/>
        <w:rPr>
          <w:rFonts w:ascii="Arial" w:hAnsi="Arial" w:cs="Arial"/>
          <w:b w:val="0"/>
          <w:bCs w:val="0"/>
          <w:caps/>
          <w:color w:val="252525"/>
        </w:rPr>
      </w:pPr>
      <w:r w:rsidRPr="0019208C">
        <w:rPr>
          <w:rFonts w:ascii="Arial" w:hAnsi="Arial" w:cs="Arial"/>
          <w:b w:val="0"/>
          <w:bCs w:val="0"/>
          <w:caps/>
          <w:color w:val="252525"/>
        </w:rPr>
        <w:t>WHAT IS A DPF?</w:t>
      </w:r>
    </w:p>
    <w:p w14:paraId="4D26C5CB" w14:textId="77777777" w:rsidR="0019208C" w:rsidRDefault="0019208C" w:rsidP="0019208C">
      <w:pPr>
        <w:pStyle w:val="NormalWeb"/>
        <w:shd w:val="clear" w:color="auto" w:fill="FFFFFF"/>
        <w:spacing w:before="0" w:beforeAutospacing="0" w:after="0" w:afterAutospacing="0"/>
        <w:textAlignment w:val="center"/>
        <w:rPr>
          <w:rFonts w:ascii="Arial" w:hAnsi="Arial" w:cs="Arial"/>
          <w:color w:val="252525"/>
        </w:rPr>
      </w:pPr>
    </w:p>
    <w:p w14:paraId="637EEB90" w14:textId="77777777" w:rsidR="0019208C" w:rsidRDefault="0019208C" w:rsidP="0019208C">
      <w:pPr>
        <w:pStyle w:val="NormalWeb"/>
        <w:shd w:val="clear" w:color="auto" w:fill="FFFFFF"/>
        <w:spacing w:before="0" w:beforeAutospacing="0" w:after="0" w:afterAutospacing="0"/>
        <w:textAlignment w:val="center"/>
        <w:rPr>
          <w:rFonts w:ascii="Arial" w:hAnsi="Arial" w:cs="Arial"/>
          <w:color w:val="252525"/>
        </w:rPr>
      </w:pPr>
      <w:r>
        <w:rPr>
          <w:rFonts w:ascii="Arial" w:hAnsi="Arial" w:cs="Arial"/>
          <w:color w:val="252525"/>
        </w:rPr>
        <w:t>A Diesel Particulate Filter (DPF) is a 'Filter' mounted in the exhaust of your vehicle.</w:t>
      </w:r>
    </w:p>
    <w:p w14:paraId="171FE5F5" w14:textId="14930A3C" w:rsidR="0019208C" w:rsidRPr="001A5815" w:rsidRDefault="0019208C" w:rsidP="0019208C">
      <w:pPr>
        <w:pStyle w:val="NormalWeb"/>
        <w:shd w:val="clear" w:color="auto" w:fill="FFFFFF"/>
        <w:spacing w:before="0" w:beforeAutospacing="0" w:after="0" w:afterAutospacing="0"/>
        <w:textAlignment w:val="center"/>
        <w:rPr>
          <w:rFonts w:ascii="Arial" w:hAnsi="Arial" w:cs="Arial"/>
          <w:b/>
          <w:bCs/>
          <w:i/>
          <w:iCs/>
          <w:color w:val="0070C0"/>
        </w:rPr>
      </w:pPr>
      <w:r w:rsidRPr="001A5815">
        <w:rPr>
          <w:rFonts w:ascii="Arial" w:hAnsi="Arial" w:cs="Arial"/>
          <w:b/>
          <w:bCs/>
          <w:i/>
          <w:iCs/>
          <w:color w:val="0070C0"/>
        </w:rPr>
        <w:t>It is designed to catch the soot particles that come from your engine, reducing the soot emissions by up to 80%.</w:t>
      </w:r>
    </w:p>
    <w:p w14:paraId="67FC499B" w14:textId="77777777" w:rsidR="0019208C" w:rsidRDefault="0019208C" w:rsidP="0019208C">
      <w:pPr>
        <w:pStyle w:val="NormalWeb"/>
        <w:shd w:val="clear" w:color="auto" w:fill="FFFFFF"/>
        <w:spacing w:before="0" w:beforeAutospacing="0" w:after="0" w:afterAutospacing="0"/>
        <w:textAlignment w:val="center"/>
        <w:rPr>
          <w:rFonts w:ascii="Arial" w:hAnsi="Arial" w:cs="Arial"/>
          <w:color w:val="252525"/>
        </w:rPr>
      </w:pPr>
    </w:p>
    <w:p w14:paraId="3DC59809" w14:textId="6F9FA026" w:rsidR="0019208C" w:rsidRDefault="0019208C" w:rsidP="0019208C">
      <w:pPr>
        <w:pStyle w:val="NormalWeb"/>
        <w:shd w:val="clear" w:color="auto" w:fill="FFFFFF"/>
        <w:spacing w:before="0" w:beforeAutospacing="0" w:after="0" w:afterAutospacing="0"/>
        <w:textAlignment w:val="center"/>
        <w:rPr>
          <w:rFonts w:ascii="Arial" w:hAnsi="Arial" w:cs="Arial"/>
          <w:color w:val="252525"/>
        </w:rPr>
      </w:pPr>
      <w:r>
        <w:rPr>
          <w:rFonts w:ascii="Arial" w:hAnsi="Arial" w:cs="Arial"/>
          <w:color w:val="252525"/>
        </w:rPr>
        <w:t>DPFs were introduced following the introduction of the Euro 5 emission standards and are required to ensure your vehicle meets the emission specification it was designed to by the manufacturer.</w:t>
      </w:r>
    </w:p>
    <w:p w14:paraId="59CFD108" w14:textId="77777777" w:rsidR="0019208C" w:rsidRDefault="0019208C" w:rsidP="0019208C">
      <w:pPr>
        <w:pStyle w:val="NormalWeb"/>
        <w:shd w:val="clear" w:color="auto" w:fill="FFFFFF"/>
        <w:spacing w:before="0" w:beforeAutospacing="0" w:after="0" w:afterAutospacing="0"/>
        <w:textAlignment w:val="center"/>
        <w:rPr>
          <w:rFonts w:ascii="Arial" w:hAnsi="Arial" w:cs="Arial"/>
          <w:color w:val="252525"/>
        </w:rPr>
      </w:pPr>
    </w:p>
    <w:p w14:paraId="6066554E" w14:textId="77777777" w:rsidR="0019208C" w:rsidRPr="001A5815" w:rsidRDefault="0019208C" w:rsidP="0019208C">
      <w:pPr>
        <w:pStyle w:val="NormalWeb"/>
        <w:shd w:val="clear" w:color="auto" w:fill="FFFFFF"/>
        <w:spacing w:before="0" w:beforeAutospacing="0" w:after="0" w:afterAutospacing="0"/>
        <w:textAlignment w:val="center"/>
        <w:rPr>
          <w:rFonts w:ascii="Arial" w:hAnsi="Arial" w:cs="Arial"/>
          <w:b/>
          <w:bCs/>
          <w:i/>
          <w:iCs/>
          <w:color w:val="0070C0"/>
        </w:rPr>
      </w:pPr>
      <w:r w:rsidRPr="001A5815">
        <w:rPr>
          <w:rFonts w:ascii="Arial" w:hAnsi="Arial" w:cs="Arial"/>
          <w:b/>
          <w:bCs/>
          <w:i/>
          <w:iCs/>
          <w:color w:val="0070C0"/>
        </w:rPr>
        <w:t>The filter is designed to STOP the very fine, harmful particles entering the atmosphere and prevent our children, friends and family from breathing them in.</w:t>
      </w:r>
    </w:p>
    <w:p w14:paraId="4A961751" w14:textId="50E3687A" w:rsidR="00422E94" w:rsidRDefault="0019208C" w:rsidP="0019208C">
      <w:pPr>
        <w:rPr>
          <w:b/>
          <w:sz w:val="28"/>
          <w:szCs w:val="28"/>
        </w:rPr>
      </w:pPr>
      <w:r>
        <w:rPr>
          <w:rFonts w:ascii="Arial" w:hAnsi="Arial" w:cs="Arial"/>
          <w:color w:val="252525"/>
        </w:rPr>
        <w:t>The DPF is structured like a series of honeycomb filters that stop the soot passing all the way through the filter, therefore reducing emissions</w:t>
      </w:r>
    </w:p>
    <w:p w14:paraId="10DCB791" w14:textId="3637DF6B" w:rsidR="0019208C" w:rsidRDefault="001A5815" w:rsidP="001A5815">
      <w:pPr>
        <w:jc w:val="center"/>
        <w:rPr>
          <w:b/>
          <w:sz w:val="28"/>
          <w:szCs w:val="28"/>
        </w:rPr>
      </w:pPr>
      <w:r>
        <w:rPr>
          <w:rFonts w:ascii="Arial" w:hAnsi="Arial" w:cs="Arial"/>
          <w:noProof/>
          <w:color w:val="252525"/>
        </w:rPr>
        <w:drawing>
          <wp:inline distT="0" distB="0" distL="0" distR="0" wp14:anchorId="1882CF3C" wp14:editId="039CE566">
            <wp:extent cx="4328160" cy="1679326"/>
            <wp:effectExtent l="0" t="0" r="0" b="0"/>
            <wp:docPr id="21" name="Picture 21" descr="A close-up of an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n objec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3143" cy="1685139"/>
                    </a:xfrm>
                    <a:prstGeom prst="rect">
                      <a:avLst/>
                    </a:prstGeom>
                    <a:noFill/>
                    <a:ln>
                      <a:noFill/>
                    </a:ln>
                  </pic:spPr>
                </pic:pic>
              </a:graphicData>
            </a:graphic>
          </wp:inline>
        </w:drawing>
      </w:r>
    </w:p>
    <w:p w14:paraId="643947DB" w14:textId="1469E5CA" w:rsidR="00994932" w:rsidRDefault="00456F44" w:rsidP="00612E77">
      <w:pPr>
        <w:rPr>
          <w:b/>
          <w:sz w:val="28"/>
          <w:szCs w:val="28"/>
        </w:rPr>
      </w:pPr>
      <w:r>
        <w:rPr>
          <w:noProof/>
        </w:rPr>
        <w:drawing>
          <wp:anchor distT="0" distB="0" distL="114300" distR="114300" simplePos="0" relativeHeight="251660288" behindDoc="1" locked="0" layoutInCell="1" allowOverlap="1" wp14:anchorId="5E49892B" wp14:editId="3519382C">
            <wp:simplePos x="0" y="0"/>
            <wp:positionH relativeFrom="column">
              <wp:posOffset>3272155</wp:posOffset>
            </wp:positionH>
            <wp:positionV relativeFrom="paragraph">
              <wp:posOffset>259715</wp:posOffset>
            </wp:positionV>
            <wp:extent cx="2613025" cy="2032000"/>
            <wp:effectExtent l="0" t="0" r="0" b="0"/>
            <wp:wrapTight wrapText="bothSides">
              <wp:wrapPolygon edited="0">
                <wp:start x="0" y="0"/>
                <wp:lineTo x="0" y="21465"/>
                <wp:lineTo x="21416" y="21465"/>
                <wp:lineTo x="21416" y="0"/>
                <wp:lineTo x="0" y="0"/>
              </wp:wrapPolygon>
            </wp:wrapTight>
            <wp:docPr id="18" name="Picture 18" descr="DPF Vector illustration of the schematic basic function of Diesel Particulate Filter - DPF. Air Pollution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F Vector illustration of the schematic basic function of Diesel Particulate Filter - DPF. Air Pollution stock vect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3025"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815">
        <w:rPr>
          <w:b/>
          <w:sz w:val="28"/>
          <w:szCs w:val="28"/>
        </w:rPr>
        <w:t xml:space="preserve">Other </w:t>
      </w:r>
      <w:r w:rsidR="00994932">
        <w:rPr>
          <w:b/>
          <w:sz w:val="28"/>
          <w:szCs w:val="28"/>
        </w:rPr>
        <w:t>DPF Images</w:t>
      </w:r>
    </w:p>
    <w:p w14:paraId="3A94DDE2" w14:textId="4C6EF5D3" w:rsidR="00994932" w:rsidRDefault="00994932" w:rsidP="00612E77">
      <w:pPr>
        <w:rPr>
          <w:b/>
          <w:sz w:val="28"/>
          <w:szCs w:val="28"/>
        </w:rPr>
      </w:pPr>
      <w:r>
        <w:rPr>
          <w:noProof/>
        </w:rPr>
        <w:drawing>
          <wp:inline distT="0" distB="0" distL="0" distR="0" wp14:anchorId="4E52E0D3" wp14:editId="238CB9B7">
            <wp:extent cx="2823369" cy="1882140"/>
            <wp:effectExtent l="0" t="0" r="0" b="0"/>
            <wp:docPr id="12" name="Picture 12" descr="DPF - Diesel particulate filter DPF . Diesel particulate filter under the hood near with a semi-disassembled engine. High quality photo dpf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F - Diesel particulate filter DPF . Diesel particulate filter under the hood near with a semi-disassembled engine. High quality photo dpf stock pictures, royalty-free photos &amp; imag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9130" cy="1892647"/>
                    </a:xfrm>
                    <a:prstGeom prst="rect">
                      <a:avLst/>
                    </a:prstGeom>
                    <a:noFill/>
                    <a:ln>
                      <a:noFill/>
                    </a:ln>
                  </pic:spPr>
                </pic:pic>
              </a:graphicData>
            </a:graphic>
          </wp:inline>
        </w:drawing>
      </w:r>
    </w:p>
    <w:p w14:paraId="3401C7DA" w14:textId="1F304C62" w:rsidR="00994932" w:rsidRDefault="001A5815" w:rsidP="00612E77">
      <w:pPr>
        <w:rPr>
          <w:b/>
          <w:sz w:val="28"/>
          <w:szCs w:val="28"/>
        </w:rPr>
      </w:pPr>
      <w:r>
        <w:rPr>
          <w:noProof/>
        </w:rPr>
        <w:drawing>
          <wp:anchor distT="0" distB="0" distL="114300" distR="114300" simplePos="0" relativeHeight="251657216" behindDoc="1" locked="0" layoutInCell="1" allowOverlap="1" wp14:anchorId="704C27BC" wp14:editId="68BD7121">
            <wp:simplePos x="0" y="0"/>
            <wp:positionH relativeFrom="column">
              <wp:posOffset>-121920</wp:posOffset>
            </wp:positionH>
            <wp:positionV relativeFrom="paragraph">
              <wp:posOffset>450850</wp:posOffset>
            </wp:positionV>
            <wp:extent cx="1112520" cy="1097280"/>
            <wp:effectExtent l="0" t="0" r="0" b="0"/>
            <wp:wrapTight wrapText="bothSides">
              <wp:wrapPolygon edited="0">
                <wp:start x="0" y="0"/>
                <wp:lineTo x="0" y="21375"/>
                <wp:lineTo x="21082" y="21375"/>
                <wp:lineTo x="21082" y="0"/>
                <wp:lineTo x="0" y="0"/>
              </wp:wrapPolygon>
            </wp:wrapTight>
            <wp:docPr id="2" name="Picture 2" descr="warning dashboard car icon, diesel particulat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ning dashboard car icon, diesel particulate filte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200" t="14967" r="14800" b="18193"/>
                    <a:stretch/>
                  </pic:blipFill>
                  <pic:spPr bwMode="auto">
                    <a:xfrm>
                      <a:off x="0" y="0"/>
                      <a:ext cx="1112520" cy="109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A9EA95" w14:textId="3BC92114" w:rsidR="0019208C" w:rsidRDefault="00456F44" w:rsidP="0019208C">
      <w:pPr>
        <w:pStyle w:val="Heading1"/>
        <w:shd w:val="clear" w:color="auto" w:fill="FFFFFF"/>
        <w:spacing w:before="75" w:after="75" w:line="288" w:lineRule="atLeast"/>
        <w:textAlignment w:val="center"/>
        <w:rPr>
          <w:rFonts w:ascii="Arial" w:hAnsi="Arial" w:cs="Arial"/>
          <w:b w:val="0"/>
          <w:bCs w:val="0"/>
          <w:caps/>
          <w:color w:val="252525"/>
          <w:sz w:val="33"/>
          <w:szCs w:val="33"/>
        </w:rPr>
      </w:pPr>
      <w:r>
        <w:fldChar w:fldCharType="begin"/>
      </w:r>
      <w:r>
        <w:instrText xml:space="preserve"> INCLUDEPICTURE "https://www.dpfclean.co.nz/files/cache/70cfdd27f9e2183c2ac17f2106eedccd.jpg" \* MERGEFORMATINET </w:instrText>
      </w:r>
      <w:r>
        <w:fldChar w:fldCharType="separate"/>
      </w:r>
      <w:r>
        <w:pict w14:anchorId="394318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Renault-DPF-and-exhaust-system-illustration-compressor.jpg" style="width:24pt;height:24pt"/>
        </w:pict>
      </w:r>
      <w:r>
        <w:fldChar w:fldCharType="end"/>
      </w:r>
    </w:p>
    <w:p w14:paraId="669937C2" w14:textId="1A4F4494" w:rsidR="0019208C" w:rsidRDefault="0019208C" w:rsidP="0019208C">
      <w:pPr>
        <w:pStyle w:val="NormalWeb"/>
        <w:shd w:val="clear" w:color="auto" w:fill="FFFFFF"/>
        <w:spacing w:before="0" w:beforeAutospacing="0" w:after="0" w:afterAutospacing="0"/>
        <w:textAlignment w:val="center"/>
        <w:rPr>
          <w:rFonts w:ascii="Arial" w:hAnsi="Arial" w:cs="Arial"/>
          <w:color w:val="252525"/>
        </w:rPr>
      </w:pPr>
    </w:p>
    <w:p w14:paraId="53117AD1" w14:textId="1AEF0D64" w:rsidR="00422E94" w:rsidRDefault="00422E94" w:rsidP="00612E77">
      <w:pPr>
        <w:rPr>
          <w:b/>
          <w:sz w:val="28"/>
          <w:szCs w:val="28"/>
        </w:rPr>
        <w:sectPr w:rsidR="00422E94" w:rsidSect="00A72B7B">
          <w:pgSz w:w="11906" w:h="16838"/>
          <w:pgMar w:top="992" w:right="1440" w:bottom="992" w:left="1440" w:header="708" w:footer="708" w:gutter="0"/>
          <w:cols w:space="708"/>
          <w:docGrid w:linePitch="360"/>
        </w:sectPr>
      </w:pPr>
      <w:r w:rsidRPr="00994932">
        <w:rPr>
          <w:b/>
          <w:bCs/>
          <w:sz w:val="24"/>
          <w:szCs w:val="24"/>
        </w:rPr>
        <w:t xml:space="preserve">Vehicle </w:t>
      </w:r>
      <w:r w:rsidR="00994932" w:rsidRPr="00994932">
        <w:rPr>
          <w:b/>
          <w:bCs/>
          <w:sz w:val="24"/>
          <w:szCs w:val="24"/>
        </w:rPr>
        <w:t>d</w:t>
      </w:r>
      <w:r w:rsidRPr="00994932">
        <w:rPr>
          <w:b/>
          <w:bCs/>
          <w:sz w:val="24"/>
          <w:szCs w:val="24"/>
        </w:rPr>
        <w:t xml:space="preserve">ashboard warning sign for a faulty </w:t>
      </w:r>
      <w:r w:rsidR="00994932" w:rsidRPr="00994932">
        <w:rPr>
          <w:b/>
          <w:bCs/>
          <w:sz w:val="24"/>
          <w:szCs w:val="24"/>
        </w:rPr>
        <w:t>DPF</w:t>
      </w:r>
    </w:p>
    <w:p w14:paraId="60A1797E" w14:textId="77777777" w:rsidR="00A72B7B" w:rsidRDefault="00A72B7B" w:rsidP="00DB09AD">
      <w:pPr>
        <w:jc w:val="center"/>
        <w:outlineLvl w:val="0"/>
        <w:rPr>
          <w:b/>
          <w:sz w:val="28"/>
          <w:szCs w:val="28"/>
        </w:rPr>
      </w:pPr>
      <w:r>
        <w:rPr>
          <w:b/>
          <w:sz w:val="28"/>
          <w:szCs w:val="28"/>
        </w:rPr>
        <w:lastRenderedPageBreak/>
        <w:t>Exhaust Questions</w:t>
      </w:r>
    </w:p>
    <w:p w14:paraId="2DBEC13F" w14:textId="77777777" w:rsidR="00A72B7B" w:rsidRDefault="00A72B7B" w:rsidP="00A72B7B">
      <w:pPr>
        <w:rPr>
          <w:b/>
        </w:rPr>
      </w:pPr>
      <w:r w:rsidRPr="00624363">
        <w:rPr>
          <w:b/>
        </w:rPr>
        <w:t xml:space="preserve">These questions are typical of exam you will need to answer to complete the end test. To take away the guessing factor, they are not multi choice. Careful revision of your notes will allow you to give full and accurate answers to the questions. Each question will have 4 marks giving a total of 100 marks. You should be aiming for a mark no less than 75% to be in a good position to pass the end exam.   </w:t>
      </w:r>
    </w:p>
    <w:p w14:paraId="0A086C00" w14:textId="77777777" w:rsidR="00A72B7B" w:rsidRPr="00624363" w:rsidRDefault="00A72B7B" w:rsidP="00A72B7B">
      <w:pPr>
        <w:rPr>
          <w:b/>
        </w:rPr>
      </w:pPr>
    </w:p>
    <w:p w14:paraId="0023F4E0" w14:textId="77777777" w:rsidR="00356765" w:rsidRDefault="00A72B7B" w:rsidP="00356765">
      <w:pPr>
        <w:pStyle w:val="ListParagraph"/>
        <w:numPr>
          <w:ilvl w:val="0"/>
          <w:numId w:val="1"/>
        </w:numPr>
        <w:rPr>
          <w:sz w:val="24"/>
          <w:szCs w:val="24"/>
        </w:rPr>
      </w:pPr>
      <w:r w:rsidRPr="00384E21">
        <w:rPr>
          <w:sz w:val="24"/>
          <w:szCs w:val="24"/>
        </w:rPr>
        <w:t>Name 2 Health &amp; Safety requirements to consider when working on exhaust systems</w:t>
      </w:r>
    </w:p>
    <w:p w14:paraId="7E75E3AD" w14:textId="77777777" w:rsidR="00356765" w:rsidRPr="00356765" w:rsidRDefault="00356765" w:rsidP="00356765">
      <w:pPr>
        <w:pStyle w:val="ListParagraph"/>
        <w:rPr>
          <w:sz w:val="24"/>
          <w:szCs w:val="24"/>
        </w:rPr>
      </w:pPr>
    </w:p>
    <w:p w14:paraId="0BAC6DCC" w14:textId="77777777" w:rsidR="00A72B7B" w:rsidRDefault="00A72B7B" w:rsidP="00A72B7B">
      <w:pPr>
        <w:pStyle w:val="ListParagraph"/>
        <w:numPr>
          <w:ilvl w:val="0"/>
          <w:numId w:val="1"/>
        </w:numPr>
        <w:rPr>
          <w:sz w:val="24"/>
          <w:szCs w:val="24"/>
        </w:rPr>
      </w:pPr>
      <w:r>
        <w:rPr>
          <w:sz w:val="24"/>
          <w:szCs w:val="24"/>
        </w:rPr>
        <w:t xml:space="preserve">Why is an exhaust manifold generally made for heavy cast </w:t>
      </w:r>
      <w:proofErr w:type="gramStart"/>
      <w:r>
        <w:rPr>
          <w:sz w:val="24"/>
          <w:szCs w:val="24"/>
        </w:rPr>
        <w:t>iron.</w:t>
      </w:r>
      <w:proofErr w:type="gramEnd"/>
    </w:p>
    <w:p w14:paraId="70FCD60A" w14:textId="77777777" w:rsidR="00A72B7B" w:rsidRPr="00384E21" w:rsidRDefault="00A72B7B" w:rsidP="00A72B7B">
      <w:pPr>
        <w:pStyle w:val="ListParagraph"/>
        <w:rPr>
          <w:sz w:val="24"/>
          <w:szCs w:val="24"/>
        </w:rPr>
      </w:pPr>
    </w:p>
    <w:p w14:paraId="2EAC40E9" w14:textId="77777777" w:rsidR="00A72B7B" w:rsidRDefault="00A72B7B" w:rsidP="00A72B7B">
      <w:pPr>
        <w:pStyle w:val="ListParagraph"/>
        <w:numPr>
          <w:ilvl w:val="0"/>
          <w:numId w:val="1"/>
        </w:numPr>
        <w:rPr>
          <w:sz w:val="24"/>
          <w:szCs w:val="24"/>
        </w:rPr>
      </w:pPr>
      <w:r>
        <w:rPr>
          <w:sz w:val="24"/>
          <w:szCs w:val="24"/>
        </w:rPr>
        <w:t>What type of driving can cause premature or shortening of the expected life span of an exhaust system. What causes this fact to shorten the life span of the exhaust.</w:t>
      </w:r>
    </w:p>
    <w:p w14:paraId="2142E71D" w14:textId="77777777" w:rsidR="00A72B7B" w:rsidRPr="00384E21" w:rsidRDefault="00A72B7B" w:rsidP="00A72B7B">
      <w:pPr>
        <w:pStyle w:val="ListParagraph"/>
        <w:rPr>
          <w:sz w:val="24"/>
          <w:szCs w:val="24"/>
        </w:rPr>
      </w:pPr>
    </w:p>
    <w:p w14:paraId="1EA90D6B" w14:textId="77777777" w:rsidR="00A72B7B" w:rsidRDefault="00A72B7B" w:rsidP="00A72B7B">
      <w:pPr>
        <w:pStyle w:val="ListParagraph"/>
        <w:numPr>
          <w:ilvl w:val="0"/>
          <w:numId w:val="1"/>
        </w:numPr>
        <w:rPr>
          <w:sz w:val="24"/>
          <w:szCs w:val="24"/>
        </w:rPr>
      </w:pPr>
      <w:r>
        <w:rPr>
          <w:sz w:val="24"/>
          <w:szCs w:val="24"/>
        </w:rPr>
        <w:t>Name 2 types of design used to connect two sections of the exhaust together.</w:t>
      </w:r>
    </w:p>
    <w:p w14:paraId="56747918" w14:textId="77777777" w:rsidR="00A72B7B" w:rsidRPr="00384E21" w:rsidRDefault="00A72B7B" w:rsidP="00A72B7B">
      <w:pPr>
        <w:pStyle w:val="ListParagraph"/>
        <w:rPr>
          <w:sz w:val="24"/>
          <w:szCs w:val="24"/>
        </w:rPr>
      </w:pPr>
    </w:p>
    <w:p w14:paraId="4D566289" w14:textId="77777777" w:rsidR="00A72B7B" w:rsidRDefault="00A72B7B" w:rsidP="00A72B7B">
      <w:pPr>
        <w:pStyle w:val="ListParagraph"/>
        <w:numPr>
          <w:ilvl w:val="0"/>
          <w:numId w:val="1"/>
        </w:numPr>
        <w:rPr>
          <w:sz w:val="24"/>
          <w:szCs w:val="24"/>
        </w:rPr>
      </w:pPr>
      <w:r>
        <w:rPr>
          <w:sz w:val="24"/>
          <w:szCs w:val="24"/>
        </w:rPr>
        <w:t xml:space="preserve">Why is exhaust paste sometimes used in the jointing </w:t>
      </w:r>
      <w:proofErr w:type="gramStart"/>
      <w:r>
        <w:rPr>
          <w:sz w:val="24"/>
          <w:szCs w:val="24"/>
        </w:rPr>
        <w:t>process.</w:t>
      </w:r>
      <w:proofErr w:type="gramEnd"/>
    </w:p>
    <w:p w14:paraId="060F134A" w14:textId="77777777" w:rsidR="00A72B7B" w:rsidRPr="00F079F6" w:rsidRDefault="00A72B7B" w:rsidP="00A72B7B">
      <w:pPr>
        <w:pStyle w:val="ListParagraph"/>
        <w:rPr>
          <w:sz w:val="24"/>
          <w:szCs w:val="24"/>
        </w:rPr>
      </w:pPr>
    </w:p>
    <w:p w14:paraId="0B63B87B" w14:textId="77777777" w:rsidR="00A72B7B" w:rsidRDefault="00A72B7B" w:rsidP="00A72B7B">
      <w:pPr>
        <w:pStyle w:val="ListParagraph"/>
        <w:numPr>
          <w:ilvl w:val="0"/>
          <w:numId w:val="1"/>
        </w:numPr>
        <w:rPr>
          <w:sz w:val="24"/>
          <w:szCs w:val="24"/>
        </w:rPr>
      </w:pPr>
      <w:r>
        <w:rPr>
          <w:sz w:val="24"/>
          <w:szCs w:val="24"/>
        </w:rPr>
        <w:t>Why is it necessary to allow the exhaust to move relative to the rest of the vehicle, how is this achieved.</w:t>
      </w:r>
    </w:p>
    <w:p w14:paraId="0BA8FBD0" w14:textId="77777777" w:rsidR="00A72B7B" w:rsidRPr="00F079F6" w:rsidRDefault="00A72B7B" w:rsidP="00A72B7B">
      <w:pPr>
        <w:pStyle w:val="ListParagraph"/>
        <w:rPr>
          <w:sz w:val="24"/>
          <w:szCs w:val="24"/>
        </w:rPr>
      </w:pPr>
    </w:p>
    <w:p w14:paraId="6CD105B8" w14:textId="77777777" w:rsidR="00A72B7B" w:rsidRDefault="00A72B7B" w:rsidP="00A72B7B">
      <w:pPr>
        <w:pStyle w:val="ListParagraph"/>
        <w:numPr>
          <w:ilvl w:val="0"/>
          <w:numId w:val="1"/>
        </w:numPr>
        <w:rPr>
          <w:sz w:val="24"/>
          <w:szCs w:val="24"/>
        </w:rPr>
      </w:pPr>
      <w:r>
        <w:rPr>
          <w:sz w:val="24"/>
          <w:szCs w:val="24"/>
        </w:rPr>
        <w:t xml:space="preserve">What is the role of a heat shield in regards to the exhaust </w:t>
      </w:r>
      <w:proofErr w:type="gramStart"/>
      <w:r>
        <w:rPr>
          <w:sz w:val="24"/>
          <w:szCs w:val="24"/>
        </w:rPr>
        <w:t>system.</w:t>
      </w:r>
      <w:proofErr w:type="gramEnd"/>
    </w:p>
    <w:p w14:paraId="29D555A9" w14:textId="77777777" w:rsidR="00A72B7B" w:rsidRPr="00F079F6" w:rsidRDefault="00A72B7B" w:rsidP="00A72B7B">
      <w:pPr>
        <w:pStyle w:val="ListParagraph"/>
        <w:rPr>
          <w:sz w:val="24"/>
          <w:szCs w:val="24"/>
        </w:rPr>
      </w:pPr>
    </w:p>
    <w:p w14:paraId="78440AEF" w14:textId="77777777" w:rsidR="00A72B7B" w:rsidRDefault="00A72B7B" w:rsidP="00A72B7B">
      <w:pPr>
        <w:pStyle w:val="ListParagraph"/>
        <w:numPr>
          <w:ilvl w:val="0"/>
          <w:numId w:val="1"/>
        </w:numPr>
        <w:rPr>
          <w:sz w:val="24"/>
          <w:szCs w:val="24"/>
        </w:rPr>
      </w:pPr>
      <w:r>
        <w:rPr>
          <w:sz w:val="24"/>
          <w:szCs w:val="24"/>
        </w:rPr>
        <w:t>Describe how the “Baffle” type of silencer works.</w:t>
      </w:r>
    </w:p>
    <w:p w14:paraId="65646B28" w14:textId="77777777" w:rsidR="00A72B7B" w:rsidRPr="00F079F6" w:rsidRDefault="00A72B7B" w:rsidP="00A72B7B">
      <w:pPr>
        <w:pStyle w:val="ListParagraph"/>
        <w:rPr>
          <w:sz w:val="24"/>
          <w:szCs w:val="24"/>
        </w:rPr>
      </w:pPr>
    </w:p>
    <w:p w14:paraId="586FD2F1" w14:textId="77777777" w:rsidR="00A72B7B" w:rsidRDefault="00A72B7B" w:rsidP="00A72B7B">
      <w:pPr>
        <w:pStyle w:val="ListParagraph"/>
        <w:numPr>
          <w:ilvl w:val="0"/>
          <w:numId w:val="1"/>
        </w:numPr>
        <w:rPr>
          <w:sz w:val="24"/>
          <w:szCs w:val="24"/>
        </w:rPr>
      </w:pPr>
      <w:r>
        <w:rPr>
          <w:sz w:val="24"/>
          <w:szCs w:val="24"/>
        </w:rPr>
        <w:t>Describe the principle of how the “Absorption” type of silencer works.</w:t>
      </w:r>
    </w:p>
    <w:p w14:paraId="54FC5997" w14:textId="77777777" w:rsidR="00A72B7B" w:rsidRPr="00F079F6" w:rsidRDefault="00A72B7B" w:rsidP="00A72B7B">
      <w:pPr>
        <w:pStyle w:val="ListParagraph"/>
        <w:rPr>
          <w:sz w:val="24"/>
          <w:szCs w:val="24"/>
        </w:rPr>
      </w:pPr>
    </w:p>
    <w:p w14:paraId="7005E13A" w14:textId="77777777" w:rsidR="00A72B7B" w:rsidRDefault="00A72B7B" w:rsidP="00A72B7B">
      <w:pPr>
        <w:pStyle w:val="ListParagraph"/>
        <w:numPr>
          <w:ilvl w:val="0"/>
          <w:numId w:val="1"/>
        </w:numPr>
        <w:rPr>
          <w:sz w:val="24"/>
          <w:szCs w:val="24"/>
        </w:rPr>
      </w:pPr>
      <w:r>
        <w:rPr>
          <w:sz w:val="24"/>
          <w:szCs w:val="24"/>
        </w:rPr>
        <w:t xml:space="preserve">What does the abbreviation EGR stand for in exhaust </w:t>
      </w:r>
      <w:proofErr w:type="gramStart"/>
      <w:r>
        <w:rPr>
          <w:sz w:val="24"/>
          <w:szCs w:val="24"/>
        </w:rPr>
        <w:t>systems.</w:t>
      </w:r>
      <w:proofErr w:type="gramEnd"/>
      <w:r>
        <w:rPr>
          <w:sz w:val="24"/>
          <w:szCs w:val="24"/>
        </w:rPr>
        <w:t xml:space="preserve">  </w:t>
      </w:r>
    </w:p>
    <w:p w14:paraId="2C9E5313" w14:textId="77777777" w:rsidR="00A72B7B" w:rsidRPr="00B66A16" w:rsidRDefault="00A72B7B" w:rsidP="00A72B7B">
      <w:pPr>
        <w:pStyle w:val="ListParagraph"/>
        <w:rPr>
          <w:sz w:val="24"/>
          <w:szCs w:val="24"/>
        </w:rPr>
      </w:pPr>
    </w:p>
    <w:p w14:paraId="50E5D40C" w14:textId="77777777" w:rsidR="00A72B7B" w:rsidRDefault="00A72B7B" w:rsidP="00A72B7B">
      <w:pPr>
        <w:pStyle w:val="ListParagraph"/>
        <w:numPr>
          <w:ilvl w:val="0"/>
          <w:numId w:val="1"/>
        </w:numPr>
        <w:rPr>
          <w:sz w:val="24"/>
          <w:szCs w:val="24"/>
        </w:rPr>
      </w:pPr>
      <w:r>
        <w:rPr>
          <w:sz w:val="24"/>
          <w:szCs w:val="24"/>
        </w:rPr>
        <w:t>What is the function and how does the EGR valve operate.</w:t>
      </w:r>
    </w:p>
    <w:p w14:paraId="1C04A987" w14:textId="77777777" w:rsidR="00A72B7B" w:rsidRPr="00B66A16" w:rsidRDefault="00A72B7B" w:rsidP="00A72B7B">
      <w:pPr>
        <w:pStyle w:val="ListParagraph"/>
        <w:rPr>
          <w:sz w:val="24"/>
          <w:szCs w:val="24"/>
        </w:rPr>
      </w:pPr>
    </w:p>
    <w:p w14:paraId="79E8595C" w14:textId="5E053E4B" w:rsidR="00A72B7B" w:rsidRDefault="00A72B7B" w:rsidP="00A72B7B">
      <w:pPr>
        <w:pStyle w:val="ListParagraph"/>
        <w:numPr>
          <w:ilvl w:val="0"/>
          <w:numId w:val="1"/>
        </w:numPr>
        <w:rPr>
          <w:sz w:val="24"/>
          <w:szCs w:val="24"/>
        </w:rPr>
      </w:pPr>
      <w:r>
        <w:rPr>
          <w:sz w:val="24"/>
          <w:szCs w:val="24"/>
        </w:rPr>
        <w:t xml:space="preserve">What is the function of the </w:t>
      </w:r>
      <w:r w:rsidR="001A5815">
        <w:rPr>
          <w:sz w:val="24"/>
          <w:szCs w:val="24"/>
        </w:rPr>
        <w:t>following components</w:t>
      </w:r>
      <w:r>
        <w:rPr>
          <w:sz w:val="24"/>
          <w:szCs w:val="24"/>
        </w:rPr>
        <w:t xml:space="preserve"> found in exhaust </w:t>
      </w:r>
      <w:proofErr w:type="gramStart"/>
      <w:r>
        <w:rPr>
          <w:sz w:val="24"/>
          <w:szCs w:val="24"/>
        </w:rPr>
        <w:t>systems</w:t>
      </w:r>
      <w:proofErr w:type="gramEnd"/>
    </w:p>
    <w:p w14:paraId="7B996A14" w14:textId="77777777" w:rsidR="001A5815" w:rsidRPr="001A5815" w:rsidRDefault="001A5815" w:rsidP="001A5815">
      <w:pPr>
        <w:pStyle w:val="ListParagraph"/>
        <w:rPr>
          <w:sz w:val="24"/>
          <w:szCs w:val="24"/>
        </w:rPr>
      </w:pPr>
    </w:p>
    <w:p w14:paraId="0A33ADA6" w14:textId="42326F84" w:rsidR="001A5815" w:rsidRDefault="001A5815" w:rsidP="001A5815">
      <w:pPr>
        <w:pStyle w:val="ListParagraph"/>
        <w:numPr>
          <w:ilvl w:val="1"/>
          <w:numId w:val="1"/>
        </w:numPr>
        <w:rPr>
          <w:sz w:val="24"/>
          <w:szCs w:val="24"/>
        </w:rPr>
      </w:pPr>
      <w:r>
        <w:rPr>
          <w:sz w:val="24"/>
          <w:szCs w:val="24"/>
        </w:rPr>
        <w:t>Lambda Sensor</w:t>
      </w:r>
    </w:p>
    <w:p w14:paraId="23ECFD43" w14:textId="3FAB9929" w:rsidR="001A5815" w:rsidRDefault="001A5815" w:rsidP="001A5815">
      <w:pPr>
        <w:pStyle w:val="ListParagraph"/>
        <w:numPr>
          <w:ilvl w:val="1"/>
          <w:numId w:val="1"/>
        </w:numPr>
        <w:rPr>
          <w:sz w:val="24"/>
          <w:szCs w:val="24"/>
        </w:rPr>
      </w:pPr>
      <w:r>
        <w:rPr>
          <w:sz w:val="24"/>
          <w:szCs w:val="24"/>
        </w:rPr>
        <w:t>Particulate Diesel Filter (PDF)</w:t>
      </w:r>
    </w:p>
    <w:p w14:paraId="61B91CE6" w14:textId="77777777" w:rsidR="00A72B7B" w:rsidRPr="00B66A16" w:rsidRDefault="00A72B7B" w:rsidP="00A72B7B">
      <w:pPr>
        <w:pStyle w:val="ListParagraph"/>
        <w:rPr>
          <w:sz w:val="24"/>
          <w:szCs w:val="24"/>
        </w:rPr>
      </w:pPr>
    </w:p>
    <w:p w14:paraId="159694C6" w14:textId="77777777" w:rsidR="00A72B7B" w:rsidRDefault="00A72B7B" w:rsidP="00A72B7B">
      <w:pPr>
        <w:pStyle w:val="ListParagraph"/>
        <w:numPr>
          <w:ilvl w:val="0"/>
          <w:numId w:val="1"/>
        </w:numPr>
        <w:rPr>
          <w:sz w:val="24"/>
          <w:szCs w:val="24"/>
        </w:rPr>
      </w:pPr>
      <w:r>
        <w:rPr>
          <w:sz w:val="24"/>
          <w:szCs w:val="24"/>
        </w:rPr>
        <w:t xml:space="preserve">Why are some vehicles fitted with two Lambda sensors, what is the function of the second Lambda </w:t>
      </w:r>
      <w:proofErr w:type="gramStart"/>
      <w:r>
        <w:rPr>
          <w:sz w:val="24"/>
          <w:szCs w:val="24"/>
        </w:rPr>
        <w:t>sensor.</w:t>
      </w:r>
      <w:proofErr w:type="gramEnd"/>
    </w:p>
    <w:p w14:paraId="4CD63503" w14:textId="77777777" w:rsidR="00A72B7B" w:rsidRPr="00B66A16" w:rsidRDefault="00A72B7B" w:rsidP="00A72B7B">
      <w:pPr>
        <w:pStyle w:val="ListParagraph"/>
        <w:rPr>
          <w:sz w:val="24"/>
          <w:szCs w:val="24"/>
        </w:rPr>
      </w:pPr>
    </w:p>
    <w:p w14:paraId="50BCA010" w14:textId="77777777" w:rsidR="00A72B7B" w:rsidRDefault="00A72B7B" w:rsidP="00A72B7B">
      <w:pPr>
        <w:pStyle w:val="ListParagraph"/>
        <w:numPr>
          <w:ilvl w:val="0"/>
          <w:numId w:val="1"/>
        </w:numPr>
        <w:rPr>
          <w:sz w:val="24"/>
          <w:szCs w:val="24"/>
        </w:rPr>
      </w:pPr>
      <w:r>
        <w:rPr>
          <w:sz w:val="24"/>
          <w:szCs w:val="24"/>
        </w:rPr>
        <w:t>What does the term “closed loop” mean in regards to engine management systems.</w:t>
      </w:r>
    </w:p>
    <w:p w14:paraId="6F5555D5" w14:textId="77777777" w:rsidR="00A72B7B" w:rsidRPr="00B66A16" w:rsidRDefault="00A72B7B" w:rsidP="00A72B7B">
      <w:pPr>
        <w:pStyle w:val="ListParagraph"/>
        <w:rPr>
          <w:sz w:val="24"/>
          <w:szCs w:val="24"/>
        </w:rPr>
      </w:pPr>
    </w:p>
    <w:p w14:paraId="37CACC48" w14:textId="77777777" w:rsidR="00A72B7B" w:rsidRDefault="00A72B7B" w:rsidP="00A72B7B">
      <w:pPr>
        <w:pStyle w:val="ListParagraph"/>
        <w:numPr>
          <w:ilvl w:val="0"/>
          <w:numId w:val="1"/>
        </w:numPr>
        <w:rPr>
          <w:sz w:val="24"/>
          <w:szCs w:val="24"/>
        </w:rPr>
      </w:pPr>
      <w:r>
        <w:rPr>
          <w:sz w:val="24"/>
          <w:szCs w:val="24"/>
        </w:rPr>
        <w:t xml:space="preserve">What is the function of the Catalytic converter found on modern </w:t>
      </w:r>
      <w:proofErr w:type="gramStart"/>
      <w:r>
        <w:rPr>
          <w:sz w:val="24"/>
          <w:szCs w:val="24"/>
        </w:rPr>
        <w:t>vehicles.</w:t>
      </w:r>
      <w:proofErr w:type="gramEnd"/>
    </w:p>
    <w:p w14:paraId="7A0BC264" w14:textId="77777777" w:rsidR="00A72B7B" w:rsidRPr="00B66A16" w:rsidRDefault="00A72B7B" w:rsidP="00A72B7B">
      <w:pPr>
        <w:pStyle w:val="ListParagraph"/>
        <w:rPr>
          <w:sz w:val="24"/>
          <w:szCs w:val="24"/>
        </w:rPr>
      </w:pPr>
    </w:p>
    <w:p w14:paraId="302D672C" w14:textId="77777777" w:rsidR="00A72B7B" w:rsidRDefault="00A72B7B" w:rsidP="00A72B7B">
      <w:pPr>
        <w:pStyle w:val="ListParagraph"/>
        <w:numPr>
          <w:ilvl w:val="0"/>
          <w:numId w:val="1"/>
        </w:numPr>
        <w:rPr>
          <w:sz w:val="24"/>
          <w:szCs w:val="24"/>
        </w:rPr>
      </w:pPr>
      <w:r>
        <w:rPr>
          <w:sz w:val="24"/>
          <w:szCs w:val="24"/>
        </w:rPr>
        <w:t>Why is the Catylitic converter found close to the front of the exhaust system.</w:t>
      </w:r>
    </w:p>
    <w:p w14:paraId="58DBCBBD" w14:textId="77777777" w:rsidR="00A72B7B" w:rsidRPr="00B66A16" w:rsidRDefault="00A72B7B" w:rsidP="00A72B7B">
      <w:pPr>
        <w:pStyle w:val="ListParagraph"/>
        <w:rPr>
          <w:sz w:val="24"/>
          <w:szCs w:val="24"/>
        </w:rPr>
      </w:pPr>
    </w:p>
    <w:p w14:paraId="0323F9D1" w14:textId="77777777" w:rsidR="00A72B7B" w:rsidRDefault="00A72B7B" w:rsidP="00A72B7B">
      <w:pPr>
        <w:pStyle w:val="ListParagraph"/>
        <w:numPr>
          <w:ilvl w:val="0"/>
          <w:numId w:val="1"/>
        </w:numPr>
        <w:rPr>
          <w:sz w:val="24"/>
          <w:szCs w:val="24"/>
        </w:rPr>
      </w:pPr>
      <w:r>
        <w:rPr>
          <w:sz w:val="24"/>
          <w:szCs w:val="24"/>
        </w:rPr>
        <w:t>State what the internal honeycomb structure is coated in to be able to complete its operation.</w:t>
      </w:r>
    </w:p>
    <w:p w14:paraId="16336679" w14:textId="77777777" w:rsidR="00A72B7B" w:rsidRPr="00B66A16" w:rsidRDefault="00A72B7B" w:rsidP="00A72B7B">
      <w:pPr>
        <w:pStyle w:val="ListParagraph"/>
        <w:rPr>
          <w:sz w:val="24"/>
          <w:szCs w:val="24"/>
        </w:rPr>
      </w:pPr>
    </w:p>
    <w:p w14:paraId="4CEEF57E" w14:textId="77777777" w:rsidR="00A72B7B" w:rsidRDefault="00A72B7B" w:rsidP="00A72B7B">
      <w:pPr>
        <w:pStyle w:val="ListParagraph"/>
        <w:numPr>
          <w:ilvl w:val="0"/>
          <w:numId w:val="1"/>
        </w:numPr>
        <w:rPr>
          <w:sz w:val="24"/>
          <w:szCs w:val="24"/>
        </w:rPr>
      </w:pPr>
      <w:r>
        <w:rPr>
          <w:sz w:val="24"/>
          <w:szCs w:val="24"/>
        </w:rPr>
        <w:t xml:space="preserve">What temperature must a converter get to be only 50% efficient </w:t>
      </w:r>
    </w:p>
    <w:p w14:paraId="064CC2D6" w14:textId="77777777" w:rsidR="00A72B7B" w:rsidRPr="00B66A16" w:rsidRDefault="00A72B7B" w:rsidP="00A72B7B">
      <w:pPr>
        <w:pStyle w:val="ListParagraph"/>
        <w:rPr>
          <w:sz w:val="24"/>
          <w:szCs w:val="24"/>
        </w:rPr>
      </w:pPr>
    </w:p>
    <w:p w14:paraId="49DB39F9" w14:textId="77777777" w:rsidR="00A72B7B" w:rsidRDefault="00A72B7B" w:rsidP="00A72B7B">
      <w:pPr>
        <w:pStyle w:val="ListParagraph"/>
        <w:numPr>
          <w:ilvl w:val="0"/>
          <w:numId w:val="1"/>
        </w:numPr>
        <w:rPr>
          <w:sz w:val="24"/>
          <w:szCs w:val="24"/>
        </w:rPr>
      </w:pPr>
      <w:r>
        <w:rPr>
          <w:sz w:val="24"/>
          <w:szCs w:val="24"/>
        </w:rPr>
        <w:t>Air consists mainly of what two gases.</w:t>
      </w:r>
    </w:p>
    <w:p w14:paraId="7A4BE211" w14:textId="77777777" w:rsidR="00A72B7B" w:rsidRPr="00B66A16" w:rsidRDefault="00A72B7B" w:rsidP="00A72B7B">
      <w:pPr>
        <w:pStyle w:val="ListParagraph"/>
        <w:rPr>
          <w:sz w:val="24"/>
          <w:szCs w:val="24"/>
        </w:rPr>
      </w:pPr>
    </w:p>
    <w:p w14:paraId="4C2C937F" w14:textId="77777777" w:rsidR="00A72B7B" w:rsidRDefault="00A72B7B" w:rsidP="00A72B7B">
      <w:pPr>
        <w:pStyle w:val="ListParagraph"/>
        <w:numPr>
          <w:ilvl w:val="0"/>
          <w:numId w:val="1"/>
        </w:numPr>
        <w:rPr>
          <w:sz w:val="24"/>
          <w:szCs w:val="24"/>
        </w:rPr>
      </w:pPr>
      <w:r>
        <w:rPr>
          <w:sz w:val="24"/>
          <w:szCs w:val="24"/>
        </w:rPr>
        <w:t xml:space="preserve">In a three way catalytic converter name the gases entering the Catalytic converter and the gases leaving the converter. </w:t>
      </w:r>
    </w:p>
    <w:p w14:paraId="65234993" w14:textId="77777777" w:rsidR="00A72B7B" w:rsidRPr="005A0609" w:rsidRDefault="00A72B7B" w:rsidP="00A72B7B">
      <w:pPr>
        <w:pStyle w:val="ListParagraph"/>
        <w:rPr>
          <w:sz w:val="24"/>
          <w:szCs w:val="24"/>
        </w:rPr>
      </w:pPr>
    </w:p>
    <w:p w14:paraId="15CA6F76" w14:textId="77777777" w:rsidR="00A72B7B" w:rsidRDefault="00A72B7B" w:rsidP="00A72B7B">
      <w:pPr>
        <w:pStyle w:val="ListParagraph"/>
        <w:numPr>
          <w:ilvl w:val="0"/>
          <w:numId w:val="1"/>
        </w:numPr>
        <w:rPr>
          <w:sz w:val="24"/>
          <w:szCs w:val="24"/>
        </w:rPr>
      </w:pPr>
      <w:r>
        <w:rPr>
          <w:sz w:val="24"/>
          <w:szCs w:val="24"/>
        </w:rPr>
        <w:t>Name 3 pollutant gases and the effect they have on both people and the environment.</w:t>
      </w:r>
    </w:p>
    <w:p w14:paraId="1222BA4B" w14:textId="77777777" w:rsidR="00A72B7B" w:rsidRPr="005A0609" w:rsidRDefault="00A72B7B" w:rsidP="00A72B7B">
      <w:pPr>
        <w:pStyle w:val="ListParagraph"/>
        <w:rPr>
          <w:sz w:val="24"/>
          <w:szCs w:val="24"/>
        </w:rPr>
      </w:pPr>
    </w:p>
    <w:p w14:paraId="59517A1B" w14:textId="77777777" w:rsidR="00A72B7B" w:rsidRDefault="00A72B7B" w:rsidP="00A72B7B">
      <w:pPr>
        <w:pStyle w:val="ListParagraph"/>
        <w:numPr>
          <w:ilvl w:val="0"/>
          <w:numId w:val="1"/>
        </w:numPr>
        <w:rPr>
          <w:sz w:val="24"/>
          <w:szCs w:val="24"/>
        </w:rPr>
      </w:pPr>
      <w:r>
        <w:rPr>
          <w:sz w:val="24"/>
          <w:szCs w:val="24"/>
        </w:rPr>
        <w:t xml:space="preserve">How can a faulty spark plug cause damage to a Catalytic </w:t>
      </w:r>
      <w:proofErr w:type="gramStart"/>
      <w:r>
        <w:rPr>
          <w:sz w:val="24"/>
          <w:szCs w:val="24"/>
        </w:rPr>
        <w:t>converter.</w:t>
      </w:r>
      <w:proofErr w:type="gramEnd"/>
    </w:p>
    <w:p w14:paraId="25C633C1" w14:textId="77777777" w:rsidR="00A72B7B" w:rsidRPr="005A0609" w:rsidRDefault="00A72B7B" w:rsidP="00A72B7B">
      <w:pPr>
        <w:pStyle w:val="ListParagraph"/>
        <w:rPr>
          <w:sz w:val="24"/>
          <w:szCs w:val="24"/>
        </w:rPr>
      </w:pPr>
    </w:p>
    <w:p w14:paraId="3FBC33B4" w14:textId="77777777" w:rsidR="00A72B7B" w:rsidRDefault="00A72B7B" w:rsidP="00A72B7B">
      <w:pPr>
        <w:pStyle w:val="ListParagraph"/>
        <w:numPr>
          <w:ilvl w:val="0"/>
          <w:numId w:val="1"/>
        </w:numPr>
        <w:rPr>
          <w:sz w:val="24"/>
          <w:szCs w:val="24"/>
        </w:rPr>
      </w:pPr>
      <w:r>
        <w:rPr>
          <w:sz w:val="24"/>
          <w:szCs w:val="24"/>
        </w:rPr>
        <w:t>Name 3 precautions that can be taken to ensure a long life span of a Catalytic converter.</w:t>
      </w:r>
    </w:p>
    <w:p w14:paraId="321849E5" w14:textId="77777777" w:rsidR="00A72B7B" w:rsidRPr="005A0609" w:rsidRDefault="00A72B7B" w:rsidP="00A72B7B">
      <w:pPr>
        <w:pStyle w:val="ListParagraph"/>
        <w:rPr>
          <w:sz w:val="24"/>
          <w:szCs w:val="24"/>
        </w:rPr>
      </w:pPr>
    </w:p>
    <w:p w14:paraId="68D7B74C" w14:textId="77777777" w:rsidR="00A72B7B" w:rsidRDefault="00A72B7B" w:rsidP="00A72B7B">
      <w:pPr>
        <w:pStyle w:val="ListParagraph"/>
        <w:numPr>
          <w:ilvl w:val="0"/>
          <w:numId w:val="1"/>
        </w:numPr>
        <w:rPr>
          <w:sz w:val="24"/>
          <w:szCs w:val="24"/>
        </w:rPr>
      </w:pPr>
      <w:r>
        <w:rPr>
          <w:sz w:val="24"/>
          <w:szCs w:val="24"/>
        </w:rPr>
        <w:t>Name a precaution to be taken when you are removing a catalytic converter from a car that you will be refitting at a later time.</w:t>
      </w:r>
    </w:p>
    <w:p w14:paraId="369FC809" w14:textId="77777777" w:rsidR="00A72B7B" w:rsidRPr="005A0609" w:rsidRDefault="00A72B7B" w:rsidP="00A72B7B">
      <w:pPr>
        <w:pStyle w:val="ListParagraph"/>
        <w:rPr>
          <w:sz w:val="24"/>
          <w:szCs w:val="24"/>
        </w:rPr>
      </w:pPr>
    </w:p>
    <w:p w14:paraId="2AC9CA8D" w14:textId="77777777" w:rsidR="00A72B7B" w:rsidRPr="00BE3DED" w:rsidRDefault="00A72B7B" w:rsidP="002E7013">
      <w:pPr>
        <w:pStyle w:val="ListParagraph"/>
        <w:numPr>
          <w:ilvl w:val="0"/>
          <w:numId w:val="1"/>
        </w:numPr>
        <w:rPr>
          <w:sz w:val="24"/>
          <w:szCs w:val="24"/>
        </w:rPr>
        <w:sectPr w:rsidR="00A72B7B" w:rsidRPr="00BE3DED" w:rsidSect="00A72B7B">
          <w:pgSz w:w="11906" w:h="16838"/>
          <w:pgMar w:top="992" w:right="1440" w:bottom="992" w:left="1440" w:header="709" w:footer="709" w:gutter="0"/>
          <w:cols w:space="708"/>
          <w:docGrid w:linePitch="360"/>
        </w:sectPr>
      </w:pPr>
      <w:r>
        <w:rPr>
          <w:sz w:val="24"/>
          <w:szCs w:val="24"/>
        </w:rPr>
        <w:t xml:space="preserve">By what means should old exhausts be correctly </w:t>
      </w:r>
      <w:r w:rsidR="00016F30">
        <w:rPr>
          <w:sz w:val="24"/>
          <w:szCs w:val="24"/>
        </w:rPr>
        <w:t>disposed of.</w:t>
      </w:r>
    </w:p>
    <w:p w14:paraId="1A6C4F6D" w14:textId="77777777" w:rsidR="0068319B" w:rsidRDefault="00FB3697" w:rsidP="0054546E">
      <w:pPr>
        <w:rPr>
          <w:b/>
          <w:sz w:val="28"/>
          <w:szCs w:val="28"/>
        </w:rPr>
        <w:sectPr w:rsidR="0068319B" w:rsidSect="002E7013">
          <w:pgSz w:w="16838" w:h="11906" w:orient="landscape"/>
          <w:pgMar w:top="1440" w:right="992" w:bottom="1440" w:left="992" w:header="709" w:footer="709" w:gutter="0"/>
          <w:cols w:space="708"/>
          <w:docGrid w:linePitch="360"/>
        </w:sectPr>
      </w:pPr>
      <w:r>
        <w:rPr>
          <w:b/>
          <w:noProof/>
          <w:sz w:val="28"/>
          <w:szCs w:val="28"/>
        </w:rPr>
        <w:lastRenderedPageBreak/>
        <w:object w:dxaOrig="1440" w:dyaOrig="1440" w14:anchorId="0599BCA3">
          <v:shape id="_x0000_s1026" type="#_x0000_t75" style="position:absolute;margin-left:-36.5pt;margin-top:-57.35pt;width:939.75pt;height:529.25pt;z-index:251667968" wrapcoords="5672 214 5447 214 5482 704 7619 704 7619 826 10085 1193 10791 1193 10791 2172 1034 2478 1034 6547 10791 6578 10791 7067 1034 7067 1034 11687 2741 11963 3930 11963 1034 12299 1034 17011 3000 17347 3792 17347 1034 17531 1034 21569 3465 21569 3465 18326 9171 18326 14187 18112 14170 17347 14446 17347 15377 16980 15377 12452 18101 12238 18135 11963 17066 11963 17135 11810 15377 11473 15411 7067 10774 7067 10791 6578 13032 6578 14187 6425 14205 5446 3465 5109 3465 2662 10774 2172 10826 704 11757 704 11740 275 10429 214 5672 214">
            <v:imagedata r:id="rId29" o:title=""/>
            <w10:wrap type="tight"/>
          </v:shape>
          <o:OLEObject Type="Embed" ProgID="Word.Document.12" ShapeID="_x0000_s1026" DrawAspect="Content" ObjectID="_1700227260" r:id="rId30"/>
        </w:object>
      </w:r>
    </w:p>
    <w:p w14:paraId="482FD805" w14:textId="77777777" w:rsidR="0068319B" w:rsidRDefault="00FB3697" w:rsidP="0054546E">
      <w:pPr>
        <w:rPr>
          <w:b/>
          <w:sz w:val="28"/>
          <w:szCs w:val="28"/>
        </w:rPr>
        <w:sectPr w:rsidR="0068319B" w:rsidSect="002E7013">
          <w:pgSz w:w="16838" w:h="11906" w:orient="landscape"/>
          <w:pgMar w:top="1440" w:right="992" w:bottom="1440" w:left="992" w:header="709" w:footer="709" w:gutter="0"/>
          <w:cols w:space="708"/>
          <w:docGrid w:linePitch="360"/>
        </w:sectPr>
      </w:pPr>
      <w:r>
        <w:rPr>
          <w:b/>
          <w:noProof/>
          <w:sz w:val="28"/>
          <w:szCs w:val="28"/>
        </w:rPr>
        <w:lastRenderedPageBreak/>
        <w:object w:dxaOrig="1440" w:dyaOrig="1440" w14:anchorId="75E663B2">
          <v:shape id="_x0000_s1027" type="#_x0000_t75" style="position:absolute;margin-left:18.7pt;margin-top:-37.4pt;width:750.85pt;height:488.1pt;z-index:251668992" wrapcoords="12667 232 6905 232 6862 763 7229 763 7229 896 9991 1294 10789 1294 10789 3418 1273 3782 1273 7532 2223 7665 4661 7665 1273 8096 1273 11878 4855 11912 4855 12442 1467 12675 1273 12675 1273 16424 6322 16689 1273 16955 1273 20704 4294 20704 4337 17751 4639 17220 10789 16689 12796 16689 15019 16424 14997 12973 15321 12973 18299 12509 18299 12442 18450 12310 18212 12177 14997 11912 15040 8096 4812 7565 4726 7366 4531 7134 4294 6603 4294 3948 10789 3418 10789 1294 11350 1294 13292 896 13292 763 14414 763 14393 299 12774 232 12667 232">
            <v:imagedata r:id="rId31" o:title=""/>
            <w10:wrap type="tight"/>
          </v:shape>
          <o:OLEObject Type="Embed" ProgID="Word.Document.12" ShapeID="_x0000_s1027" DrawAspect="Content" ObjectID="_1700227261" r:id="rId32"/>
        </w:object>
      </w:r>
    </w:p>
    <w:p w14:paraId="6E7F2655" w14:textId="77777777" w:rsidR="0068319B" w:rsidRPr="00AB04F9" w:rsidRDefault="0068319B" w:rsidP="00016F30">
      <w:pPr>
        <w:rPr>
          <w:b/>
          <w:sz w:val="28"/>
          <w:szCs w:val="28"/>
        </w:rPr>
      </w:pPr>
    </w:p>
    <w:sectPr w:rsidR="0068319B" w:rsidRPr="00AB04F9" w:rsidSect="002E7013">
      <w:pgSz w:w="16838" w:h="11906" w:orient="landscape"/>
      <w:pgMar w:top="1440" w:right="992" w:bottom="1440" w:left="99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7C5FC7"/>
    <w:multiLevelType w:val="hybridMultilevel"/>
    <w:tmpl w:val="4800B8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F3D89"/>
    <w:rsid w:val="00011E98"/>
    <w:rsid w:val="00011F28"/>
    <w:rsid w:val="00016F30"/>
    <w:rsid w:val="00043221"/>
    <w:rsid w:val="000D295B"/>
    <w:rsid w:val="0019208C"/>
    <w:rsid w:val="001A5815"/>
    <w:rsid w:val="001F7A6D"/>
    <w:rsid w:val="002E7013"/>
    <w:rsid w:val="00356765"/>
    <w:rsid w:val="00384E21"/>
    <w:rsid w:val="00422E94"/>
    <w:rsid w:val="004531AB"/>
    <w:rsid w:val="00456F44"/>
    <w:rsid w:val="00537920"/>
    <w:rsid w:val="0054546E"/>
    <w:rsid w:val="005A0609"/>
    <w:rsid w:val="00612E77"/>
    <w:rsid w:val="00624363"/>
    <w:rsid w:val="0068319B"/>
    <w:rsid w:val="00722DF6"/>
    <w:rsid w:val="007330BB"/>
    <w:rsid w:val="00793F2D"/>
    <w:rsid w:val="007E0474"/>
    <w:rsid w:val="007F3D89"/>
    <w:rsid w:val="008E226C"/>
    <w:rsid w:val="008F54B6"/>
    <w:rsid w:val="00994932"/>
    <w:rsid w:val="009A31EA"/>
    <w:rsid w:val="009D7184"/>
    <w:rsid w:val="00A03E4A"/>
    <w:rsid w:val="00A22AC4"/>
    <w:rsid w:val="00A72B7B"/>
    <w:rsid w:val="00AA1021"/>
    <w:rsid w:val="00AB04F9"/>
    <w:rsid w:val="00B41C9D"/>
    <w:rsid w:val="00B66A16"/>
    <w:rsid w:val="00BE3DED"/>
    <w:rsid w:val="00C5239C"/>
    <w:rsid w:val="00D21E8F"/>
    <w:rsid w:val="00D25DB8"/>
    <w:rsid w:val="00DB09AD"/>
    <w:rsid w:val="00DD3C83"/>
    <w:rsid w:val="00F079F6"/>
    <w:rsid w:val="00F664FB"/>
    <w:rsid w:val="00F735A4"/>
    <w:rsid w:val="00FB0532"/>
    <w:rsid w:val="00FB1F00"/>
    <w:rsid w:val="00FB36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o:shapedefaults>
    <o:shapelayout v:ext="edit">
      <o:idmap v:ext="edit" data="1"/>
    </o:shapelayout>
  </w:shapeDefaults>
  <w:decimalSymbol w:val="."/>
  <w:listSeparator w:val=","/>
  <w14:docId w14:val="773DD744"/>
  <w15:docId w15:val="{DEF976F4-0A14-482D-B7C0-252CE66F4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4B6"/>
  </w:style>
  <w:style w:type="paragraph" w:styleId="Heading1">
    <w:name w:val="heading 1"/>
    <w:basedOn w:val="Normal"/>
    <w:next w:val="Normal"/>
    <w:link w:val="Heading1Char"/>
    <w:uiPriority w:val="9"/>
    <w:qFormat/>
    <w:rsid w:val="002E70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46E"/>
    <w:rPr>
      <w:rFonts w:ascii="Tahoma" w:hAnsi="Tahoma" w:cs="Tahoma"/>
      <w:sz w:val="16"/>
      <w:szCs w:val="16"/>
    </w:rPr>
  </w:style>
  <w:style w:type="paragraph" w:styleId="ListParagraph">
    <w:name w:val="List Paragraph"/>
    <w:basedOn w:val="Normal"/>
    <w:uiPriority w:val="34"/>
    <w:qFormat/>
    <w:rsid w:val="00384E21"/>
    <w:pPr>
      <w:ind w:left="720"/>
      <w:contextualSpacing/>
    </w:pPr>
  </w:style>
  <w:style w:type="character" w:customStyle="1" w:styleId="Heading1Char">
    <w:name w:val="Heading 1 Char"/>
    <w:basedOn w:val="DefaultParagraphFont"/>
    <w:link w:val="Heading1"/>
    <w:uiPriority w:val="9"/>
    <w:rsid w:val="002E701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E7013"/>
    <w:pPr>
      <w:outlineLvl w:val="9"/>
    </w:pPr>
    <w:rPr>
      <w:lang w:val="en-US"/>
    </w:rPr>
  </w:style>
  <w:style w:type="paragraph" w:styleId="TOC2">
    <w:name w:val="toc 2"/>
    <w:basedOn w:val="Normal"/>
    <w:next w:val="Normal"/>
    <w:autoRedefine/>
    <w:uiPriority w:val="39"/>
    <w:semiHidden/>
    <w:unhideWhenUsed/>
    <w:qFormat/>
    <w:rsid w:val="002E7013"/>
    <w:pPr>
      <w:spacing w:after="100"/>
      <w:ind w:left="220"/>
    </w:pPr>
    <w:rPr>
      <w:rFonts w:eastAsiaTheme="minorEastAsia"/>
      <w:lang w:val="en-US"/>
    </w:rPr>
  </w:style>
  <w:style w:type="paragraph" w:styleId="TOC1">
    <w:name w:val="toc 1"/>
    <w:basedOn w:val="Normal"/>
    <w:next w:val="Normal"/>
    <w:autoRedefine/>
    <w:uiPriority w:val="39"/>
    <w:semiHidden/>
    <w:unhideWhenUsed/>
    <w:qFormat/>
    <w:rsid w:val="002E7013"/>
    <w:pPr>
      <w:spacing w:after="100"/>
    </w:pPr>
    <w:rPr>
      <w:rFonts w:eastAsiaTheme="minorEastAsia"/>
      <w:lang w:val="en-US"/>
    </w:rPr>
  </w:style>
  <w:style w:type="paragraph" w:styleId="TOC3">
    <w:name w:val="toc 3"/>
    <w:basedOn w:val="Normal"/>
    <w:next w:val="Normal"/>
    <w:autoRedefine/>
    <w:uiPriority w:val="39"/>
    <w:semiHidden/>
    <w:unhideWhenUsed/>
    <w:qFormat/>
    <w:rsid w:val="002E7013"/>
    <w:pPr>
      <w:spacing w:after="100"/>
      <w:ind w:left="440"/>
    </w:pPr>
    <w:rPr>
      <w:rFonts w:eastAsiaTheme="minorEastAsia"/>
      <w:lang w:val="en-US"/>
    </w:rPr>
  </w:style>
  <w:style w:type="paragraph" w:styleId="DocumentMap">
    <w:name w:val="Document Map"/>
    <w:basedOn w:val="Normal"/>
    <w:link w:val="DocumentMapChar"/>
    <w:uiPriority w:val="99"/>
    <w:semiHidden/>
    <w:unhideWhenUsed/>
    <w:rsid w:val="00DB09A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B09AD"/>
    <w:rPr>
      <w:rFonts w:ascii="Tahoma" w:hAnsi="Tahoma" w:cs="Tahoma"/>
      <w:sz w:val="16"/>
      <w:szCs w:val="16"/>
    </w:rPr>
  </w:style>
  <w:style w:type="paragraph" w:styleId="NormalWeb">
    <w:name w:val="Normal (Web)"/>
    <w:basedOn w:val="Normal"/>
    <w:uiPriority w:val="99"/>
    <w:semiHidden/>
    <w:unhideWhenUsed/>
    <w:rsid w:val="00456F4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837399">
      <w:bodyDiv w:val="1"/>
      <w:marLeft w:val="0"/>
      <w:marRight w:val="0"/>
      <w:marTop w:val="0"/>
      <w:marBottom w:val="0"/>
      <w:divBdr>
        <w:top w:val="none" w:sz="0" w:space="0" w:color="auto"/>
        <w:left w:val="none" w:sz="0" w:space="0" w:color="auto"/>
        <w:bottom w:val="none" w:sz="0" w:space="0" w:color="auto"/>
        <w:right w:val="none" w:sz="0" w:space="0" w:color="auto"/>
      </w:divBdr>
    </w:div>
    <w:div w:id="1395154185">
      <w:bodyDiv w:val="1"/>
      <w:marLeft w:val="0"/>
      <w:marRight w:val="0"/>
      <w:marTop w:val="0"/>
      <w:marBottom w:val="0"/>
      <w:divBdr>
        <w:top w:val="none" w:sz="0" w:space="0" w:color="auto"/>
        <w:left w:val="none" w:sz="0" w:space="0" w:color="auto"/>
        <w:bottom w:val="none" w:sz="0" w:space="0" w:color="auto"/>
        <w:right w:val="none" w:sz="0" w:space="0" w:color="auto"/>
      </w:divBdr>
    </w:div>
    <w:div w:id="197618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gif"/><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google.co.uk/url?sa=i&amp;rct=j&amp;q=catalytic+converter+operation&amp;source=images&amp;cd=&amp;cad=rja&amp;docid=bS2Qw6C51_mLrM&amp;tbnid=AJdYON0zGYedGM:&amp;ved=0CAUQjRw&amp;url=http://www.aa1car.com/library/converter.htm&amp;ei=dGWmUbv4L86b0wWDhYDYDw&amp;bvm=bv.47008514,d.d2k&amp;psig=AFQjCNFy1C5IntEJhVHvfnVh_HHsy7evQg&amp;ust=1369945662825538" TargetMode="External"/><Relationship Id="rId29"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package" Target="embeddings/Microsoft_Word_Document.docx"/><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9E6E4-1B54-4F0E-91F5-772A232E8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16</Pages>
  <Words>1398</Words>
  <Characters>7969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Anthony Davison</cp:lastModifiedBy>
  <cp:revision>6</cp:revision>
  <cp:lastPrinted>2013-12-11T13:45:00Z</cp:lastPrinted>
  <dcterms:created xsi:type="dcterms:W3CDTF">2014-03-28T09:09:00Z</dcterms:created>
  <dcterms:modified xsi:type="dcterms:W3CDTF">2021-12-05T16:35:00Z</dcterms:modified>
</cp:coreProperties>
</file>