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E8" w:rsidRPr="008974D3" w:rsidRDefault="008974D3" w:rsidP="0054587C">
      <w:pPr>
        <w:rPr>
          <w:b/>
          <w:sz w:val="28"/>
          <w:szCs w:val="28"/>
        </w:rPr>
      </w:pPr>
      <w:r w:rsidRPr="008974D3">
        <w:rPr>
          <w:b/>
          <w:sz w:val="28"/>
          <w:szCs w:val="28"/>
        </w:rPr>
        <w:t>Developing technology systems</w:t>
      </w:r>
    </w:p>
    <w:p w:rsidR="008974D3" w:rsidRDefault="008974D3" w:rsidP="0054587C">
      <w:pPr>
        <w:rPr>
          <w:sz w:val="28"/>
          <w:szCs w:val="28"/>
        </w:rPr>
      </w:pPr>
      <w:r w:rsidRPr="008974D3">
        <w:rPr>
          <w:sz w:val="28"/>
          <w:szCs w:val="28"/>
        </w:rPr>
        <w:t>There are many reasons why organisations (and perhaps individuals) want to improve and develop new technology systems.</w:t>
      </w:r>
    </w:p>
    <w:p w:rsidR="008974D3" w:rsidRPr="008974D3" w:rsidRDefault="008974D3" w:rsidP="0054587C">
      <w:pPr>
        <w:rPr>
          <w:sz w:val="28"/>
          <w:szCs w:val="28"/>
        </w:rPr>
      </w:pPr>
      <w:bookmarkStart w:id="0" w:name="_GoBack"/>
      <w:bookmarkEnd w:id="0"/>
    </w:p>
    <w:p w:rsidR="008974D3" w:rsidRPr="008974D3" w:rsidRDefault="008974D3" w:rsidP="0054587C">
      <w:pPr>
        <w:rPr>
          <w:sz w:val="28"/>
          <w:szCs w:val="28"/>
        </w:rPr>
      </w:pPr>
      <w:r w:rsidRPr="008974D3">
        <w:rPr>
          <w:sz w:val="28"/>
          <w:szCs w:val="28"/>
        </w:rPr>
        <w:t>These include:</w:t>
      </w:r>
    </w:p>
    <w:p w:rsidR="008974D3" w:rsidRPr="008974D3" w:rsidRDefault="008974D3" w:rsidP="008974D3">
      <w:pPr>
        <w:rPr>
          <w:rFonts w:eastAsia="Times New Roman" w:cstheme="minorHAnsi"/>
          <w:sz w:val="28"/>
          <w:szCs w:val="28"/>
        </w:rPr>
      </w:pPr>
      <w:r w:rsidRPr="008974D3">
        <w:rPr>
          <w:rFonts w:eastAsiaTheme="minorEastAsia" w:cstheme="minorHAnsi"/>
          <w:b/>
          <w:bCs/>
          <w:sz w:val="28"/>
          <w:szCs w:val="28"/>
        </w:rPr>
        <w:t xml:space="preserve">Competitive advantage </w:t>
      </w:r>
      <w:r w:rsidRPr="008974D3">
        <w:rPr>
          <w:rFonts w:eastAsiaTheme="minorEastAsia" w:cstheme="minorHAnsi"/>
          <w:sz w:val="28"/>
          <w:szCs w:val="28"/>
        </w:rPr>
        <w:t xml:space="preserve">– the objective is to gain advantage over competitors by using technology.  For example, by using advanced technologies </w:t>
      </w:r>
      <w:r w:rsidRPr="008974D3">
        <w:rPr>
          <w:rFonts w:eastAsiaTheme="minorEastAsia" w:cstheme="minorHAnsi"/>
          <w:sz w:val="28"/>
          <w:szCs w:val="28"/>
        </w:rPr>
        <w:t>Rolls-Royse is able to monitor the performance of their jet</w:t>
      </w:r>
      <w:r w:rsidRPr="008974D3">
        <w:rPr>
          <w:rFonts w:eastAsiaTheme="minorEastAsia" w:cstheme="minorHAnsi"/>
          <w:sz w:val="28"/>
          <w:szCs w:val="28"/>
        </w:rPr>
        <w:t xml:space="preserve"> engines while in flight, in real time.  They are able to charge their customers for this service as it reduces their staff and maintenance costs, and helps prevent service disruption.</w:t>
      </w:r>
    </w:p>
    <w:p w:rsidR="00000000" w:rsidRPr="008974D3" w:rsidRDefault="008974D3" w:rsidP="008974D3">
      <w:pPr>
        <w:rPr>
          <w:sz w:val="28"/>
          <w:szCs w:val="28"/>
        </w:rPr>
      </w:pPr>
      <w:r w:rsidRPr="008974D3">
        <w:rPr>
          <w:b/>
          <w:bCs/>
          <w:sz w:val="28"/>
          <w:szCs w:val="28"/>
        </w:rPr>
        <w:t xml:space="preserve">Reduced costs </w:t>
      </w:r>
      <w:r w:rsidRPr="008974D3">
        <w:rPr>
          <w:sz w:val="28"/>
          <w:szCs w:val="28"/>
        </w:rPr>
        <w:t>– cost savings can be made by developing the system so that fewer people are needed to operate it or to save time and distance by using the system to plan routes for deliveries.</w:t>
      </w:r>
    </w:p>
    <w:p w:rsidR="00000000" w:rsidRPr="008974D3" w:rsidRDefault="008974D3" w:rsidP="008974D3">
      <w:pPr>
        <w:rPr>
          <w:sz w:val="28"/>
          <w:szCs w:val="28"/>
        </w:rPr>
      </w:pPr>
      <w:r w:rsidRPr="008974D3">
        <w:rPr>
          <w:b/>
          <w:bCs/>
          <w:sz w:val="28"/>
          <w:szCs w:val="28"/>
        </w:rPr>
        <w:t xml:space="preserve">Improved performance </w:t>
      </w:r>
      <w:r w:rsidRPr="008974D3">
        <w:rPr>
          <w:sz w:val="28"/>
          <w:szCs w:val="28"/>
        </w:rPr>
        <w:t>– this can be achieved by developing systems to deliver results more quickly, making it easier for staff to use th</w:t>
      </w:r>
      <w:r w:rsidRPr="008974D3">
        <w:rPr>
          <w:sz w:val="28"/>
          <w:szCs w:val="28"/>
        </w:rPr>
        <w:t>e systems to deliver results more quickly, by making it easier for staff to use the systems and by providing a more satisfying experience for customers.</w:t>
      </w:r>
    </w:p>
    <w:p w:rsidR="008974D3" w:rsidRPr="008974D3" w:rsidRDefault="008974D3" w:rsidP="0054587C"/>
    <w:sectPr w:rsidR="008974D3" w:rsidRPr="00897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C25"/>
    <w:multiLevelType w:val="hybridMultilevel"/>
    <w:tmpl w:val="5344CA3A"/>
    <w:lvl w:ilvl="0" w:tplc="D1C29AA4">
      <w:start w:val="1"/>
      <w:numFmt w:val="bullet"/>
      <w:lvlText w:val=""/>
      <w:lvlJc w:val="left"/>
      <w:pPr>
        <w:tabs>
          <w:tab w:val="num" w:pos="720"/>
        </w:tabs>
        <w:ind w:left="720" w:hanging="360"/>
      </w:pPr>
      <w:rPr>
        <w:rFonts w:ascii="Wingdings" w:hAnsi="Wingdings" w:hint="default"/>
      </w:rPr>
    </w:lvl>
    <w:lvl w:ilvl="1" w:tplc="2FC4ED6C" w:tentative="1">
      <w:start w:val="1"/>
      <w:numFmt w:val="bullet"/>
      <w:lvlText w:val=""/>
      <w:lvlJc w:val="left"/>
      <w:pPr>
        <w:tabs>
          <w:tab w:val="num" w:pos="1440"/>
        </w:tabs>
        <w:ind w:left="1440" w:hanging="360"/>
      </w:pPr>
      <w:rPr>
        <w:rFonts w:ascii="Wingdings" w:hAnsi="Wingdings" w:hint="default"/>
      </w:rPr>
    </w:lvl>
    <w:lvl w:ilvl="2" w:tplc="CA8E3758" w:tentative="1">
      <w:start w:val="1"/>
      <w:numFmt w:val="bullet"/>
      <w:lvlText w:val=""/>
      <w:lvlJc w:val="left"/>
      <w:pPr>
        <w:tabs>
          <w:tab w:val="num" w:pos="2160"/>
        </w:tabs>
        <w:ind w:left="2160" w:hanging="360"/>
      </w:pPr>
      <w:rPr>
        <w:rFonts w:ascii="Wingdings" w:hAnsi="Wingdings" w:hint="default"/>
      </w:rPr>
    </w:lvl>
    <w:lvl w:ilvl="3" w:tplc="B3FE8D0C" w:tentative="1">
      <w:start w:val="1"/>
      <w:numFmt w:val="bullet"/>
      <w:lvlText w:val=""/>
      <w:lvlJc w:val="left"/>
      <w:pPr>
        <w:tabs>
          <w:tab w:val="num" w:pos="2880"/>
        </w:tabs>
        <w:ind w:left="2880" w:hanging="360"/>
      </w:pPr>
      <w:rPr>
        <w:rFonts w:ascii="Wingdings" w:hAnsi="Wingdings" w:hint="default"/>
      </w:rPr>
    </w:lvl>
    <w:lvl w:ilvl="4" w:tplc="7BFE32B2" w:tentative="1">
      <w:start w:val="1"/>
      <w:numFmt w:val="bullet"/>
      <w:lvlText w:val=""/>
      <w:lvlJc w:val="left"/>
      <w:pPr>
        <w:tabs>
          <w:tab w:val="num" w:pos="3600"/>
        </w:tabs>
        <w:ind w:left="3600" w:hanging="360"/>
      </w:pPr>
      <w:rPr>
        <w:rFonts w:ascii="Wingdings" w:hAnsi="Wingdings" w:hint="default"/>
      </w:rPr>
    </w:lvl>
    <w:lvl w:ilvl="5" w:tplc="3DA4135E" w:tentative="1">
      <w:start w:val="1"/>
      <w:numFmt w:val="bullet"/>
      <w:lvlText w:val=""/>
      <w:lvlJc w:val="left"/>
      <w:pPr>
        <w:tabs>
          <w:tab w:val="num" w:pos="4320"/>
        </w:tabs>
        <w:ind w:left="4320" w:hanging="360"/>
      </w:pPr>
      <w:rPr>
        <w:rFonts w:ascii="Wingdings" w:hAnsi="Wingdings" w:hint="default"/>
      </w:rPr>
    </w:lvl>
    <w:lvl w:ilvl="6" w:tplc="7A44281C" w:tentative="1">
      <w:start w:val="1"/>
      <w:numFmt w:val="bullet"/>
      <w:lvlText w:val=""/>
      <w:lvlJc w:val="left"/>
      <w:pPr>
        <w:tabs>
          <w:tab w:val="num" w:pos="5040"/>
        </w:tabs>
        <w:ind w:left="5040" w:hanging="360"/>
      </w:pPr>
      <w:rPr>
        <w:rFonts w:ascii="Wingdings" w:hAnsi="Wingdings" w:hint="default"/>
      </w:rPr>
    </w:lvl>
    <w:lvl w:ilvl="7" w:tplc="11C4DD78" w:tentative="1">
      <w:start w:val="1"/>
      <w:numFmt w:val="bullet"/>
      <w:lvlText w:val=""/>
      <w:lvlJc w:val="left"/>
      <w:pPr>
        <w:tabs>
          <w:tab w:val="num" w:pos="5760"/>
        </w:tabs>
        <w:ind w:left="5760" w:hanging="360"/>
      </w:pPr>
      <w:rPr>
        <w:rFonts w:ascii="Wingdings" w:hAnsi="Wingdings" w:hint="default"/>
      </w:rPr>
    </w:lvl>
    <w:lvl w:ilvl="8" w:tplc="CA14E7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D599D"/>
    <w:multiLevelType w:val="hybridMultilevel"/>
    <w:tmpl w:val="3754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B7198"/>
    <w:multiLevelType w:val="hybridMultilevel"/>
    <w:tmpl w:val="2342EA66"/>
    <w:lvl w:ilvl="0" w:tplc="EF846510">
      <w:start w:val="1"/>
      <w:numFmt w:val="bullet"/>
      <w:lvlText w:val=""/>
      <w:lvlJc w:val="left"/>
      <w:pPr>
        <w:tabs>
          <w:tab w:val="num" w:pos="720"/>
        </w:tabs>
        <w:ind w:left="720" w:hanging="360"/>
      </w:pPr>
      <w:rPr>
        <w:rFonts w:ascii="Wingdings" w:hAnsi="Wingdings" w:hint="default"/>
      </w:rPr>
    </w:lvl>
    <w:lvl w:ilvl="1" w:tplc="ACB05D04" w:tentative="1">
      <w:start w:val="1"/>
      <w:numFmt w:val="bullet"/>
      <w:lvlText w:val=""/>
      <w:lvlJc w:val="left"/>
      <w:pPr>
        <w:tabs>
          <w:tab w:val="num" w:pos="1440"/>
        </w:tabs>
        <w:ind w:left="1440" w:hanging="360"/>
      </w:pPr>
      <w:rPr>
        <w:rFonts w:ascii="Wingdings" w:hAnsi="Wingdings" w:hint="default"/>
      </w:rPr>
    </w:lvl>
    <w:lvl w:ilvl="2" w:tplc="E16699E8" w:tentative="1">
      <w:start w:val="1"/>
      <w:numFmt w:val="bullet"/>
      <w:lvlText w:val=""/>
      <w:lvlJc w:val="left"/>
      <w:pPr>
        <w:tabs>
          <w:tab w:val="num" w:pos="2160"/>
        </w:tabs>
        <w:ind w:left="2160" w:hanging="360"/>
      </w:pPr>
      <w:rPr>
        <w:rFonts w:ascii="Wingdings" w:hAnsi="Wingdings" w:hint="default"/>
      </w:rPr>
    </w:lvl>
    <w:lvl w:ilvl="3" w:tplc="E1BC7ACC" w:tentative="1">
      <w:start w:val="1"/>
      <w:numFmt w:val="bullet"/>
      <w:lvlText w:val=""/>
      <w:lvlJc w:val="left"/>
      <w:pPr>
        <w:tabs>
          <w:tab w:val="num" w:pos="2880"/>
        </w:tabs>
        <w:ind w:left="2880" w:hanging="360"/>
      </w:pPr>
      <w:rPr>
        <w:rFonts w:ascii="Wingdings" w:hAnsi="Wingdings" w:hint="default"/>
      </w:rPr>
    </w:lvl>
    <w:lvl w:ilvl="4" w:tplc="8104F9C4" w:tentative="1">
      <w:start w:val="1"/>
      <w:numFmt w:val="bullet"/>
      <w:lvlText w:val=""/>
      <w:lvlJc w:val="left"/>
      <w:pPr>
        <w:tabs>
          <w:tab w:val="num" w:pos="3600"/>
        </w:tabs>
        <w:ind w:left="3600" w:hanging="360"/>
      </w:pPr>
      <w:rPr>
        <w:rFonts w:ascii="Wingdings" w:hAnsi="Wingdings" w:hint="default"/>
      </w:rPr>
    </w:lvl>
    <w:lvl w:ilvl="5" w:tplc="7DA6AFD6" w:tentative="1">
      <w:start w:val="1"/>
      <w:numFmt w:val="bullet"/>
      <w:lvlText w:val=""/>
      <w:lvlJc w:val="left"/>
      <w:pPr>
        <w:tabs>
          <w:tab w:val="num" w:pos="4320"/>
        </w:tabs>
        <w:ind w:left="4320" w:hanging="360"/>
      </w:pPr>
      <w:rPr>
        <w:rFonts w:ascii="Wingdings" w:hAnsi="Wingdings" w:hint="default"/>
      </w:rPr>
    </w:lvl>
    <w:lvl w:ilvl="6" w:tplc="5BA2B3E4" w:tentative="1">
      <w:start w:val="1"/>
      <w:numFmt w:val="bullet"/>
      <w:lvlText w:val=""/>
      <w:lvlJc w:val="left"/>
      <w:pPr>
        <w:tabs>
          <w:tab w:val="num" w:pos="5040"/>
        </w:tabs>
        <w:ind w:left="5040" w:hanging="360"/>
      </w:pPr>
      <w:rPr>
        <w:rFonts w:ascii="Wingdings" w:hAnsi="Wingdings" w:hint="default"/>
      </w:rPr>
    </w:lvl>
    <w:lvl w:ilvl="7" w:tplc="DF569A0C" w:tentative="1">
      <w:start w:val="1"/>
      <w:numFmt w:val="bullet"/>
      <w:lvlText w:val=""/>
      <w:lvlJc w:val="left"/>
      <w:pPr>
        <w:tabs>
          <w:tab w:val="num" w:pos="5760"/>
        </w:tabs>
        <w:ind w:left="5760" w:hanging="360"/>
      </w:pPr>
      <w:rPr>
        <w:rFonts w:ascii="Wingdings" w:hAnsi="Wingdings" w:hint="default"/>
      </w:rPr>
    </w:lvl>
    <w:lvl w:ilvl="8" w:tplc="5802BC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D5E8B"/>
    <w:multiLevelType w:val="hybridMultilevel"/>
    <w:tmpl w:val="6A362936"/>
    <w:lvl w:ilvl="0" w:tplc="8B969630">
      <w:start w:val="1"/>
      <w:numFmt w:val="bullet"/>
      <w:lvlText w:val=""/>
      <w:lvlJc w:val="left"/>
      <w:pPr>
        <w:tabs>
          <w:tab w:val="num" w:pos="720"/>
        </w:tabs>
        <w:ind w:left="720" w:hanging="360"/>
      </w:pPr>
      <w:rPr>
        <w:rFonts w:ascii="Wingdings" w:hAnsi="Wingdings" w:hint="default"/>
      </w:rPr>
    </w:lvl>
    <w:lvl w:ilvl="1" w:tplc="1DCA1D92">
      <w:start w:val="116"/>
      <w:numFmt w:val="bullet"/>
      <w:lvlText w:val=""/>
      <w:lvlJc w:val="left"/>
      <w:pPr>
        <w:tabs>
          <w:tab w:val="num" w:pos="1440"/>
        </w:tabs>
        <w:ind w:left="1440" w:hanging="360"/>
      </w:pPr>
      <w:rPr>
        <w:rFonts w:ascii="Wingdings" w:hAnsi="Wingdings" w:hint="default"/>
      </w:rPr>
    </w:lvl>
    <w:lvl w:ilvl="2" w:tplc="B3DEF4AC" w:tentative="1">
      <w:start w:val="1"/>
      <w:numFmt w:val="bullet"/>
      <w:lvlText w:val=""/>
      <w:lvlJc w:val="left"/>
      <w:pPr>
        <w:tabs>
          <w:tab w:val="num" w:pos="2160"/>
        </w:tabs>
        <w:ind w:left="2160" w:hanging="360"/>
      </w:pPr>
      <w:rPr>
        <w:rFonts w:ascii="Wingdings" w:hAnsi="Wingdings" w:hint="default"/>
      </w:rPr>
    </w:lvl>
    <w:lvl w:ilvl="3" w:tplc="EE667934" w:tentative="1">
      <w:start w:val="1"/>
      <w:numFmt w:val="bullet"/>
      <w:lvlText w:val=""/>
      <w:lvlJc w:val="left"/>
      <w:pPr>
        <w:tabs>
          <w:tab w:val="num" w:pos="2880"/>
        </w:tabs>
        <w:ind w:left="2880" w:hanging="360"/>
      </w:pPr>
      <w:rPr>
        <w:rFonts w:ascii="Wingdings" w:hAnsi="Wingdings" w:hint="default"/>
      </w:rPr>
    </w:lvl>
    <w:lvl w:ilvl="4" w:tplc="24541DD4" w:tentative="1">
      <w:start w:val="1"/>
      <w:numFmt w:val="bullet"/>
      <w:lvlText w:val=""/>
      <w:lvlJc w:val="left"/>
      <w:pPr>
        <w:tabs>
          <w:tab w:val="num" w:pos="3600"/>
        </w:tabs>
        <w:ind w:left="3600" w:hanging="360"/>
      </w:pPr>
      <w:rPr>
        <w:rFonts w:ascii="Wingdings" w:hAnsi="Wingdings" w:hint="default"/>
      </w:rPr>
    </w:lvl>
    <w:lvl w:ilvl="5" w:tplc="C5E8DE94" w:tentative="1">
      <w:start w:val="1"/>
      <w:numFmt w:val="bullet"/>
      <w:lvlText w:val=""/>
      <w:lvlJc w:val="left"/>
      <w:pPr>
        <w:tabs>
          <w:tab w:val="num" w:pos="4320"/>
        </w:tabs>
        <w:ind w:left="4320" w:hanging="360"/>
      </w:pPr>
      <w:rPr>
        <w:rFonts w:ascii="Wingdings" w:hAnsi="Wingdings" w:hint="default"/>
      </w:rPr>
    </w:lvl>
    <w:lvl w:ilvl="6" w:tplc="74183D8C" w:tentative="1">
      <w:start w:val="1"/>
      <w:numFmt w:val="bullet"/>
      <w:lvlText w:val=""/>
      <w:lvlJc w:val="left"/>
      <w:pPr>
        <w:tabs>
          <w:tab w:val="num" w:pos="5040"/>
        </w:tabs>
        <w:ind w:left="5040" w:hanging="360"/>
      </w:pPr>
      <w:rPr>
        <w:rFonts w:ascii="Wingdings" w:hAnsi="Wingdings" w:hint="default"/>
      </w:rPr>
    </w:lvl>
    <w:lvl w:ilvl="7" w:tplc="85FA48E8" w:tentative="1">
      <w:start w:val="1"/>
      <w:numFmt w:val="bullet"/>
      <w:lvlText w:val=""/>
      <w:lvlJc w:val="left"/>
      <w:pPr>
        <w:tabs>
          <w:tab w:val="num" w:pos="5760"/>
        </w:tabs>
        <w:ind w:left="5760" w:hanging="360"/>
      </w:pPr>
      <w:rPr>
        <w:rFonts w:ascii="Wingdings" w:hAnsi="Wingdings" w:hint="default"/>
      </w:rPr>
    </w:lvl>
    <w:lvl w:ilvl="8" w:tplc="5F406E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A9789B"/>
    <w:multiLevelType w:val="hybridMultilevel"/>
    <w:tmpl w:val="6AAA86DC"/>
    <w:lvl w:ilvl="0" w:tplc="14961BD4">
      <w:start w:val="1"/>
      <w:numFmt w:val="bullet"/>
      <w:lvlText w:val=""/>
      <w:lvlJc w:val="left"/>
      <w:pPr>
        <w:tabs>
          <w:tab w:val="num" w:pos="720"/>
        </w:tabs>
        <w:ind w:left="720" w:hanging="360"/>
      </w:pPr>
      <w:rPr>
        <w:rFonts w:ascii="Wingdings" w:hAnsi="Wingdings" w:hint="default"/>
      </w:rPr>
    </w:lvl>
    <w:lvl w:ilvl="1" w:tplc="D58E3772">
      <w:start w:val="116"/>
      <w:numFmt w:val="bullet"/>
      <w:lvlText w:val=""/>
      <w:lvlJc w:val="left"/>
      <w:pPr>
        <w:tabs>
          <w:tab w:val="num" w:pos="1440"/>
        </w:tabs>
        <w:ind w:left="1440" w:hanging="360"/>
      </w:pPr>
      <w:rPr>
        <w:rFonts w:ascii="Wingdings" w:hAnsi="Wingdings" w:hint="default"/>
      </w:rPr>
    </w:lvl>
    <w:lvl w:ilvl="2" w:tplc="9D821082" w:tentative="1">
      <w:start w:val="1"/>
      <w:numFmt w:val="bullet"/>
      <w:lvlText w:val=""/>
      <w:lvlJc w:val="left"/>
      <w:pPr>
        <w:tabs>
          <w:tab w:val="num" w:pos="2160"/>
        </w:tabs>
        <w:ind w:left="2160" w:hanging="360"/>
      </w:pPr>
      <w:rPr>
        <w:rFonts w:ascii="Wingdings" w:hAnsi="Wingdings" w:hint="default"/>
      </w:rPr>
    </w:lvl>
    <w:lvl w:ilvl="3" w:tplc="B846023E" w:tentative="1">
      <w:start w:val="1"/>
      <w:numFmt w:val="bullet"/>
      <w:lvlText w:val=""/>
      <w:lvlJc w:val="left"/>
      <w:pPr>
        <w:tabs>
          <w:tab w:val="num" w:pos="2880"/>
        </w:tabs>
        <w:ind w:left="2880" w:hanging="360"/>
      </w:pPr>
      <w:rPr>
        <w:rFonts w:ascii="Wingdings" w:hAnsi="Wingdings" w:hint="default"/>
      </w:rPr>
    </w:lvl>
    <w:lvl w:ilvl="4" w:tplc="757CA582" w:tentative="1">
      <w:start w:val="1"/>
      <w:numFmt w:val="bullet"/>
      <w:lvlText w:val=""/>
      <w:lvlJc w:val="left"/>
      <w:pPr>
        <w:tabs>
          <w:tab w:val="num" w:pos="3600"/>
        </w:tabs>
        <w:ind w:left="3600" w:hanging="360"/>
      </w:pPr>
      <w:rPr>
        <w:rFonts w:ascii="Wingdings" w:hAnsi="Wingdings" w:hint="default"/>
      </w:rPr>
    </w:lvl>
    <w:lvl w:ilvl="5" w:tplc="11DEC1C2" w:tentative="1">
      <w:start w:val="1"/>
      <w:numFmt w:val="bullet"/>
      <w:lvlText w:val=""/>
      <w:lvlJc w:val="left"/>
      <w:pPr>
        <w:tabs>
          <w:tab w:val="num" w:pos="4320"/>
        </w:tabs>
        <w:ind w:left="4320" w:hanging="360"/>
      </w:pPr>
      <w:rPr>
        <w:rFonts w:ascii="Wingdings" w:hAnsi="Wingdings" w:hint="default"/>
      </w:rPr>
    </w:lvl>
    <w:lvl w:ilvl="6" w:tplc="BB50763A" w:tentative="1">
      <w:start w:val="1"/>
      <w:numFmt w:val="bullet"/>
      <w:lvlText w:val=""/>
      <w:lvlJc w:val="left"/>
      <w:pPr>
        <w:tabs>
          <w:tab w:val="num" w:pos="5040"/>
        </w:tabs>
        <w:ind w:left="5040" w:hanging="360"/>
      </w:pPr>
      <w:rPr>
        <w:rFonts w:ascii="Wingdings" w:hAnsi="Wingdings" w:hint="default"/>
      </w:rPr>
    </w:lvl>
    <w:lvl w:ilvl="7" w:tplc="ED624B50" w:tentative="1">
      <w:start w:val="1"/>
      <w:numFmt w:val="bullet"/>
      <w:lvlText w:val=""/>
      <w:lvlJc w:val="left"/>
      <w:pPr>
        <w:tabs>
          <w:tab w:val="num" w:pos="5760"/>
        </w:tabs>
        <w:ind w:left="5760" w:hanging="360"/>
      </w:pPr>
      <w:rPr>
        <w:rFonts w:ascii="Wingdings" w:hAnsi="Wingdings" w:hint="default"/>
      </w:rPr>
    </w:lvl>
    <w:lvl w:ilvl="8" w:tplc="B0CE45A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E8"/>
    <w:rsid w:val="00195FE8"/>
    <w:rsid w:val="00540D64"/>
    <w:rsid w:val="0054587C"/>
    <w:rsid w:val="006166BB"/>
    <w:rsid w:val="00831882"/>
    <w:rsid w:val="008974D3"/>
    <w:rsid w:val="00B66F9E"/>
    <w:rsid w:val="00B8258F"/>
    <w:rsid w:val="00EA5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B422"/>
  <w15:chartTrackingRefBased/>
  <w15:docId w15:val="{D84041D1-2E9D-4E66-8267-F63CB7AB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FE8"/>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95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95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5925">
      <w:bodyDiv w:val="1"/>
      <w:marLeft w:val="0"/>
      <w:marRight w:val="0"/>
      <w:marTop w:val="0"/>
      <w:marBottom w:val="0"/>
      <w:divBdr>
        <w:top w:val="none" w:sz="0" w:space="0" w:color="auto"/>
        <w:left w:val="none" w:sz="0" w:space="0" w:color="auto"/>
        <w:bottom w:val="none" w:sz="0" w:space="0" w:color="auto"/>
        <w:right w:val="none" w:sz="0" w:space="0" w:color="auto"/>
      </w:divBdr>
      <w:divsChild>
        <w:div w:id="1813331860">
          <w:marLeft w:val="576"/>
          <w:marRight w:val="0"/>
          <w:marTop w:val="96"/>
          <w:marBottom w:val="0"/>
          <w:divBdr>
            <w:top w:val="none" w:sz="0" w:space="0" w:color="auto"/>
            <w:left w:val="none" w:sz="0" w:space="0" w:color="auto"/>
            <w:bottom w:val="none" w:sz="0" w:space="0" w:color="auto"/>
            <w:right w:val="none" w:sz="0" w:space="0" w:color="auto"/>
          </w:divBdr>
        </w:div>
        <w:div w:id="786391393">
          <w:marLeft w:val="1224"/>
          <w:marRight w:val="0"/>
          <w:marTop w:val="91"/>
          <w:marBottom w:val="0"/>
          <w:divBdr>
            <w:top w:val="none" w:sz="0" w:space="0" w:color="auto"/>
            <w:left w:val="none" w:sz="0" w:space="0" w:color="auto"/>
            <w:bottom w:val="none" w:sz="0" w:space="0" w:color="auto"/>
            <w:right w:val="none" w:sz="0" w:space="0" w:color="auto"/>
          </w:divBdr>
        </w:div>
        <w:div w:id="1921131842">
          <w:marLeft w:val="576"/>
          <w:marRight w:val="0"/>
          <w:marTop w:val="96"/>
          <w:marBottom w:val="0"/>
          <w:divBdr>
            <w:top w:val="none" w:sz="0" w:space="0" w:color="auto"/>
            <w:left w:val="none" w:sz="0" w:space="0" w:color="auto"/>
            <w:bottom w:val="none" w:sz="0" w:space="0" w:color="auto"/>
            <w:right w:val="none" w:sz="0" w:space="0" w:color="auto"/>
          </w:divBdr>
        </w:div>
        <w:div w:id="413552542">
          <w:marLeft w:val="576"/>
          <w:marRight w:val="0"/>
          <w:marTop w:val="96"/>
          <w:marBottom w:val="0"/>
          <w:divBdr>
            <w:top w:val="none" w:sz="0" w:space="0" w:color="auto"/>
            <w:left w:val="none" w:sz="0" w:space="0" w:color="auto"/>
            <w:bottom w:val="none" w:sz="0" w:space="0" w:color="auto"/>
            <w:right w:val="none" w:sz="0" w:space="0" w:color="auto"/>
          </w:divBdr>
        </w:div>
      </w:divsChild>
    </w:div>
    <w:div w:id="241794344">
      <w:bodyDiv w:val="1"/>
      <w:marLeft w:val="0"/>
      <w:marRight w:val="0"/>
      <w:marTop w:val="0"/>
      <w:marBottom w:val="0"/>
      <w:divBdr>
        <w:top w:val="none" w:sz="0" w:space="0" w:color="auto"/>
        <w:left w:val="none" w:sz="0" w:space="0" w:color="auto"/>
        <w:bottom w:val="none" w:sz="0" w:space="0" w:color="auto"/>
        <w:right w:val="none" w:sz="0" w:space="0" w:color="auto"/>
      </w:divBdr>
      <w:divsChild>
        <w:div w:id="1003363954">
          <w:marLeft w:val="576"/>
          <w:marRight w:val="0"/>
          <w:marTop w:val="115"/>
          <w:marBottom w:val="0"/>
          <w:divBdr>
            <w:top w:val="none" w:sz="0" w:space="0" w:color="auto"/>
            <w:left w:val="none" w:sz="0" w:space="0" w:color="auto"/>
            <w:bottom w:val="none" w:sz="0" w:space="0" w:color="auto"/>
            <w:right w:val="none" w:sz="0" w:space="0" w:color="auto"/>
          </w:divBdr>
        </w:div>
      </w:divsChild>
    </w:div>
    <w:div w:id="415519841">
      <w:bodyDiv w:val="1"/>
      <w:marLeft w:val="0"/>
      <w:marRight w:val="0"/>
      <w:marTop w:val="0"/>
      <w:marBottom w:val="0"/>
      <w:divBdr>
        <w:top w:val="none" w:sz="0" w:space="0" w:color="auto"/>
        <w:left w:val="none" w:sz="0" w:space="0" w:color="auto"/>
        <w:bottom w:val="none" w:sz="0" w:space="0" w:color="auto"/>
        <w:right w:val="none" w:sz="0" w:space="0" w:color="auto"/>
      </w:divBdr>
      <w:divsChild>
        <w:div w:id="1991249865">
          <w:marLeft w:val="576"/>
          <w:marRight w:val="0"/>
          <w:marTop w:val="115"/>
          <w:marBottom w:val="0"/>
          <w:divBdr>
            <w:top w:val="none" w:sz="0" w:space="0" w:color="auto"/>
            <w:left w:val="none" w:sz="0" w:space="0" w:color="auto"/>
            <w:bottom w:val="none" w:sz="0" w:space="0" w:color="auto"/>
            <w:right w:val="none" w:sz="0" w:space="0" w:color="auto"/>
          </w:divBdr>
        </w:div>
      </w:divsChild>
    </w:div>
    <w:div w:id="665980583">
      <w:bodyDiv w:val="1"/>
      <w:marLeft w:val="0"/>
      <w:marRight w:val="0"/>
      <w:marTop w:val="0"/>
      <w:marBottom w:val="0"/>
      <w:divBdr>
        <w:top w:val="none" w:sz="0" w:space="0" w:color="auto"/>
        <w:left w:val="none" w:sz="0" w:space="0" w:color="auto"/>
        <w:bottom w:val="none" w:sz="0" w:space="0" w:color="auto"/>
        <w:right w:val="none" w:sz="0" w:space="0" w:color="auto"/>
      </w:divBdr>
    </w:div>
    <w:div w:id="2005425924">
      <w:bodyDiv w:val="1"/>
      <w:marLeft w:val="0"/>
      <w:marRight w:val="0"/>
      <w:marTop w:val="0"/>
      <w:marBottom w:val="0"/>
      <w:divBdr>
        <w:top w:val="none" w:sz="0" w:space="0" w:color="auto"/>
        <w:left w:val="none" w:sz="0" w:space="0" w:color="auto"/>
        <w:bottom w:val="none" w:sz="0" w:space="0" w:color="auto"/>
        <w:right w:val="none" w:sz="0" w:space="0" w:color="auto"/>
      </w:divBdr>
      <w:divsChild>
        <w:div w:id="202793639">
          <w:marLeft w:val="576"/>
          <w:marRight w:val="0"/>
          <w:marTop w:val="115"/>
          <w:marBottom w:val="0"/>
          <w:divBdr>
            <w:top w:val="none" w:sz="0" w:space="0" w:color="auto"/>
            <w:left w:val="none" w:sz="0" w:space="0" w:color="auto"/>
            <w:bottom w:val="none" w:sz="0" w:space="0" w:color="auto"/>
            <w:right w:val="none" w:sz="0" w:space="0" w:color="auto"/>
          </w:divBdr>
        </w:div>
        <w:div w:id="998113732">
          <w:marLeft w:val="1224"/>
          <w:marRight w:val="0"/>
          <w:marTop w:val="106"/>
          <w:marBottom w:val="0"/>
          <w:divBdr>
            <w:top w:val="none" w:sz="0" w:space="0" w:color="auto"/>
            <w:left w:val="none" w:sz="0" w:space="0" w:color="auto"/>
            <w:bottom w:val="none" w:sz="0" w:space="0" w:color="auto"/>
            <w:right w:val="none" w:sz="0" w:space="0" w:color="auto"/>
          </w:divBdr>
        </w:div>
        <w:div w:id="1145665971">
          <w:marLeft w:val="1224"/>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E0777733</Template>
  <TotalTime>33</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Linda</dc:creator>
  <cp:keywords/>
  <dc:description/>
  <cp:lastModifiedBy>Kelly, Linda</cp:lastModifiedBy>
  <cp:revision>1</cp:revision>
  <dcterms:created xsi:type="dcterms:W3CDTF">2019-11-14T09:39:00Z</dcterms:created>
  <dcterms:modified xsi:type="dcterms:W3CDTF">2019-11-14T10:12:00Z</dcterms:modified>
</cp:coreProperties>
</file>