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E127" w14:textId="77777777" w:rsidR="00387066" w:rsidRDefault="00387066" w:rsidP="004A37BE">
      <w:pPr>
        <w:jc w:val="center"/>
        <w:rPr>
          <w:rFonts w:ascii="Arial" w:hAnsi="Arial" w:cs="Arial"/>
          <w:b/>
          <w:sz w:val="32"/>
          <w:szCs w:val="32"/>
        </w:rPr>
      </w:pPr>
    </w:p>
    <w:p w14:paraId="70916EE6" w14:textId="77777777" w:rsidR="00387066" w:rsidRDefault="00387066" w:rsidP="00387066">
      <w:pPr>
        <w:jc w:val="center"/>
      </w:pPr>
      <w:r>
        <w:rPr>
          <w:noProof/>
        </w:rPr>
        <w:drawing>
          <wp:inline distT="0" distB="0" distL="0" distR="0" wp14:anchorId="16BAA6BA" wp14:editId="40D56DFC">
            <wp:extent cx="1314450" cy="595630"/>
            <wp:effectExtent l="0" t="0" r="0" b="0"/>
            <wp:docPr id="3" name="Picture 3" descr="A logo with red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ogo with red and black tex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595630"/>
                    </a:xfrm>
                    <a:prstGeom prst="rect">
                      <a:avLst/>
                    </a:prstGeom>
                    <a:noFill/>
                  </pic:spPr>
                </pic:pic>
              </a:graphicData>
            </a:graphic>
          </wp:inline>
        </w:drawing>
      </w:r>
    </w:p>
    <w:p w14:paraId="16586BF6" w14:textId="77777777" w:rsidR="00387066" w:rsidRDefault="00387066" w:rsidP="00387066">
      <w:pPr>
        <w:jc w:val="center"/>
        <w:outlineLvl w:val="0"/>
        <w:rPr>
          <w:rFonts w:cs="Arial"/>
          <w:b/>
        </w:rPr>
      </w:pPr>
      <w:r>
        <w:rPr>
          <w:rFonts w:cs="Arial"/>
          <w:b/>
          <w:sz w:val="18"/>
        </w:rPr>
        <w:t>School of Hairdressing and Applied Therapies</w:t>
      </w:r>
    </w:p>
    <w:p w14:paraId="59328053" w14:textId="77777777" w:rsidR="00387066" w:rsidRPr="005E0AD8" w:rsidRDefault="00387066" w:rsidP="00387066">
      <w:pPr>
        <w:widowControl w:val="0"/>
        <w:jc w:val="center"/>
        <w:rPr>
          <w:rFonts w:ascii="Comic Sans MS" w:hAnsi="Comic Sans MS"/>
          <w:b/>
          <w:bCs/>
          <w:sz w:val="24"/>
          <w:szCs w:val="24"/>
        </w:rPr>
      </w:pPr>
    </w:p>
    <w:p w14:paraId="053E76C8" w14:textId="40DF67B9" w:rsidR="00387066" w:rsidRPr="00387066" w:rsidRDefault="00387066" w:rsidP="004A37BE">
      <w:pPr>
        <w:jc w:val="center"/>
        <w:rPr>
          <w:rFonts w:ascii="Arial" w:hAnsi="Arial" w:cs="Arial"/>
          <w:b/>
          <w:sz w:val="40"/>
          <w:szCs w:val="40"/>
        </w:rPr>
      </w:pPr>
      <w:r w:rsidRPr="00387066">
        <w:rPr>
          <w:rFonts w:ascii="Arial" w:hAnsi="Arial" w:cs="Arial"/>
          <w:b/>
          <w:sz w:val="40"/>
          <w:szCs w:val="40"/>
        </w:rPr>
        <w:t>UV10416 – Provide Basic Manicure Treatment</w:t>
      </w:r>
    </w:p>
    <w:p w14:paraId="3492953C" w14:textId="77777777" w:rsidR="00387066" w:rsidRPr="00387066" w:rsidRDefault="00387066" w:rsidP="004A37BE">
      <w:pPr>
        <w:jc w:val="center"/>
        <w:rPr>
          <w:rFonts w:ascii="Arial" w:hAnsi="Arial" w:cs="Arial"/>
          <w:b/>
          <w:sz w:val="40"/>
          <w:szCs w:val="40"/>
        </w:rPr>
      </w:pPr>
    </w:p>
    <w:p w14:paraId="55EBE6DE" w14:textId="33DF8EC7" w:rsidR="00387066" w:rsidRPr="00387066" w:rsidRDefault="00387066" w:rsidP="004A37BE">
      <w:pPr>
        <w:jc w:val="center"/>
        <w:rPr>
          <w:rFonts w:ascii="Arial" w:hAnsi="Arial" w:cs="Arial"/>
          <w:b/>
          <w:sz w:val="40"/>
          <w:szCs w:val="40"/>
        </w:rPr>
      </w:pPr>
      <w:r w:rsidRPr="00387066">
        <w:rPr>
          <w:rFonts w:ascii="Arial" w:hAnsi="Arial" w:cs="Arial"/>
          <w:b/>
          <w:sz w:val="40"/>
          <w:szCs w:val="40"/>
        </w:rPr>
        <w:t>Course Notes</w:t>
      </w:r>
    </w:p>
    <w:p w14:paraId="06E72A7E" w14:textId="77777777" w:rsidR="00387066" w:rsidRDefault="00387066" w:rsidP="004A37BE">
      <w:pPr>
        <w:jc w:val="center"/>
        <w:rPr>
          <w:rFonts w:ascii="Arial" w:hAnsi="Arial" w:cs="Arial"/>
          <w:b/>
          <w:sz w:val="32"/>
          <w:szCs w:val="32"/>
        </w:rPr>
      </w:pPr>
    </w:p>
    <w:p w14:paraId="13406C21" w14:textId="77777777" w:rsidR="00387066" w:rsidRDefault="00387066" w:rsidP="004A37BE">
      <w:pPr>
        <w:jc w:val="center"/>
        <w:rPr>
          <w:rFonts w:ascii="Arial" w:hAnsi="Arial" w:cs="Arial"/>
          <w:b/>
          <w:sz w:val="32"/>
          <w:szCs w:val="32"/>
        </w:rPr>
      </w:pPr>
    </w:p>
    <w:p w14:paraId="51A3D4E6" w14:textId="3D7FF272" w:rsidR="00387066" w:rsidRDefault="00387066" w:rsidP="004A37BE">
      <w:pPr>
        <w:jc w:val="center"/>
        <w:rPr>
          <w:rFonts w:ascii="Arial" w:hAnsi="Arial" w:cs="Arial"/>
          <w:b/>
          <w:sz w:val="32"/>
          <w:szCs w:val="32"/>
        </w:rPr>
      </w:pPr>
      <w:r>
        <w:rPr>
          <w:rFonts w:ascii="Arial" w:hAnsi="Arial" w:cs="Arial"/>
          <w:b/>
          <w:noProof/>
          <w:sz w:val="32"/>
          <w:szCs w:val="32"/>
        </w:rPr>
        <w:drawing>
          <wp:inline distT="0" distB="0" distL="0" distR="0" wp14:anchorId="7084D8A7" wp14:editId="7399DC6A">
            <wp:extent cx="4256872" cy="2386965"/>
            <wp:effectExtent l="0" t="0" r="0" b="0"/>
            <wp:docPr id="81310442" name="Picture 1" descr="A close-up of a person's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0442" name="Picture 1" descr="A close-up of a person's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4903" cy="2391468"/>
                    </a:xfrm>
                    <a:prstGeom prst="rect">
                      <a:avLst/>
                    </a:prstGeom>
                  </pic:spPr>
                </pic:pic>
              </a:graphicData>
            </a:graphic>
          </wp:inline>
        </w:drawing>
      </w:r>
    </w:p>
    <w:p w14:paraId="14ECA465" w14:textId="77777777" w:rsidR="00387066" w:rsidRDefault="00387066" w:rsidP="004A37BE">
      <w:pPr>
        <w:jc w:val="center"/>
        <w:rPr>
          <w:rFonts w:ascii="Arial" w:hAnsi="Arial" w:cs="Arial"/>
          <w:b/>
          <w:sz w:val="32"/>
          <w:szCs w:val="32"/>
        </w:rPr>
      </w:pPr>
    </w:p>
    <w:p w14:paraId="1891FA3B" w14:textId="77777777" w:rsidR="00387066" w:rsidRDefault="00387066" w:rsidP="004A37BE">
      <w:pPr>
        <w:jc w:val="center"/>
        <w:rPr>
          <w:rFonts w:ascii="Arial" w:hAnsi="Arial" w:cs="Arial"/>
          <w:b/>
          <w:sz w:val="32"/>
          <w:szCs w:val="32"/>
        </w:rPr>
      </w:pPr>
    </w:p>
    <w:p w14:paraId="3BED39F6" w14:textId="77777777" w:rsidR="00387066" w:rsidRDefault="00387066" w:rsidP="004A37BE">
      <w:pPr>
        <w:jc w:val="center"/>
        <w:rPr>
          <w:rFonts w:ascii="Arial" w:hAnsi="Arial" w:cs="Arial"/>
          <w:b/>
          <w:sz w:val="32"/>
          <w:szCs w:val="32"/>
        </w:rPr>
      </w:pPr>
    </w:p>
    <w:p w14:paraId="61C2705A" w14:textId="77777777" w:rsidR="00387066" w:rsidRDefault="00387066" w:rsidP="004A37BE">
      <w:pPr>
        <w:jc w:val="center"/>
        <w:rPr>
          <w:rFonts w:ascii="Arial" w:hAnsi="Arial" w:cs="Arial"/>
          <w:b/>
          <w:sz w:val="32"/>
          <w:szCs w:val="32"/>
        </w:rPr>
      </w:pPr>
    </w:p>
    <w:p w14:paraId="3DECC39E" w14:textId="77777777" w:rsidR="00387066" w:rsidRDefault="00387066" w:rsidP="004A37BE">
      <w:pPr>
        <w:jc w:val="center"/>
        <w:rPr>
          <w:rFonts w:ascii="Arial" w:hAnsi="Arial" w:cs="Arial"/>
          <w:b/>
          <w:sz w:val="32"/>
          <w:szCs w:val="32"/>
        </w:rPr>
      </w:pPr>
    </w:p>
    <w:p w14:paraId="4C9A0C50" w14:textId="77777777" w:rsidR="00387066" w:rsidRDefault="00387066" w:rsidP="004A37BE">
      <w:pPr>
        <w:jc w:val="center"/>
        <w:rPr>
          <w:rFonts w:ascii="Arial" w:hAnsi="Arial" w:cs="Arial"/>
          <w:b/>
          <w:sz w:val="32"/>
          <w:szCs w:val="32"/>
        </w:rPr>
      </w:pPr>
    </w:p>
    <w:p w14:paraId="2051608B" w14:textId="3339653A" w:rsidR="0030565D" w:rsidRDefault="004A37BE" w:rsidP="004A37BE">
      <w:pPr>
        <w:jc w:val="center"/>
        <w:rPr>
          <w:rFonts w:ascii="Arial" w:hAnsi="Arial" w:cs="Arial"/>
          <w:b/>
          <w:sz w:val="32"/>
          <w:szCs w:val="32"/>
        </w:rPr>
      </w:pPr>
      <w:r w:rsidRPr="004A37BE">
        <w:rPr>
          <w:rFonts w:ascii="Arial" w:hAnsi="Arial" w:cs="Arial"/>
          <w:b/>
          <w:sz w:val="32"/>
          <w:szCs w:val="32"/>
        </w:rPr>
        <w:lastRenderedPageBreak/>
        <w:t xml:space="preserve">Preparing the Work </w:t>
      </w:r>
      <w:r>
        <w:rPr>
          <w:rFonts w:ascii="Arial" w:hAnsi="Arial" w:cs="Arial"/>
          <w:b/>
          <w:sz w:val="32"/>
          <w:szCs w:val="32"/>
        </w:rPr>
        <w:t>Area and Environment</w:t>
      </w:r>
    </w:p>
    <w:p w14:paraId="6CF16FE9" w14:textId="77777777" w:rsidR="00FE4C37" w:rsidRDefault="00FE4C37" w:rsidP="004A37BE">
      <w:pPr>
        <w:jc w:val="center"/>
        <w:rPr>
          <w:rFonts w:ascii="Arial" w:hAnsi="Arial" w:cs="Arial"/>
          <w:b/>
          <w:sz w:val="32"/>
          <w:szCs w:val="32"/>
        </w:rPr>
      </w:pPr>
    </w:p>
    <w:p w14:paraId="055F3F6D" w14:textId="77777777" w:rsidR="004A37BE" w:rsidRPr="00FE4C37" w:rsidRDefault="004A37BE" w:rsidP="004A37BE">
      <w:pPr>
        <w:rPr>
          <w:rFonts w:ascii="Arial" w:hAnsi="Arial" w:cs="Arial"/>
          <w:sz w:val="24"/>
          <w:szCs w:val="24"/>
        </w:rPr>
      </w:pPr>
      <w:r w:rsidRPr="00FE4C37">
        <w:rPr>
          <w:rFonts w:ascii="Arial" w:hAnsi="Arial" w:cs="Arial"/>
          <w:sz w:val="24"/>
          <w:szCs w:val="24"/>
        </w:rPr>
        <w:t>A manicure can be carried out in a variety of ways. Some salons have an area especially set up for manicures, with good lighting and all equipment and products to hand. In other salons a manicure can be carried out in the reception area or as an extra part of a treatment.</w:t>
      </w:r>
    </w:p>
    <w:p w14:paraId="3210DCCA" w14:textId="77777777" w:rsidR="004A37BE" w:rsidRPr="00FE4C37" w:rsidRDefault="00147A2B" w:rsidP="004A37BE">
      <w:pPr>
        <w:rPr>
          <w:rFonts w:ascii="Arial" w:hAnsi="Arial" w:cs="Arial"/>
          <w:sz w:val="24"/>
          <w:szCs w:val="24"/>
        </w:rPr>
      </w:pPr>
      <w:r w:rsidRPr="00FE4C37">
        <w:rPr>
          <w:rFonts w:ascii="Arial" w:hAnsi="Arial" w:cs="Arial"/>
          <w:sz w:val="24"/>
          <w:szCs w:val="24"/>
        </w:rPr>
        <w:t>Here are the ways that a manicure can be carried out.</w:t>
      </w:r>
    </w:p>
    <w:p w14:paraId="4BF300F5" w14:textId="77777777" w:rsidR="00147A2B" w:rsidRPr="00FE4C37" w:rsidRDefault="00147A2B" w:rsidP="00147A2B">
      <w:pPr>
        <w:pStyle w:val="ListParagraph"/>
        <w:numPr>
          <w:ilvl w:val="0"/>
          <w:numId w:val="1"/>
        </w:numPr>
        <w:rPr>
          <w:rFonts w:ascii="Arial" w:hAnsi="Arial" w:cs="Arial"/>
          <w:sz w:val="24"/>
          <w:szCs w:val="24"/>
        </w:rPr>
      </w:pPr>
      <w:r w:rsidRPr="00FE4C37">
        <w:rPr>
          <w:rFonts w:ascii="Arial" w:hAnsi="Arial" w:cs="Arial"/>
          <w:sz w:val="24"/>
          <w:szCs w:val="24"/>
        </w:rPr>
        <w:t>Across a couch – the client on one side and the therapist on the other</w:t>
      </w:r>
    </w:p>
    <w:p w14:paraId="44788D19" w14:textId="77777777" w:rsidR="00147A2B" w:rsidRPr="00FE4C37" w:rsidRDefault="00147A2B" w:rsidP="00147A2B">
      <w:pPr>
        <w:pStyle w:val="ListParagraph"/>
        <w:numPr>
          <w:ilvl w:val="0"/>
          <w:numId w:val="1"/>
        </w:numPr>
        <w:rPr>
          <w:rFonts w:ascii="Arial" w:hAnsi="Arial" w:cs="Arial"/>
          <w:sz w:val="24"/>
          <w:szCs w:val="24"/>
        </w:rPr>
      </w:pPr>
      <w:r w:rsidRPr="00FE4C37">
        <w:rPr>
          <w:rFonts w:ascii="Arial" w:hAnsi="Arial" w:cs="Arial"/>
          <w:sz w:val="24"/>
          <w:szCs w:val="24"/>
        </w:rPr>
        <w:t>At a manicure station – this is designed especially for carrying out manicures. The client would sit one side and the therapist the other.</w:t>
      </w:r>
    </w:p>
    <w:p w14:paraId="5FC9C69B" w14:textId="77777777" w:rsidR="00147A2B" w:rsidRPr="00FE4C37" w:rsidRDefault="005A54B6" w:rsidP="00147A2B">
      <w:pPr>
        <w:pStyle w:val="ListParagraph"/>
        <w:numPr>
          <w:ilvl w:val="0"/>
          <w:numId w:val="1"/>
        </w:numPr>
        <w:rPr>
          <w:rFonts w:ascii="Arial" w:hAnsi="Arial" w:cs="Arial"/>
          <w:sz w:val="24"/>
          <w:szCs w:val="24"/>
        </w:rPr>
      </w:pPr>
      <w:r w:rsidRPr="00FE4C37">
        <w:rPr>
          <w:rFonts w:ascii="Arial" w:hAnsi="Arial" w:cs="Arial"/>
          <w:sz w:val="24"/>
          <w:szCs w:val="24"/>
        </w:rPr>
        <w:t>Manicure stool – the client sits on a chair while the therapist sits on a manicure stool. The stool has a cushioned seat, a swinging arm for resting and supporting the client’s arm/hand and drawers underneath for the storage of products.</w:t>
      </w:r>
    </w:p>
    <w:p w14:paraId="5AD50FEF" w14:textId="77777777" w:rsidR="005A54B6" w:rsidRPr="00FE4C37" w:rsidRDefault="005A54B6" w:rsidP="00147A2B">
      <w:pPr>
        <w:pStyle w:val="ListParagraph"/>
        <w:numPr>
          <w:ilvl w:val="0"/>
          <w:numId w:val="1"/>
        </w:numPr>
        <w:rPr>
          <w:rFonts w:ascii="Arial" w:hAnsi="Arial" w:cs="Arial"/>
          <w:sz w:val="24"/>
          <w:szCs w:val="24"/>
        </w:rPr>
      </w:pPr>
      <w:r w:rsidRPr="00FE4C37">
        <w:rPr>
          <w:rFonts w:ascii="Arial" w:hAnsi="Arial" w:cs="Arial"/>
          <w:sz w:val="24"/>
          <w:szCs w:val="24"/>
        </w:rPr>
        <w:t>Hair salon – the therapist sits</w:t>
      </w:r>
      <w:r w:rsidR="00812EE4" w:rsidRPr="00FE4C37">
        <w:rPr>
          <w:rFonts w:ascii="Arial" w:hAnsi="Arial" w:cs="Arial"/>
          <w:sz w:val="24"/>
          <w:szCs w:val="24"/>
        </w:rPr>
        <w:t xml:space="preserve"> to the side of the client while she is having her hair treatment.</w:t>
      </w:r>
    </w:p>
    <w:p w14:paraId="3AD125AE" w14:textId="77777777" w:rsidR="00812EE4" w:rsidRPr="00FE4C37" w:rsidRDefault="00812EE4" w:rsidP="00147A2B">
      <w:pPr>
        <w:pStyle w:val="ListParagraph"/>
        <w:numPr>
          <w:ilvl w:val="0"/>
          <w:numId w:val="1"/>
        </w:numPr>
        <w:rPr>
          <w:rFonts w:ascii="Arial" w:hAnsi="Arial" w:cs="Arial"/>
          <w:sz w:val="24"/>
          <w:szCs w:val="24"/>
        </w:rPr>
      </w:pPr>
      <w:r w:rsidRPr="00FE4C37">
        <w:rPr>
          <w:rFonts w:ascii="Arial" w:hAnsi="Arial" w:cs="Arial"/>
          <w:sz w:val="24"/>
          <w:szCs w:val="24"/>
        </w:rPr>
        <w:t>Beauty treatment – the therapist sits to the side of the treatment couch while the client has a facial.</w:t>
      </w:r>
    </w:p>
    <w:p w14:paraId="049F6699" w14:textId="77777777" w:rsidR="00812EE4" w:rsidRPr="00FE4C37" w:rsidRDefault="00812EE4" w:rsidP="00812EE4">
      <w:pPr>
        <w:ind w:left="360"/>
        <w:rPr>
          <w:rFonts w:ascii="Arial" w:hAnsi="Arial" w:cs="Arial"/>
          <w:sz w:val="24"/>
          <w:szCs w:val="24"/>
        </w:rPr>
      </w:pPr>
      <w:r w:rsidRPr="00FE4C37">
        <w:rPr>
          <w:rFonts w:ascii="Arial" w:hAnsi="Arial" w:cs="Arial"/>
          <w:sz w:val="24"/>
          <w:szCs w:val="24"/>
        </w:rPr>
        <w:t>On both the above situations, the therapist will have to swap sides to carry</w:t>
      </w:r>
      <w:r w:rsidR="00D178E2" w:rsidRPr="00FE4C37">
        <w:rPr>
          <w:rFonts w:ascii="Arial" w:hAnsi="Arial" w:cs="Arial"/>
          <w:sz w:val="24"/>
          <w:szCs w:val="24"/>
        </w:rPr>
        <w:t>out</w:t>
      </w:r>
      <w:r w:rsidRPr="00FE4C37">
        <w:rPr>
          <w:rFonts w:ascii="Arial" w:hAnsi="Arial" w:cs="Arial"/>
          <w:sz w:val="24"/>
          <w:szCs w:val="24"/>
        </w:rPr>
        <w:t xml:space="preserve"> the treatment on the second hand.</w:t>
      </w:r>
    </w:p>
    <w:p w14:paraId="722F9BA6" w14:textId="77777777" w:rsidR="00D178E2" w:rsidRPr="00FE4C37" w:rsidRDefault="00D178E2" w:rsidP="00812EE4">
      <w:pPr>
        <w:ind w:left="360"/>
        <w:rPr>
          <w:rFonts w:ascii="Arial" w:hAnsi="Arial" w:cs="Arial"/>
          <w:sz w:val="24"/>
          <w:szCs w:val="24"/>
        </w:rPr>
      </w:pPr>
    </w:p>
    <w:p w14:paraId="2773259E" w14:textId="77777777" w:rsidR="00812EE4" w:rsidRPr="00FE4C37" w:rsidRDefault="00812EE4" w:rsidP="00812EE4">
      <w:pPr>
        <w:ind w:left="360"/>
        <w:rPr>
          <w:rFonts w:ascii="Arial" w:hAnsi="Arial" w:cs="Arial"/>
          <w:sz w:val="24"/>
          <w:szCs w:val="24"/>
        </w:rPr>
      </w:pPr>
      <w:r w:rsidRPr="00FE4C37">
        <w:rPr>
          <w:rFonts w:ascii="Arial" w:hAnsi="Arial" w:cs="Arial"/>
          <w:sz w:val="24"/>
          <w:szCs w:val="24"/>
        </w:rPr>
        <w:t>Wherever you carry out the treatment you should ensure:</w:t>
      </w:r>
    </w:p>
    <w:p w14:paraId="0776F10C"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All materials, equipment and products are within use</w:t>
      </w:r>
    </w:p>
    <w:p w14:paraId="790A1A3E"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Both client and therapist are seated comfortably</w:t>
      </w:r>
    </w:p>
    <w:p w14:paraId="139DC845"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There is good lighting</w:t>
      </w:r>
    </w:p>
    <w:p w14:paraId="2718A967"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There is adequate ventilation</w:t>
      </w:r>
    </w:p>
    <w:p w14:paraId="78279FF1"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Tools are sterilised before hand</w:t>
      </w:r>
    </w:p>
    <w:p w14:paraId="232FE45A"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Hot/cold water together with liquid soap are available</w:t>
      </w:r>
    </w:p>
    <w:p w14:paraId="7F5817A6" w14:textId="77777777" w:rsidR="00812EE4" w:rsidRPr="00FE4C37" w:rsidRDefault="00812EE4" w:rsidP="00812EE4">
      <w:pPr>
        <w:pStyle w:val="ListParagraph"/>
        <w:numPr>
          <w:ilvl w:val="0"/>
          <w:numId w:val="2"/>
        </w:numPr>
        <w:rPr>
          <w:rFonts w:ascii="Arial" w:hAnsi="Arial" w:cs="Arial"/>
          <w:sz w:val="24"/>
          <w:szCs w:val="24"/>
        </w:rPr>
      </w:pPr>
      <w:r w:rsidRPr="00FE4C37">
        <w:rPr>
          <w:rFonts w:ascii="Arial" w:hAnsi="Arial" w:cs="Arial"/>
          <w:sz w:val="24"/>
          <w:szCs w:val="24"/>
        </w:rPr>
        <w:t>Plenty of clean towels are available</w:t>
      </w:r>
    </w:p>
    <w:p w14:paraId="71903C07" w14:textId="77777777" w:rsidR="00B33397" w:rsidRPr="00FE4C37" w:rsidRDefault="00B33397" w:rsidP="00B33397">
      <w:pPr>
        <w:rPr>
          <w:rFonts w:ascii="Arial" w:hAnsi="Arial" w:cs="Arial"/>
          <w:sz w:val="24"/>
          <w:szCs w:val="24"/>
        </w:rPr>
      </w:pPr>
    </w:p>
    <w:p w14:paraId="455BDB25" w14:textId="77777777" w:rsidR="00B33397" w:rsidRDefault="00B33397" w:rsidP="00B33397">
      <w:pPr>
        <w:rPr>
          <w:rFonts w:ascii="Arial" w:hAnsi="Arial" w:cs="Arial"/>
          <w:sz w:val="24"/>
          <w:szCs w:val="24"/>
        </w:rPr>
      </w:pPr>
    </w:p>
    <w:p w14:paraId="6FF2E4FE" w14:textId="77777777" w:rsidR="00FE4C37" w:rsidRDefault="00FE4C37" w:rsidP="00B33397">
      <w:pPr>
        <w:rPr>
          <w:rFonts w:ascii="Arial" w:hAnsi="Arial" w:cs="Arial"/>
          <w:sz w:val="24"/>
          <w:szCs w:val="24"/>
        </w:rPr>
      </w:pPr>
    </w:p>
    <w:p w14:paraId="5447DA36" w14:textId="77777777" w:rsidR="00FE4C37" w:rsidRDefault="00FE4C37" w:rsidP="00B33397">
      <w:pPr>
        <w:rPr>
          <w:rFonts w:ascii="Arial" w:hAnsi="Arial" w:cs="Arial"/>
          <w:sz w:val="24"/>
          <w:szCs w:val="24"/>
        </w:rPr>
      </w:pPr>
    </w:p>
    <w:p w14:paraId="638B1FDC" w14:textId="77777777" w:rsidR="00FE4C37" w:rsidRPr="00FE4C37" w:rsidRDefault="00FE4C37" w:rsidP="00B33397">
      <w:pPr>
        <w:rPr>
          <w:rFonts w:ascii="Arial" w:hAnsi="Arial" w:cs="Arial"/>
          <w:sz w:val="24"/>
          <w:szCs w:val="24"/>
        </w:rPr>
      </w:pPr>
    </w:p>
    <w:p w14:paraId="6B521762" w14:textId="77777777" w:rsidR="00B33397" w:rsidRDefault="00D178E2" w:rsidP="00B33397">
      <w:pPr>
        <w:rPr>
          <w:rFonts w:ascii="Arial" w:hAnsi="Arial" w:cs="Arial"/>
          <w:b/>
          <w:sz w:val="28"/>
          <w:szCs w:val="28"/>
        </w:rPr>
      </w:pPr>
      <w:r w:rsidRPr="00D178E2">
        <w:rPr>
          <w:rFonts w:ascii="Arial" w:hAnsi="Arial" w:cs="Arial"/>
          <w:b/>
          <w:sz w:val="28"/>
          <w:szCs w:val="28"/>
        </w:rPr>
        <w:lastRenderedPageBreak/>
        <w:t>Sterilisation and cleaning of tools and equipment</w:t>
      </w:r>
    </w:p>
    <w:p w14:paraId="4757E9FC" w14:textId="77777777" w:rsidR="00D178E2" w:rsidRPr="00D178E2" w:rsidRDefault="00D178E2" w:rsidP="00B33397">
      <w:pPr>
        <w:rPr>
          <w:rFonts w:ascii="Arial" w:hAnsi="Arial" w:cs="Arial"/>
          <w:sz w:val="28"/>
          <w:szCs w:val="28"/>
        </w:rPr>
      </w:pPr>
    </w:p>
    <w:p w14:paraId="12B84B3B" w14:textId="77777777" w:rsidR="00D178E2" w:rsidRPr="00FE4C37" w:rsidRDefault="00D178E2" w:rsidP="00B33397">
      <w:pPr>
        <w:rPr>
          <w:rFonts w:ascii="Arial" w:hAnsi="Arial" w:cs="Arial"/>
          <w:sz w:val="24"/>
          <w:szCs w:val="24"/>
        </w:rPr>
      </w:pPr>
      <w:r w:rsidRPr="00FE4C37">
        <w:rPr>
          <w:rFonts w:ascii="Arial" w:hAnsi="Arial" w:cs="Arial"/>
          <w:sz w:val="24"/>
          <w:szCs w:val="24"/>
        </w:rPr>
        <w:t xml:space="preserve">Maintaining standards of hygiene during manicure treatments is extremely important. It is very easy to cause infection to the </w:t>
      </w:r>
      <w:r w:rsidR="00917382" w:rsidRPr="00FE4C37">
        <w:rPr>
          <w:rFonts w:ascii="Arial" w:hAnsi="Arial" w:cs="Arial"/>
          <w:sz w:val="24"/>
          <w:szCs w:val="24"/>
        </w:rPr>
        <w:t>nail by using dirty tools and equipment.</w:t>
      </w:r>
    </w:p>
    <w:p w14:paraId="432AD260" w14:textId="77777777" w:rsidR="00917382" w:rsidRPr="00FE4C37" w:rsidRDefault="00917382" w:rsidP="00B33397">
      <w:pPr>
        <w:rPr>
          <w:rFonts w:ascii="Arial" w:hAnsi="Arial" w:cs="Arial"/>
          <w:sz w:val="24"/>
          <w:szCs w:val="24"/>
        </w:rPr>
      </w:pPr>
      <w:r w:rsidRPr="00FE4C37">
        <w:rPr>
          <w:rFonts w:ascii="Arial" w:hAnsi="Arial" w:cs="Arial"/>
          <w:sz w:val="24"/>
          <w:szCs w:val="24"/>
        </w:rPr>
        <w:t>When setting up for nail treatments you must:</w:t>
      </w:r>
    </w:p>
    <w:p w14:paraId="5CD592B3" w14:textId="77777777" w:rsidR="00917382" w:rsidRPr="00FE4C37" w:rsidRDefault="00917382" w:rsidP="00917382">
      <w:pPr>
        <w:pStyle w:val="ListParagraph"/>
        <w:numPr>
          <w:ilvl w:val="0"/>
          <w:numId w:val="4"/>
        </w:numPr>
        <w:rPr>
          <w:rFonts w:ascii="Arial" w:hAnsi="Arial" w:cs="Arial"/>
          <w:sz w:val="24"/>
          <w:szCs w:val="24"/>
        </w:rPr>
      </w:pPr>
      <w:r w:rsidRPr="00FE4C37">
        <w:rPr>
          <w:rFonts w:ascii="Arial" w:hAnsi="Arial" w:cs="Arial"/>
          <w:sz w:val="24"/>
          <w:szCs w:val="24"/>
        </w:rPr>
        <w:t>Ensure all equipment is thoroughly cleaned with a detergent; this will remove all dirt and debris from the surface.</w:t>
      </w:r>
    </w:p>
    <w:p w14:paraId="0869D777" w14:textId="77777777" w:rsidR="009C2CEF" w:rsidRPr="00FE4C37" w:rsidRDefault="00917382" w:rsidP="009C2CEF">
      <w:pPr>
        <w:pStyle w:val="ListParagraph"/>
        <w:numPr>
          <w:ilvl w:val="0"/>
          <w:numId w:val="4"/>
        </w:numPr>
        <w:rPr>
          <w:rFonts w:ascii="Arial" w:hAnsi="Arial" w:cs="Arial"/>
          <w:sz w:val="24"/>
          <w:szCs w:val="24"/>
        </w:rPr>
      </w:pPr>
      <w:r w:rsidRPr="00FE4C37">
        <w:rPr>
          <w:rFonts w:ascii="Arial" w:hAnsi="Arial" w:cs="Arial"/>
          <w:sz w:val="24"/>
          <w:szCs w:val="24"/>
        </w:rPr>
        <w:t xml:space="preserve">Tools that need to be sterilised are cuticle knives, nippers, nail clippers and nail scissors. </w:t>
      </w:r>
    </w:p>
    <w:p w14:paraId="5F7B9C10" w14:textId="77777777" w:rsidR="009C2CEF" w:rsidRPr="00FE4C37" w:rsidRDefault="00917382" w:rsidP="009C2CEF">
      <w:pPr>
        <w:rPr>
          <w:rFonts w:ascii="Arial" w:hAnsi="Arial" w:cs="Arial"/>
          <w:sz w:val="24"/>
          <w:szCs w:val="24"/>
        </w:rPr>
      </w:pPr>
      <w:r w:rsidRPr="00FE4C37">
        <w:rPr>
          <w:rFonts w:ascii="Arial" w:hAnsi="Arial" w:cs="Arial"/>
          <w:sz w:val="24"/>
          <w:szCs w:val="24"/>
        </w:rPr>
        <w:t xml:space="preserve">The </w:t>
      </w:r>
      <w:r w:rsidR="009C2CEF" w:rsidRPr="00FE4C37">
        <w:rPr>
          <w:rFonts w:ascii="Arial" w:hAnsi="Arial" w:cs="Arial"/>
          <w:sz w:val="24"/>
          <w:szCs w:val="24"/>
        </w:rPr>
        <w:t>AUTOCLAVE or</w:t>
      </w:r>
      <w:r w:rsidRPr="00FE4C37">
        <w:rPr>
          <w:rFonts w:ascii="Arial" w:hAnsi="Arial" w:cs="Arial"/>
          <w:sz w:val="24"/>
          <w:szCs w:val="24"/>
        </w:rPr>
        <w:t xml:space="preserve"> </w:t>
      </w:r>
      <w:r w:rsidR="009C2CEF" w:rsidRPr="00FE4C37">
        <w:rPr>
          <w:rFonts w:ascii="Arial" w:hAnsi="Arial" w:cs="Arial"/>
          <w:sz w:val="24"/>
          <w:szCs w:val="24"/>
        </w:rPr>
        <w:t>BARBICIDE can</w:t>
      </w:r>
      <w:r w:rsidRPr="00FE4C37">
        <w:rPr>
          <w:rFonts w:ascii="Arial" w:hAnsi="Arial" w:cs="Arial"/>
          <w:sz w:val="24"/>
          <w:szCs w:val="24"/>
        </w:rPr>
        <w:t xml:space="preserve"> be used to sterilise.</w:t>
      </w:r>
      <w:r w:rsidR="009C2CEF" w:rsidRPr="00FE4C37">
        <w:rPr>
          <w:rFonts w:ascii="Arial" w:hAnsi="Arial" w:cs="Arial"/>
          <w:sz w:val="24"/>
          <w:szCs w:val="24"/>
        </w:rPr>
        <w:t xml:space="preserve"> </w:t>
      </w:r>
    </w:p>
    <w:p w14:paraId="241EF59E" w14:textId="77777777" w:rsidR="009C2CEF" w:rsidRDefault="009C2CEF" w:rsidP="009C2CEF">
      <w:pPr>
        <w:rPr>
          <w:rFonts w:ascii="Arial" w:hAnsi="Arial" w:cs="Arial"/>
          <w:sz w:val="28"/>
          <w:szCs w:val="28"/>
        </w:rPr>
      </w:pPr>
      <w:r>
        <w:rPr>
          <w:rFonts w:ascii="Arial" w:hAnsi="Arial" w:cs="Arial"/>
          <w:noProof/>
          <w:sz w:val="28"/>
          <w:szCs w:val="28"/>
          <w:lang w:eastAsia="en-GB"/>
        </w:rPr>
        <w:drawing>
          <wp:inline distT="0" distB="0" distL="0" distR="0" wp14:anchorId="3FA8B42F" wp14:editId="46154DB5">
            <wp:extent cx="2000250" cy="2000250"/>
            <wp:effectExtent l="19050" t="0" r="0" b="0"/>
            <wp:docPr id="11" name="Picture 6" descr="C:\Documents and Settings\philsus\My Pictures\Prestige_Medical_Autoclave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hilsus\My Pictures\Prestige_Medical_Autoclave_Cropped.jpg"/>
                    <pic:cNvPicPr>
                      <a:picLocks noChangeAspect="1" noChangeArrowheads="1"/>
                    </pic:cNvPicPr>
                  </pic:nvPicPr>
                  <pic:blipFill>
                    <a:blip r:embed="rId8" cstate="print"/>
                    <a:srcRect/>
                    <a:stretch>
                      <a:fillRect/>
                    </a:stretch>
                  </pic:blipFill>
                  <pic:spPr bwMode="auto">
                    <a:xfrm>
                      <a:off x="0" y="0"/>
                      <a:ext cx="2000250" cy="2000250"/>
                    </a:xfrm>
                    <a:prstGeom prst="rect">
                      <a:avLst/>
                    </a:prstGeom>
                    <a:noFill/>
                    <a:ln w="9525">
                      <a:noFill/>
                      <a:miter lim="800000"/>
                      <a:headEnd/>
                      <a:tailEnd/>
                    </a:ln>
                  </pic:spPr>
                </pic:pic>
              </a:graphicData>
            </a:graphic>
          </wp:inline>
        </w:drawing>
      </w:r>
      <w:r>
        <w:rPr>
          <w:rFonts w:ascii="Arial" w:hAnsi="Arial" w:cs="Arial"/>
          <w:sz w:val="28"/>
          <w:szCs w:val="28"/>
        </w:rPr>
        <w:t xml:space="preserve">                 </w:t>
      </w:r>
      <w:r>
        <w:rPr>
          <w:rFonts w:ascii="Arial" w:hAnsi="Arial" w:cs="Arial"/>
          <w:noProof/>
          <w:sz w:val="28"/>
          <w:szCs w:val="28"/>
          <w:lang w:eastAsia="en-GB"/>
        </w:rPr>
        <w:drawing>
          <wp:inline distT="0" distB="0" distL="0" distR="0" wp14:anchorId="3A530267" wp14:editId="1D90079B">
            <wp:extent cx="1104900" cy="1123950"/>
            <wp:effectExtent l="19050" t="0" r="0" b="0"/>
            <wp:docPr id="12" name="Picture 7" descr="C:\Documents and Settings\philsus\My Pictures\barbic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hilsus\My Pictures\barbicide.jpg"/>
                    <pic:cNvPicPr>
                      <a:picLocks noChangeAspect="1" noChangeArrowheads="1"/>
                    </pic:cNvPicPr>
                  </pic:nvPicPr>
                  <pic:blipFill>
                    <a:blip r:embed="rId9" cstate="print"/>
                    <a:srcRect/>
                    <a:stretch>
                      <a:fillRect/>
                    </a:stretch>
                  </pic:blipFill>
                  <pic:spPr bwMode="auto">
                    <a:xfrm>
                      <a:off x="0" y="0"/>
                      <a:ext cx="1104900" cy="1123950"/>
                    </a:xfrm>
                    <a:prstGeom prst="rect">
                      <a:avLst/>
                    </a:prstGeom>
                    <a:noFill/>
                    <a:ln w="9525">
                      <a:noFill/>
                      <a:miter lim="800000"/>
                      <a:headEnd/>
                      <a:tailEnd/>
                    </a:ln>
                  </pic:spPr>
                </pic:pic>
              </a:graphicData>
            </a:graphic>
          </wp:inline>
        </w:drawing>
      </w:r>
    </w:p>
    <w:p w14:paraId="52C18623" w14:textId="77777777" w:rsidR="009C2CEF" w:rsidRPr="00FE4C37" w:rsidRDefault="009C2CEF" w:rsidP="009C2CEF">
      <w:pPr>
        <w:pStyle w:val="ListParagraph"/>
        <w:numPr>
          <w:ilvl w:val="0"/>
          <w:numId w:val="5"/>
        </w:numPr>
        <w:rPr>
          <w:rFonts w:ascii="Arial" w:hAnsi="Arial" w:cs="Arial"/>
          <w:sz w:val="24"/>
          <w:szCs w:val="24"/>
        </w:rPr>
      </w:pPr>
      <w:r w:rsidRPr="00FE4C37">
        <w:rPr>
          <w:rFonts w:ascii="Arial" w:hAnsi="Arial" w:cs="Arial"/>
          <w:sz w:val="24"/>
          <w:szCs w:val="24"/>
        </w:rPr>
        <w:t>All work surfaces must be disinfected by wiping over or spraying with a disinfection solution.</w:t>
      </w:r>
    </w:p>
    <w:p w14:paraId="6543E173" w14:textId="77777777" w:rsidR="009C2CEF" w:rsidRPr="00FE4C37" w:rsidRDefault="006814F9" w:rsidP="009C2CEF">
      <w:pPr>
        <w:pStyle w:val="ListParagraph"/>
        <w:numPr>
          <w:ilvl w:val="0"/>
          <w:numId w:val="5"/>
        </w:numPr>
        <w:rPr>
          <w:rFonts w:ascii="Arial" w:hAnsi="Arial" w:cs="Arial"/>
          <w:sz w:val="24"/>
          <w:szCs w:val="24"/>
        </w:rPr>
      </w:pPr>
      <w:r w:rsidRPr="00FE4C37">
        <w:rPr>
          <w:rFonts w:ascii="Arial" w:hAnsi="Arial" w:cs="Arial"/>
          <w:sz w:val="24"/>
          <w:szCs w:val="24"/>
        </w:rPr>
        <w:t>Ensure each client has clean towels provided before each treatment begins.</w:t>
      </w:r>
    </w:p>
    <w:p w14:paraId="782CF8D4" w14:textId="77777777" w:rsidR="006814F9" w:rsidRPr="00FE4C37" w:rsidRDefault="000A01D2" w:rsidP="009C2CEF">
      <w:pPr>
        <w:pStyle w:val="ListParagraph"/>
        <w:numPr>
          <w:ilvl w:val="0"/>
          <w:numId w:val="5"/>
        </w:numPr>
        <w:rPr>
          <w:rFonts w:ascii="Arial" w:hAnsi="Arial" w:cs="Arial"/>
          <w:sz w:val="24"/>
          <w:szCs w:val="24"/>
        </w:rPr>
      </w:pPr>
      <w:r w:rsidRPr="00FE4C37">
        <w:rPr>
          <w:rFonts w:ascii="Arial" w:hAnsi="Arial" w:cs="Arial"/>
          <w:sz w:val="24"/>
          <w:szCs w:val="24"/>
        </w:rPr>
        <w:t>Wash your hands before the treatment begins, this reduces the growth of germs and bacteria and removes dust and dirt.</w:t>
      </w:r>
    </w:p>
    <w:p w14:paraId="7052C71D" w14:textId="77777777" w:rsidR="000A01D2" w:rsidRPr="00FE4C37" w:rsidRDefault="000A01D2" w:rsidP="000A01D2">
      <w:pPr>
        <w:rPr>
          <w:rFonts w:ascii="Arial" w:hAnsi="Arial" w:cs="Arial"/>
          <w:sz w:val="24"/>
          <w:szCs w:val="24"/>
        </w:rPr>
      </w:pPr>
      <w:r w:rsidRPr="00FE4C37">
        <w:rPr>
          <w:rFonts w:ascii="Arial" w:hAnsi="Arial" w:cs="Arial"/>
          <w:sz w:val="24"/>
          <w:szCs w:val="24"/>
        </w:rPr>
        <w:t>Remember that tools, equipment and you need to stay clean and hygienic throughout the treatment.</w:t>
      </w:r>
    </w:p>
    <w:p w14:paraId="32AD852B" w14:textId="77777777" w:rsidR="000A01D2" w:rsidRPr="00FE4C37" w:rsidRDefault="000A01D2" w:rsidP="000A01D2">
      <w:pPr>
        <w:pStyle w:val="ListParagraph"/>
        <w:numPr>
          <w:ilvl w:val="0"/>
          <w:numId w:val="6"/>
        </w:numPr>
        <w:rPr>
          <w:rFonts w:ascii="Arial" w:hAnsi="Arial" w:cs="Arial"/>
          <w:sz w:val="24"/>
          <w:szCs w:val="24"/>
        </w:rPr>
      </w:pPr>
      <w:r w:rsidRPr="00FE4C37">
        <w:rPr>
          <w:rFonts w:ascii="Arial" w:hAnsi="Arial" w:cs="Arial"/>
          <w:sz w:val="24"/>
          <w:szCs w:val="24"/>
        </w:rPr>
        <w:t>If you sneeze or cough you must cover your mouth, turn away from the client and then wash your hands.</w:t>
      </w:r>
    </w:p>
    <w:p w14:paraId="45DA902C" w14:textId="77777777" w:rsidR="000A01D2" w:rsidRPr="00FE4C37" w:rsidRDefault="000A01D2" w:rsidP="000A01D2">
      <w:pPr>
        <w:pStyle w:val="ListParagraph"/>
        <w:numPr>
          <w:ilvl w:val="0"/>
          <w:numId w:val="6"/>
        </w:numPr>
        <w:rPr>
          <w:rFonts w:ascii="Arial" w:hAnsi="Arial" w:cs="Arial"/>
          <w:sz w:val="24"/>
          <w:szCs w:val="24"/>
        </w:rPr>
      </w:pPr>
      <w:r w:rsidRPr="00FE4C37">
        <w:rPr>
          <w:rFonts w:ascii="Arial" w:hAnsi="Arial" w:cs="Arial"/>
          <w:sz w:val="24"/>
          <w:szCs w:val="24"/>
        </w:rPr>
        <w:t>If your blow your nose, wash your hands</w:t>
      </w:r>
    </w:p>
    <w:p w14:paraId="6CD9C1BF" w14:textId="77777777" w:rsidR="000A01D2" w:rsidRPr="00FE4C37" w:rsidRDefault="000A01D2" w:rsidP="000A01D2">
      <w:pPr>
        <w:pStyle w:val="ListParagraph"/>
        <w:numPr>
          <w:ilvl w:val="0"/>
          <w:numId w:val="6"/>
        </w:numPr>
        <w:rPr>
          <w:rFonts w:ascii="Arial" w:hAnsi="Arial" w:cs="Arial"/>
          <w:sz w:val="24"/>
          <w:szCs w:val="24"/>
        </w:rPr>
      </w:pPr>
      <w:r w:rsidRPr="00FE4C37">
        <w:rPr>
          <w:rFonts w:ascii="Arial" w:hAnsi="Arial" w:cs="Arial"/>
          <w:sz w:val="24"/>
          <w:szCs w:val="24"/>
        </w:rPr>
        <w:t>Do not put fingers into pots of cream</w:t>
      </w:r>
    </w:p>
    <w:p w14:paraId="78EAAD73" w14:textId="77777777" w:rsidR="000A01D2" w:rsidRPr="00FE4C37" w:rsidRDefault="000A01D2" w:rsidP="000A01D2">
      <w:pPr>
        <w:pStyle w:val="ListParagraph"/>
        <w:numPr>
          <w:ilvl w:val="0"/>
          <w:numId w:val="6"/>
        </w:numPr>
        <w:rPr>
          <w:rFonts w:ascii="Arial" w:hAnsi="Arial" w:cs="Arial"/>
          <w:sz w:val="24"/>
          <w:szCs w:val="24"/>
        </w:rPr>
      </w:pPr>
      <w:r w:rsidRPr="00FE4C37">
        <w:rPr>
          <w:rFonts w:ascii="Arial" w:hAnsi="Arial" w:cs="Arial"/>
          <w:sz w:val="24"/>
          <w:szCs w:val="24"/>
        </w:rPr>
        <w:t xml:space="preserve">If you drop any tools, they must be cleaned and </w:t>
      </w:r>
      <w:r w:rsidR="00517E8D" w:rsidRPr="00FE4C37">
        <w:rPr>
          <w:rFonts w:ascii="Arial" w:hAnsi="Arial" w:cs="Arial"/>
          <w:sz w:val="24"/>
          <w:szCs w:val="24"/>
        </w:rPr>
        <w:t>sterilised</w:t>
      </w:r>
      <w:r w:rsidRPr="00FE4C37">
        <w:rPr>
          <w:rFonts w:ascii="Arial" w:hAnsi="Arial" w:cs="Arial"/>
          <w:sz w:val="24"/>
          <w:szCs w:val="24"/>
        </w:rPr>
        <w:t xml:space="preserve"> again before use</w:t>
      </w:r>
    </w:p>
    <w:p w14:paraId="5E0D18B9" w14:textId="77777777" w:rsidR="000A01D2" w:rsidRPr="00FE4C37" w:rsidRDefault="00517E8D" w:rsidP="000A01D2">
      <w:pPr>
        <w:pStyle w:val="ListParagraph"/>
        <w:numPr>
          <w:ilvl w:val="0"/>
          <w:numId w:val="6"/>
        </w:numPr>
        <w:rPr>
          <w:rFonts w:ascii="Arial" w:hAnsi="Arial" w:cs="Arial"/>
          <w:sz w:val="24"/>
          <w:szCs w:val="24"/>
        </w:rPr>
      </w:pPr>
      <w:r w:rsidRPr="00FE4C37">
        <w:rPr>
          <w:rFonts w:ascii="Arial" w:hAnsi="Arial" w:cs="Arial"/>
          <w:sz w:val="24"/>
          <w:szCs w:val="24"/>
        </w:rPr>
        <w:t>Throw away any used tissues and cotton wool immediately into the bin.</w:t>
      </w:r>
    </w:p>
    <w:p w14:paraId="377A6C77" w14:textId="77777777" w:rsidR="00517E8D" w:rsidRPr="00FE4C37" w:rsidRDefault="00517E8D" w:rsidP="00517E8D">
      <w:pPr>
        <w:rPr>
          <w:rFonts w:ascii="Arial" w:hAnsi="Arial" w:cs="Arial"/>
          <w:sz w:val="24"/>
          <w:szCs w:val="24"/>
        </w:rPr>
      </w:pPr>
      <w:r w:rsidRPr="00FE4C37">
        <w:rPr>
          <w:rFonts w:ascii="Arial" w:hAnsi="Arial" w:cs="Arial"/>
          <w:sz w:val="24"/>
          <w:szCs w:val="24"/>
        </w:rPr>
        <w:t>When the treatment is complete and your client has left, it is essential that you clear away all your tools and equipment and leave your work area clean and tidy.</w:t>
      </w:r>
    </w:p>
    <w:p w14:paraId="6E9FE359" w14:textId="77777777" w:rsidR="00917382" w:rsidRPr="009C2CEF" w:rsidRDefault="009C2CEF" w:rsidP="009C2CEF">
      <w:pPr>
        <w:jc w:val="both"/>
        <w:rPr>
          <w:rFonts w:ascii="Arial" w:hAnsi="Arial" w:cs="Arial"/>
          <w:sz w:val="28"/>
          <w:szCs w:val="28"/>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06E1D089" w14:textId="77777777" w:rsidR="00212AE2" w:rsidRPr="00FE4C37" w:rsidRDefault="00B33397" w:rsidP="00B33397">
      <w:pPr>
        <w:rPr>
          <w:rFonts w:ascii="Arial" w:hAnsi="Arial" w:cs="Arial"/>
          <w:sz w:val="24"/>
          <w:szCs w:val="24"/>
        </w:rPr>
      </w:pPr>
      <w:r w:rsidRPr="00FE4C37">
        <w:rPr>
          <w:rFonts w:ascii="Arial" w:hAnsi="Arial" w:cs="Arial"/>
          <w:sz w:val="24"/>
          <w:szCs w:val="24"/>
        </w:rPr>
        <w:lastRenderedPageBreak/>
        <w:t xml:space="preserve">Manicure is a popular service in salons as smooth skin, well shaped and </w:t>
      </w:r>
      <w:r w:rsidR="00212AE2" w:rsidRPr="00FE4C37">
        <w:rPr>
          <w:rFonts w:ascii="Arial" w:hAnsi="Arial" w:cs="Arial"/>
          <w:sz w:val="24"/>
          <w:szCs w:val="24"/>
        </w:rPr>
        <w:t>polished</w:t>
      </w:r>
      <w:r w:rsidRPr="00FE4C37">
        <w:rPr>
          <w:rFonts w:ascii="Arial" w:hAnsi="Arial" w:cs="Arial"/>
          <w:sz w:val="24"/>
          <w:szCs w:val="24"/>
        </w:rPr>
        <w:t xml:space="preserve"> nails are vital in promoting a well groomed appearance. </w:t>
      </w:r>
      <w:r w:rsidR="00212AE2" w:rsidRPr="00FE4C37">
        <w:rPr>
          <w:rFonts w:ascii="Arial" w:hAnsi="Arial" w:cs="Arial"/>
          <w:sz w:val="24"/>
          <w:szCs w:val="24"/>
        </w:rPr>
        <w:t>There are many reasons why a client may book a nail care treatment and it is not only clients with good nails who come to the salon for this treatment.</w:t>
      </w:r>
    </w:p>
    <w:p w14:paraId="2009CD58" w14:textId="77777777" w:rsidR="00B62932" w:rsidRPr="00FE4C37" w:rsidRDefault="00B33397" w:rsidP="00B33397">
      <w:pPr>
        <w:rPr>
          <w:rFonts w:ascii="Arial" w:hAnsi="Arial" w:cs="Arial"/>
          <w:sz w:val="24"/>
          <w:szCs w:val="24"/>
        </w:rPr>
      </w:pPr>
      <w:r w:rsidRPr="00FE4C37">
        <w:rPr>
          <w:rFonts w:ascii="Arial" w:hAnsi="Arial" w:cs="Arial"/>
          <w:sz w:val="24"/>
          <w:szCs w:val="24"/>
        </w:rPr>
        <w:t xml:space="preserve">At the start of every manicure, time should be allowed for client consultation, it is a very important part of the service offered to the client. </w:t>
      </w:r>
      <w:r w:rsidR="00212AE2" w:rsidRPr="00FE4C37">
        <w:rPr>
          <w:rFonts w:ascii="Arial" w:hAnsi="Arial" w:cs="Arial"/>
          <w:sz w:val="24"/>
          <w:szCs w:val="24"/>
        </w:rPr>
        <w:t>This is will allow you to find out what they would like and to decide, based on the condition of the client’s nails and skin, how to go about the treatment.</w:t>
      </w:r>
    </w:p>
    <w:p w14:paraId="33177DF0" w14:textId="77777777" w:rsidR="00B62932" w:rsidRPr="00FE4C37" w:rsidRDefault="00B62932" w:rsidP="00B33397">
      <w:pPr>
        <w:rPr>
          <w:rFonts w:ascii="Arial" w:hAnsi="Arial" w:cs="Arial"/>
          <w:sz w:val="24"/>
          <w:szCs w:val="24"/>
        </w:rPr>
      </w:pPr>
      <w:r w:rsidRPr="00FE4C37">
        <w:rPr>
          <w:rFonts w:ascii="Arial" w:hAnsi="Arial" w:cs="Arial"/>
          <w:sz w:val="24"/>
          <w:szCs w:val="24"/>
        </w:rPr>
        <w:t>These are the points you should cover during your consultation with the client:</w:t>
      </w:r>
    </w:p>
    <w:p w14:paraId="27473947" w14:textId="77777777" w:rsidR="00212AE2" w:rsidRPr="00FE4C37" w:rsidRDefault="00212AE2" w:rsidP="00212AE2">
      <w:pPr>
        <w:pStyle w:val="ListParagraph"/>
        <w:numPr>
          <w:ilvl w:val="0"/>
          <w:numId w:val="3"/>
        </w:numPr>
        <w:rPr>
          <w:rFonts w:ascii="Arial" w:hAnsi="Arial" w:cs="Arial"/>
          <w:sz w:val="24"/>
          <w:szCs w:val="24"/>
        </w:rPr>
      </w:pPr>
      <w:r w:rsidRPr="00FE4C37">
        <w:rPr>
          <w:rFonts w:ascii="Arial" w:hAnsi="Arial" w:cs="Arial"/>
          <w:sz w:val="24"/>
          <w:szCs w:val="24"/>
        </w:rPr>
        <w:t>Questioning and recording information</w:t>
      </w:r>
    </w:p>
    <w:p w14:paraId="726D3181" w14:textId="77777777" w:rsidR="00212AE2" w:rsidRPr="00FE4C37" w:rsidRDefault="00DB0D08" w:rsidP="00212AE2">
      <w:pPr>
        <w:pStyle w:val="ListParagraph"/>
        <w:numPr>
          <w:ilvl w:val="0"/>
          <w:numId w:val="3"/>
        </w:numPr>
        <w:rPr>
          <w:rFonts w:ascii="Arial" w:hAnsi="Arial" w:cs="Arial"/>
          <w:sz w:val="24"/>
          <w:szCs w:val="24"/>
        </w:rPr>
      </w:pPr>
      <w:r w:rsidRPr="00FE4C37">
        <w:rPr>
          <w:rFonts w:ascii="Arial" w:hAnsi="Arial" w:cs="Arial"/>
          <w:sz w:val="24"/>
          <w:szCs w:val="24"/>
        </w:rPr>
        <w:t>Visual analysis</w:t>
      </w:r>
    </w:p>
    <w:p w14:paraId="62112476" w14:textId="77777777" w:rsidR="00DB0D08" w:rsidRPr="00FE4C37" w:rsidRDefault="00DB0D08" w:rsidP="00212AE2">
      <w:pPr>
        <w:pStyle w:val="ListParagraph"/>
        <w:numPr>
          <w:ilvl w:val="0"/>
          <w:numId w:val="3"/>
        </w:numPr>
        <w:rPr>
          <w:rFonts w:ascii="Arial" w:hAnsi="Arial" w:cs="Arial"/>
          <w:sz w:val="24"/>
          <w:szCs w:val="24"/>
        </w:rPr>
      </w:pPr>
      <w:r w:rsidRPr="00FE4C37">
        <w:rPr>
          <w:rFonts w:ascii="Arial" w:hAnsi="Arial" w:cs="Arial"/>
          <w:sz w:val="24"/>
          <w:szCs w:val="24"/>
        </w:rPr>
        <w:t>Manual analysis</w:t>
      </w:r>
    </w:p>
    <w:p w14:paraId="46B0B3C9" w14:textId="77777777" w:rsidR="00D178E2" w:rsidRPr="00D178E2" w:rsidRDefault="00D178E2" w:rsidP="00D178E2">
      <w:pPr>
        <w:ind w:left="360"/>
        <w:rPr>
          <w:rFonts w:ascii="Arial" w:hAnsi="Arial" w:cs="Arial"/>
          <w:sz w:val="28"/>
          <w:szCs w:val="28"/>
        </w:rPr>
      </w:pPr>
    </w:p>
    <w:p w14:paraId="03EDF599" w14:textId="77777777" w:rsidR="00B33397" w:rsidRDefault="00D178E2" w:rsidP="00B33397">
      <w:pPr>
        <w:rPr>
          <w:rFonts w:ascii="Arial" w:hAnsi="Arial" w:cs="Arial"/>
          <w:b/>
          <w:sz w:val="28"/>
          <w:szCs w:val="28"/>
          <w:u w:val="single"/>
        </w:rPr>
      </w:pPr>
      <w:r w:rsidRPr="00D178E2">
        <w:rPr>
          <w:rFonts w:ascii="Arial" w:hAnsi="Arial" w:cs="Arial"/>
          <w:b/>
          <w:sz w:val="28"/>
          <w:szCs w:val="28"/>
          <w:u w:val="single"/>
        </w:rPr>
        <w:t>Questioning</w:t>
      </w:r>
    </w:p>
    <w:p w14:paraId="5AF39E4F" w14:textId="77777777" w:rsidR="00D178E2" w:rsidRPr="00FE4C37" w:rsidRDefault="00202CEC" w:rsidP="00B33397">
      <w:pPr>
        <w:rPr>
          <w:rFonts w:ascii="Arial" w:hAnsi="Arial" w:cs="Arial"/>
          <w:sz w:val="24"/>
          <w:szCs w:val="24"/>
        </w:rPr>
      </w:pPr>
      <w:r w:rsidRPr="00FE4C37">
        <w:rPr>
          <w:rFonts w:ascii="Arial" w:hAnsi="Arial" w:cs="Arial"/>
          <w:sz w:val="24"/>
          <w:szCs w:val="24"/>
        </w:rPr>
        <w:t xml:space="preserve">There are many reasons why a client may come to the salon for a manicure. You need to ask this information of your client to help you understand what she needs. It is also important to ask about the </w:t>
      </w:r>
      <w:proofErr w:type="gramStart"/>
      <w:r w:rsidRPr="00FE4C37">
        <w:rPr>
          <w:rFonts w:ascii="Arial" w:hAnsi="Arial" w:cs="Arial"/>
          <w:sz w:val="24"/>
          <w:szCs w:val="24"/>
        </w:rPr>
        <w:t>clients</w:t>
      </w:r>
      <w:proofErr w:type="gramEnd"/>
      <w:r w:rsidRPr="00FE4C37">
        <w:rPr>
          <w:rFonts w:ascii="Arial" w:hAnsi="Arial" w:cs="Arial"/>
          <w:sz w:val="24"/>
          <w:szCs w:val="24"/>
        </w:rPr>
        <w:t xml:space="preserve"> lifestyle and job, as this will help you to understand how much the client uses her hands and whether she is able to grow her nails long or have to keep them short.</w:t>
      </w:r>
    </w:p>
    <w:p w14:paraId="4F0D3196" w14:textId="77777777" w:rsidR="00202CEC" w:rsidRDefault="00202CEC" w:rsidP="00B33397">
      <w:pPr>
        <w:rPr>
          <w:rFonts w:ascii="Arial" w:hAnsi="Arial" w:cs="Arial"/>
          <w:b/>
          <w:sz w:val="28"/>
          <w:szCs w:val="28"/>
          <w:u w:val="single"/>
        </w:rPr>
      </w:pPr>
    </w:p>
    <w:p w14:paraId="48342F1E" w14:textId="77777777" w:rsidR="00202CEC" w:rsidRDefault="00202CEC" w:rsidP="00B33397">
      <w:pPr>
        <w:rPr>
          <w:rFonts w:ascii="Arial" w:hAnsi="Arial" w:cs="Arial"/>
          <w:b/>
          <w:sz w:val="28"/>
          <w:szCs w:val="28"/>
          <w:u w:val="single"/>
        </w:rPr>
      </w:pPr>
      <w:r w:rsidRPr="00202CEC">
        <w:rPr>
          <w:rFonts w:ascii="Arial" w:hAnsi="Arial" w:cs="Arial"/>
          <w:b/>
          <w:sz w:val="28"/>
          <w:szCs w:val="28"/>
          <w:u w:val="single"/>
        </w:rPr>
        <w:t>Visual analysis</w:t>
      </w:r>
    </w:p>
    <w:p w14:paraId="150073C2" w14:textId="77777777" w:rsidR="00202CEC" w:rsidRDefault="00202CEC" w:rsidP="00B33397">
      <w:pPr>
        <w:rPr>
          <w:rFonts w:ascii="Arial" w:hAnsi="Arial" w:cs="Arial"/>
          <w:sz w:val="24"/>
          <w:szCs w:val="24"/>
        </w:rPr>
      </w:pPr>
      <w:r w:rsidRPr="00FE4C37">
        <w:rPr>
          <w:rFonts w:ascii="Arial" w:hAnsi="Arial" w:cs="Arial"/>
          <w:sz w:val="24"/>
          <w:szCs w:val="24"/>
        </w:rPr>
        <w:t>This is when you look at the client’s hands, nails, cuticles, skin colour and texture</w:t>
      </w:r>
      <w:r w:rsidR="005E14EC" w:rsidRPr="00FE4C37">
        <w:rPr>
          <w:rFonts w:ascii="Arial" w:hAnsi="Arial" w:cs="Arial"/>
          <w:sz w:val="24"/>
          <w:szCs w:val="24"/>
        </w:rPr>
        <w:t>. It involves a thorough look at the nails and surrounding skin to find out information about the condition of both as well as looking for any contra indications.</w:t>
      </w:r>
    </w:p>
    <w:p w14:paraId="4D65957E" w14:textId="77777777" w:rsidR="00FE4C37" w:rsidRPr="00FE4C37" w:rsidRDefault="00FE4C37" w:rsidP="00B33397">
      <w:pPr>
        <w:rPr>
          <w:rFonts w:ascii="Arial" w:hAnsi="Arial" w:cs="Arial"/>
          <w:sz w:val="24"/>
          <w:szCs w:val="24"/>
        </w:rPr>
      </w:pPr>
    </w:p>
    <w:p w14:paraId="4D24EF92" w14:textId="77777777" w:rsidR="005E14EC" w:rsidRDefault="005E14EC" w:rsidP="00B33397">
      <w:pPr>
        <w:rPr>
          <w:rFonts w:ascii="Arial" w:hAnsi="Arial" w:cs="Arial"/>
          <w:b/>
          <w:sz w:val="28"/>
          <w:szCs w:val="28"/>
          <w:u w:val="single"/>
        </w:rPr>
      </w:pPr>
      <w:r w:rsidRPr="005E14EC">
        <w:rPr>
          <w:rFonts w:ascii="Arial" w:hAnsi="Arial" w:cs="Arial"/>
          <w:b/>
          <w:sz w:val="28"/>
          <w:szCs w:val="28"/>
          <w:u w:val="single"/>
        </w:rPr>
        <w:t>Manual analysis</w:t>
      </w:r>
    </w:p>
    <w:p w14:paraId="1D0783FD" w14:textId="77777777" w:rsidR="005E14EC" w:rsidRPr="00FE4C37" w:rsidRDefault="005E14EC" w:rsidP="00B33397">
      <w:pPr>
        <w:rPr>
          <w:rFonts w:ascii="Arial" w:hAnsi="Arial" w:cs="Arial"/>
          <w:sz w:val="24"/>
          <w:szCs w:val="24"/>
        </w:rPr>
      </w:pPr>
      <w:r w:rsidRPr="00FE4C37">
        <w:rPr>
          <w:rFonts w:ascii="Arial" w:hAnsi="Arial" w:cs="Arial"/>
          <w:sz w:val="24"/>
          <w:szCs w:val="24"/>
        </w:rPr>
        <w:t>This will be carried out after you have cleaned the client’s hands, by wiping over with surgical spirit or hygienic spray. When you have done this you will be able to touch the client’s hands in order to check them. This should be done in good light so that you are able to see well the nail and skin condition and texture. You must write down what you see and feel on the client’s record card/ treatment plan.</w:t>
      </w:r>
    </w:p>
    <w:p w14:paraId="445F537B" w14:textId="77777777" w:rsidR="005E14EC" w:rsidRDefault="005E14EC" w:rsidP="00B33397">
      <w:pPr>
        <w:rPr>
          <w:rFonts w:ascii="Arial" w:hAnsi="Arial" w:cs="Arial"/>
          <w:sz w:val="28"/>
          <w:szCs w:val="28"/>
        </w:rPr>
      </w:pPr>
    </w:p>
    <w:p w14:paraId="181275F8" w14:textId="77777777" w:rsidR="00FE4C37" w:rsidRDefault="00FE4C37" w:rsidP="00B33397">
      <w:pPr>
        <w:rPr>
          <w:rFonts w:ascii="Arial" w:hAnsi="Arial" w:cs="Arial"/>
          <w:sz w:val="28"/>
          <w:szCs w:val="28"/>
        </w:rPr>
      </w:pPr>
    </w:p>
    <w:p w14:paraId="17446E3B" w14:textId="77777777" w:rsidR="005E14EC" w:rsidRDefault="001D0DB2" w:rsidP="00B33397">
      <w:pPr>
        <w:rPr>
          <w:rFonts w:ascii="Arial" w:hAnsi="Arial" w:cs="Arial"/>
          <w:b/>
          <w:sz w:val="28"/>
          <w:szCs w:val="28"/>
        </w:rPr>
      </w:pPr>
      <w:r w:rsidRPr="001D0DB2">
        <w:rPr>
          <w:rFonts w:ascii="Arial" w:hAnsi="Arial" w:cs="Arial"/>
          <w:b/>
          <w:sz w:val="28"/>
          <w:szCs w:val="28"/>
        </w:rPr>
        <w:lastRenderedPageBreak/>
        <w:t>Assessing the condition of a client’s hand: checklist</w:t>
      </w:r>
      <w:r w:rsidR="005E14EC" w:rsidRPr="001D0DB2">
        <w:rPr>
          <w:rFonts w:ascii="Arial" w:hAnsi="Arial" w:cs="Arial"/>
          <w:b/>
          <w:sz w:val="28"/>
          <w:szCs w:val="28"/>
        </w:rPr>
        <w:t xml:space="preserve"> </w:t>
      </w:r>
    </w:p>
    <w:p w14:paraId="37459DAF"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Examine the front and backs of the hands.</w:t>
      </w:r>
    </w:p>
    <w:p w14:paraId="04BF0AA9"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Look at the colour and texture of the skin – is it tanned or light? Is the skin thin or thickened?</w:t>
      </w:r>
    </w:p>
    <w:p w14:paraId="30089ED5"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Are the hands soft or smooth or are they rough and chapped?</w:t>
      </w:r>
    </w:p>
    <w:p w14:paraId="55C21603"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Does the skin show signs of infection such as swelling, pus or inflammation?</w:t>
      </w:r>
    </w:p>
    <w:p w14:paraId="11D3599E"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Are there cracks and breaks in the skin or redness around the cuticle?</w:t>
      </w:r>
    </w:p>
    <w:p w14:paraId="7421C4C8" w14:textId="77777777" w:rsidR="001D0DB2" w:rsidRPr="00FE4C37" w:rsidRDefault="001D0DB2" w:rsidP="001D0DB2">
      <w:pPr>
        <w:pStyle w:val="ListParagraph"/>
        <w:numPr>
          <w:ilvl w:val="0"/>
          <w:numId w:val="7"/>
        </w:numPr>
        <w:rPr>
          <w:rFonts w:ascii="Arial" w:hAnsi="Arial" w:cs="Arial"/>
          <w:sz w:val="24"/>
          <w:szCs w:val="24"/>
        </w:rPr>
      </w:pPr>
      <w:r w:rsidRPr="00FE4C37">
        <w:rPr>
          <w:rFonts w:ascii="Arial" w:hAnsi="Arial" w:cs="Arial"/>
          <w:sz w:val="24"/>
          <w:szCs w:val="24"/>
        </w:rPr>
        <w:t>Look at the skin between the fingers – are there any signs of dryness?</w:t>
      </w:r>
    </w:p>
    <w:p w14:paraId="4E872A4F" w14:textId="77777777" w:rsidR="001D0DB2" w:rsidRDefault="001D0DB2" w:rsidP="001D0DB2">
      <w:pPr>
        <w:rPr>
          <w:rFonts w:ascii="Arial" w:hAnsi="Arial" w:cs="Arial"/>
          <w:b/>
          <w:sz w:val="28"/>
          <w:szCs w:val="28"/>
        </w:rPr>
      </w:pPr>
      <w:r w:rsidRPr="001D0DB2">
        <w:rPr>
          <w:rFonts w:ascii="Arial" w:hAnsi="Arial" w:cs="Arial"/>
          <w:b/>
          <w:sz w:val="28"/>
          <w:szCs w:val="28"/>
        </w:rPr>
        <w:t>Assessing the condition of a client’s nails: checklist</w:t>
      </w:r>
    </w:p>
    <w:p w14:paraId="326F0A11" w14:textId="77777777" w:rsidR="001D0DB2" w:rsidRPr="00FE4C37" w:rsidRDefault="001D0DB2" w:rsidP="001D0DB2">
      <w:pPr>
        <w:pStyle w:val="ListParagraph"/>
        <w:numPr>
          <w:ilvl w:val="0"/>
          <w:numId w:val="8"/>
        </w:numPr>
        <w:rPr>
          <w:rFonts w:ascii="Arial" w:hAnsi="Arial" w:cs="Arial"/>
          <w:sz w:val="24"/>
          <w:szCs w:val="24"/>
        </w:rPr>
      </w:pPr>
      <w:r w:rsidRPr="00FE4C37">
        <w:rPr>
          <w:rFonts w:ascii="Arial" w:hAnsi="Arial" w:cs="Arial"/>
          <w:sz w:val="24"/>
          <w:szCs w:val="24"/>
        </w:rPr>
        <w:t>What shape are the nails?</w:t>
      </w:r>
    </w:p>
    <w:p w14:paraId="68E20132" w14:textId="77777777" w:rsidR="001D0DB2" w:rsidRPr="00FE4C37" w:rsidRDefault="001D0DB2" w:rsidP="001D0DB2">
      <w:pPr>
        <w:pStyle w:val="ListParagraph"/>
        <w:numPr>
          <w:ilvl w:val="0"/>
          <w:numId w:val="8"/>
        </w:numPr>
        <w:rPr>
          <w:rFonts w:ascii="Arial" w:hAnsi="Arial" w:cs="Arial"/>
          <w:sz w:val="24"/>
          <w:szCs w:val="24"/>
        </w:rPr>
      </w:pPr>
      <w:r w:rsidRPr="00FE4C37">
        <w:rPr>
          <w:rFonts w:ascii="Arial" w:hAnsi="Arial" w:cs="Arial"/>
          <w:sz w:val="24"/>
          <w:szCs w:val="24"/>
        </w:rPr>
        <w:t>What length are the nails? Are they long or short? Have they been picked or bitten?</w:t>
      </w:r>
    </w:p>
    <w:p w14:paraId="4154BEE5" w14:textId="77777777" w:rsidR="001D0DB2" w:rsidRPr="00FE4C37" w:rsidRDefault="001D0DB2" w:rsidP="001D0DB2">
      <w:pPr>
        <w:pStyle w:val="ListParagraph"/>
        <w:numPr>
          <w:ilvl w:val="0"/>
          <w:numId w:val="8"/>
        </w:numPr>
        <w:rPr>
          <w:rFonts w:ascii="Arial" w:hAnsi="Arial" w:cs="Arial"/>
          <w:sz w:val="24"/>
          <w:szCs w:val="24"/>
        </w:rPr>
      </w:pPr>
      <w:r w:rsidRPr="00FE4C37">
        <w:rPr>
          <w:rFonts w:ascii="Arial" w:hAnsi="Arial" w:cs="Arial"/>
          <w:sz w:val="24"/>
          <w:szCs w:val="24"/>
        </w:rPr>
        <w:t>Are the nails healthy – strong, pink, shiny and flexible? Or unhealthy – yellow, brittle, weak and thin?</w:t>
      </w:r>
    </w:p>
    <w:p w14:paraId="6B2C27F6" w14:textId="77777777" w:rsidR="001D0DB2" w:rsidRPr="00FE4C37" w:rsidRDefault="001E5D8A" w:rsidP="001D0DB2">
      <w:pPr>
        <w:pStyle w:val="ListParagraph"/>
        <w:numPr>
          <w:ilvl w:val="0"/>
          <w:numId w:val="8"/>
        </w:numPr>
        <w:rPr>
          <w:rFonts w:ascii="Arial" w:hAnsi="Arial" w:cs="Arial"/>
          <w:sz w:val="24"/>
          <w:szCs w:val="24"/>
        </w:rPr>
      </w:pPr>
      <w:r w:rsidRPr="00FE4C37">
        <w:rPr>
          <w:rFonts w:ascii="Arial" w:hAnsi="Arial" w:cs="Arial"/>
          <w:sz w:val="24"/>
          <w:szCs w:val="24"/>
        </w:rPr>
        <w:t>Is there any lifting of the nail plate which could suggest a nail disease?</w:t>
      </w:r>
    </w:p>
    <w:p w14:paraId="1806013B" w14:textId="77777777" w:rsidR="001E5D8A" w:rsidRPr="00FE4C37" w:rsidRDefault="001E5D8A" w:rsidP="001D0DB2">
      <w:pPr>
        <w:pStyle w:val="ListParagraph"/>
        <w:numPr>
          <w:ilvl w:val="0"/>
          <w:numId w:val="8"/>
        </w:numPr>
        <w:rPr>
          <w:rFonts w:ascii="Arial" w:hAnsi="Arial" w:cs="Arial"/>
          <w:sz w:val="24"/>
          <w:szCs w:val="24"/>
        </w:rPr>
      </w:pPr>
      <w:r w:rsidRPr="00FE4C37">
        <w:rPr>
          <w:rFonts w:ascii="Arial" w:hAnsi="Arial" w:cs="Arial"/>
          <w:sz w:val="24"/>
          <w:szCs w:val="24"/>
        </w:rPr>
        <w:t>Are the cuticles hard and overgrown, red and inflamed or smooth and even?</w:t>
      </w:r>
    </w:p>
    <w:p w14:paraId="3969E776" w14:textId="77777777" w:rsidR="001E5D8A" w:rsidRPr="00FE4C37" w:rsidRDefault="001E5D8A" w:rsidP="001D0DB2">
      <w:pPr>
        <w:pStyle w:val="ListParagraph"/>
        <w:numPr>
          <w:ilvl w:val="0"/>
          <w:numId w:val="8"/>
        </w:numPr>
        <w:rPr>
          <w:rFonts w:ascii="Arial" w:hAnsi="Arial" w:cs="Arial"/>
          <w:sz w:val="24"/>
          <w:szCs w:val="24"/>
        </w:rPr>
      </w:pPr>
      <w:r w:rsidRPr="00FE4C37">
        <w:rPr>
          <w:rFonts w:ascii="Arial" w:hAnsi="Arial" w:cs="Arial"/>
          <w:sz w:val="24"/>
          <w:szCs w:val="24"/>
        </w:rPr>
        <w:t>Have the cuticles grown along the nail plate?</w:t>
      </w:r>
    </w:p>
    <w:p w14:paraId="2EE16818" w14:textId="77777777" w:rsidR="001E5D8A" w:rsidRPr="00FE4C37" w:rsidRDefault="001E5D8A" w:rsidP="001D0DB2">
      <w:pPr>
        <w:pStyle w:val="ListParagraph"/>
        <w:numPr>
          <w:ilvl w:val="0"/>
          <w:numId w:val="8"/>
        </w:numPr>
        <w:rPr>
          <w:rFonts w:ascii="Arial" w:hAnsi="Arial" w:cs="Arial"/>
          <w:sz w:val="24"/>
          <w:szCs w:val="24"/>
        </w:rPr>
      </w:pPr>
      <w:r w:rsidRPr="00FE4C37">
        <w:rPr>
          <w:rFonts w:ascii="Arial" w:hAnsi="Arial" w:cs="Arial"/>
          <w:sz w:val="24"/>
          <w:szCs w:val="24"/>
        </w:rPr>
        <w:t xml:space="preserve">Are there any </w:t>
      </w:r>
      <w:r w:rsidRPr="00FE4C37">
        <w:rPr>
          <w:rFonts w:ascii="Arial" w:hAnsi="Arial" w:cs="Arial"/>
          <w:b/>
          <w:sz w:val="24"/>
          <w:szCs w:val="24"/>
        </w:rPr>
        <w:t>hangnails</w:t>
      </w:r>
      <w:r w:rsidRPr="00FE4C37">
        <w:rPr>
          <w:rFonts w:ascii="Arial" w:hAnsi="Arial" w:cs="Arial"/>
          <w:sz w:val="24"/>
          <w:szCs w:val="24"/>
        </w:rPr>
        <w:t>?</w:t>
      </w:r>
    </w:p>
    <w:p w14:paraId="18632C79" w14:textId="77777777" w:rsidR="00A50E5E" w:rsidRDefault="00A50E5E" w:rsidP="000C3911">
      <w:pPr>
        <w:rPr>
          <w:rFonts w:ascii="Arial" w:hAnsi="Arial" w:cs="Arial"/>
          <w:b/>
          <w:sz w:val="28"/>
          <w:szCs w:val="28"/>
          <w:u w:val="single"/>
        </w:rPr>
      </w:pPr>
    </w:p>
    <w:p w14:paraId="2FADE9F0" w14:textId="77777777" w:rsidR="00386D86" w:rsidRDefault="00386D86" w:rsidP="000C3911">
      <w:pPr>
        <w:rPr>
          <w:rFonts w:ascii="Arial" w:hAnsi="Arial" w:cs="Arial"/>
          <w:b/>
          <w:sz w:val="28"/>
          <w:szCs w:val="28"/>
          <w:u w:val="single"/>
        </w:rPr>
      </w:pPr>
      <w:r>
        <w:rPr>
          <w:rFonts w:ascii="Arial" w:hAnsi="Arial" w:cs="Arial"/>
          <w:b/>
          <w:sz w:val="28"/>
          <w:szCs w:val="28"/>
          <w:u w:val="single"/>
        </w:rPr>
        <w:t>Contra Indications</w:t>
      </w:r>
    </w:p>
    <w:p w14:paraId="3DF456B5" w14:textId="77777777" w:rsidR="00386D86" w:rsidRPr="00FE4C37" w:rsidRDefault="00386D86" w:rsidP="000C3911">
      <w:pPr>
        <w:rPr>
          <w:rFonts w:ascii="Arial" w:hAnsi="Arial" w:cs="Arial"/>
          <w:sz w:val="24"/>
          <w:szCs w:val="24"/>
        </w:rPr>
      </w:pPr>
      <w:r w:rsidRPr="00FE4C37">
        <w:rPr>
          <w:rFonts w:ascii="Arial" w:hAnsi="Arial" w:cs="Arial"/>
          <w:sz w:val="24"/>
          <w:szCs w:val="24"/>
        </w:rPr>
        <w:t>A contra indication is a condition that makes or could make</w:t>
      </w:r>
      <w:r w:rsidR="004719B8" w:rsidRPr="00FE4C37">
        <w:rPr>
          <w:rFonts w:ascii="Arial" w:hAnsi="Arial" w:cs="Arial"/>
          <w:sz w:val="24"/>
          <w:szCs w:val="24"/>
        </w:rPr>
        <w:t xml:space="preserve"> a client unsuitable for a treatment.</w:t>
      </w:r>
      <w:r w:rsidR="007D124B" w:rsidRPr="00FE4C37">
        <w:rPr>
          <w:rFonts w:ascii="Arial" w:hAnsi="Arial" w:cs="Arial"/>
          <w:sz w:val="24"/>
          <w:szCs w:val="24"/>
        </w:rPr>
        <w:t xml:space="preserve"> You must be able to recognise the signs. Whatever level of experience the therapists have, they are not qualified to diagnose medical conditions. The appropriate action is to refer them to their GP. You must make sure</w:t>
      </w:r>
      <w:r w:rsidR="00DE27AA" w:rsidRPr="00FE4C37">
        <w:rPr>
          <w:rFonts w:ascii="Arial" w:hAnsi="Arial" w:cs="Arial"/>
          <w:sz w:val="24"/>
          <w:szCs w:val="24"/>
        </w:rPr>
        <w:t xml:space="preserve"> you do not cause the client alarm or embarrassment by talking loudly about a contra indication so that other people may hear.</w:t>
      </w:r>
    </w:p>
    <w:p w14:paraId="61AF3245" w14:textId="77777777" w:rsidR="00DE27AA" w:rsidRPr="00FE4C37" w:rsidRDefault="00DE27AA" w:rsidP="000C3911">
      <w:pPr>
        <w:rPr>
          <w:rFonts w:ascii="Arial" w:hAnsi="Arial" w:cs="Arial"/>
          <w:sz w:val="24"/>
          <w:szCs w:val="24"/>
        </w:rPr>
      </w:pPr>
      <w:r w:rsidRPr="00FE4C37">
        <w:rPr>
          <w:rFonts w:ascii="Arial" w:hAnsi="Arial" w:cs="Arial"/>
          <w:sz w:val="24"/>
          <w:szCs w:val="24"/>
        </w:rPr>
        <w:t xml:space="preserve">Contra indications that may </w:t>
      </w:r>
      <w:r w:rsidRPr="00FE4C37">
        <w:rPr>
          <w:rFonts w:ascii="Arial" w:hAnsi="Arial" w:cs="Arial"/>
          <w:b/>
          <w:sz w:val="24"/>
          <w:szCs w:val="24"/>
        </w:rPr>
        <w:t xml:space="preserve">PREVENT </w:t>
      </w:r>
      <w:r w:rsidRPr="00FE4C37">
        <w:rPr>
          <w:rFonts w:ascii="Arial" w:hAnsi="Arial" w:cs="Arial"/>
          <w:sz w:val="24"/>
          <w:szCs w:val="24"/>
        </w:rPr>
        <w:t>treatment:</w:t>
      </w:r>
    </w:p>
    <w:p w14:paraId="19287D13"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Fungal infections e.g. Ringworm</w:t>
      </w:r>
    </w:p>
    <w:p w14:paraId="41530CFB"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Bacterial infections e.g. Paronychia</w:t>
      </w:r>
    </w:p>
    <w:p w14:paraId="2A25D32D"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Viral infection e.g. Warts</w:t>
      </w:r>
    </w:p>
    <w:p w14:paraId="08231E99"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Skin infection e.g. Scabies</w:t>
      </w:r>
    </w:p>
    <w:p w14:paraId="46597E5E"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Severe Eczema</w:t>
      </w:r>
    </w:p>
    <w:p w14:paraId="7251AB1F"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Severe Psoriasis</w:t>
      </w:r>
    </w:p>
    <w:p w14:paraId="421EAF56"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Severe Dermatitis</w:t>
      </w:r>
    </w:p>
    <w:p w14:paraId="2E393F73" w14:textId="77777777" w:rsidR="00DE27AA" w:rsidRPr="00FE4C37"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Nail plate separation</w:t>
      </w:r>
    </w:p>
    <w:p w14:paraId="6543E402" w14:textId="77777777" w:rsidR="00DE27AA" w:rsidRDefault="00DE27AA" w:rsidP="00DE27AA">
      <w:pPr>
        <w:pStyle w:val="ListParagraph"/>
        <w:numPr>
          <w:ilvl w:val="0"/>
          <w:numId w:val="9"/>
        </w:numPr>
        <w:rPr>
          <w:rFonts w:ascii="Arial" w:hAnsi="Arial" w:cs="Arial"/>
          <w:sz w:val="24"/>
          <w:szCs w:val="24"/>
        </w:rPr>
      </w:pPr>
      <w:r w:rsidRPr="00FE4C37">
        <w:rPr>
          <w:rFonts w:ascii="Arial" w:hAnsi="Arial" w:cs="Arial"/>
          <w:sz w:val="24"/>
          <w:szCs w:val="24"/>
        </w:rPr>
        <w:t>Open wounds</w:t>
      </w:r>
    </w:p>
    <w:p w14:paraId="788F1AA2" w14:textId="77777777" w:rsidR="00FE4C37" w:rsidRPr="00FE4C37" w:rsidRDefault="00FE4C37" w:rsidP="00DE27AA">
      <w:pPr>
        <w:pStyle w:val="ListParagraph"/>
        <w:numPr>
          <w:ilvl w:val="0"/>
          <w:numId w:val="9"/>
        </w:numPr>
        <w:rPr>
          <w:rFonts w:ascii="Arial" w:hAnsi="Arial" w:cs="Arial"/>
          <w:sz w:val="24"/>
          <w:szCs w:val="24"/>
        </w:rPr>
      </w:pPr>
    </w:p>
    <w:p w14:paraId="24FDA700" w14:textId="77777777" w:rsidR="00DE27AA" w:rsidRPr="00FE4C37" w:rsidRDefault="00DE27AA" w:rsidP="00DE27AA">
      <w:pPr>
        <w:rPr>
          <w:rFonts w:ascii="Arial" w:hAnsi="Arial" w:cs="Arial"/>
          <w:sz w:val="24"/>
          <w:szCs w:val="24"/>
        </w:rPr>
      </w:pPr>
      <w:r w:rsidRPr="00FE4C37">
        <w:rPr>
          <w:rFonts w:ascii="Arial" w:hAnsi="Arial" w:cs="Arial"/>
          <w:sz w:val="24"/>
          <w:szCs w:val="24"/>
        </w:rPr>
        <w:lastRenderedPageBreak/>
        <w:t xml:space="preserve">Contra indications that may </w:t>
      </w:r>
      <w:r w:rsidR="00883B45" w:rsidRPr="00FE4C37">
        <w:rPr>
          <w:rFonts w:ascii="Arial" w:hAnsi="Arial" w:cs="Arial"/>
          <w:b/>
          <w:sz w:val="24"/>
          <w:szCs w:val="24"/>
        </w:rPr>
        <w:t xml:space="preserve">RESTRICT </w:t>
      </w:r>
      <w:r w:rsidR="00883B45" w:rsidRPr="00FE4C37">
        <w:rPr>
          <w:rFonts w:ascii="Arial" w:hAnsi="Arial" w:cs="Arial"/>
          <w:sz w:val="24"/>
          <w:szCs w:val="24"/>
        </w:rPr>
        <w:t>treatment:</w:t>
      </w:r>
    </w:p>
    <w:p w14:paraId="31FC5F14" w14:textId="77777777" w:rsidR="00883B45" w:rsidRPr="00FE4C37" w:rsidRDefault="00AC1B80" w:rsidP="00AC1B80">
      <w:pPr>
        <w:pStyle w:val="ListParagraph"/>
        <w:numPr>
          <w:ilvl w:val="0"/>
          <w:numId w:val="10"/>
        </w:numPr>
        <w:rPr>
          <w:rFonts w:ascii="Arial" w:hAnsi="Arial" w:cs="Arial"/>
          <w:sz w:val="24"/>
          <w:szCs w:val="24"/>
        </w:rPr>
      </w:pPr>
      <w:r w:rsidRPr="00FE4C37">
        <w:rPr>
          <w:rFonts w:ascii="Arial" w:hAnsi="Arial" w:cs="Arial"/>
          <w:sz w:val="24"/>
          <w:szCs w:val="24"/>
        </w:rPr>
        <w:t>Minor eczema</w:t>
      </w:r>
    </w:p>
    <w:p w14:paraId="39D83EF5" w14:textId="77777777" w:rsidR="00AC1B80" w:rsidRPr="00FE4C37" w:rsidRDefault="00AC1B80" w:rsidP="00AC1B80">
      <w:pPr>
        <w:pStyle w:val="ListParagraph"/>
        <w:numPr>
          <w:ilvl w:val="0"/>
          <w:numId w:val="10"/>
        </w:numPr>
        <w:rPr>
          <w:rFonts w:ascii="Arial" w:hAnsi="Arial" w:cs="Arial"/>
          <w:sz w:val="24"/>
          <w:szCs w:val="24"/>
        </w:rPr>
      </w:pPr>
      <w:r w:rsidRPr="00FE4C37">
        <w:rPr>
          <w:rFonts w:ascii="Arial" w:hAnsi="Arial" w:cs="Arial"/>
          <w:sz w:val="24"/>
          <w:szCs w:val="24"/>
        </w:rPr>
        <w:t>Minor psoriasis</w:t>
      </w:r>
    </w:p>
    <w:p w14:paraId="37F41BCA" w14:textId="77777777" w:rsidR="00AC1B80" w:rsidRPr="00FE4C37" w:rsidRDefault="00AC1B80" w:rsidP="00AC1B80">
      <w:pPr>
        <w:pStyle w:val="ListParagraph"/>
        <w:numPr>
          <w:ilvl w:val="0"/>
          <w:numId w:val="10"/>
        </w:numPr>
        <w:rPr>
          <w:rFonts w:ascii="Arial" w:hAnsi="Arial" w:cs="Arial"/>
          <w:sz w:val="24"/>
          <w:szCs w:val="24"/>
        </w:rPr>
      </w:pPr>
      <w:r w:rsidRPr="00FE4C37">
        <w:rPr>
          <w:rFonts w:ascii="Arial" w:hAnsi="Arial" w:cs="Arial"/>
          <w:sz w:val="24"/>
          <w:szCs w:val="24"/>
        </w:rPr>
        <w:t>Minor dermatitis</w:t>
      </w:r>
    </w:p>
    <w:p w14:paraId="2ADAE59B" w14:textId="77777777" w:rsidR="00AC1B80" w:rsidRPr="00FE4C37" w:rsidRDefault="00AC1B80" w:rsidP="00AC1B80">
      <w:pPr>
        <w:pStyle w:val="ListParagraph"/>
        <w:numPr>
          <w:ilvl w:val="0"/>
          <w:numId w:val="10"/>
        </w:numPr>
        <w:rPr>
          <w:rFonts w:ascii="Arial" w:hAnsi="Arial" w:cs="Arial"/>
          <w:sz w:val="24"/>
          <w:szCs w:val="24"/>
        </w:rPr>
      </w:pPr>
      <w:r w:rsidRPr="00FE4C37">
        <w:rPr>
          <w:rFonts w:ascii="Arial" w:hAnsi="Arial" w:cs="Arial"/>
          <w:sz w:val="24"/>
          <w:szCs w:val="24"/>
        </w:rPr>
        <w:t>Damaged nails e.g. ridges</w:t>
      </w:r>
    </w:p>
    <w:p w14:paraId="2AA74141" w14:textId="77777777" w:rsidR="00AC1B80" w:rsidRPr="00FE4C37" w:rsidRDefault="00AC1B80" w:rsidP="00AC1B80">
      <w:pPr>
        <w:pStyle w:val="ListParagraph"/>
        <w:numPr>
          <w:ilvl w:val="0"/>
          <w:numId w:val="10"/>
        </w:numPr>
        <w:rPr>
          <w:rFonts w:ascii="Arial" w:hAnsi="Arial" w:cs="Arial"/>
          <w:sz w:val="24"/>
          <w:szCs w:val="24"/>
        </w:rPr>
      </w:pPr>
      <w:r w:rsidRPr="00FE4C37">
        <w:rPr>
          <w:rFonts w:ascii="Arial" w:hAnsi="Arial" w:cs="Arial"/>
          <w:sz w:val="24"/>
          <w:szCs w:val="24"/>
        </w:rPr>
        <w:t>Cuts and abrasions</w:t>
      </w:r>
    </w:p>
    <w:p w14:paraId="6D7F1B33" w14:textId="77777777" w:rsidR="00AC1B80" w:rsidRDefault="00AC1B80" w:rsidP="00AC1B80">
      <w:pPr>
        <w:rPr>
          <w:rFonts w:ascii="Arial" w:hAnsi="Arial" w:cs="Arial"/>
          <w:sz w:val="28"/>
          <w:szCs w:val="28"/>
        </w:rPr>
      </w:pPr>
    </w:p>
    <w:p w14:paraId="40436365" w14:textId="77777777" w:rsidR="00AC1B80" w:rsidRPr="00AC1B80" w:rsidRDefault="00AC1B80" w:rsidP="00AC1B80">
      <w:pPr>
        <w:rPr>
          <w:rFonts w:ascii="Arial" w:hAnsi="Arial" w:cs="Arial"/>
          <w:sz w:val="28"/>
          <w:szCs w:val="28"/>
        </w:rPr>
      </w:pPr>
    </w:p>
    <w:p w14:paraId="7448FADF" w14:textId="77777777" w:rsidR="00AC1B80" w:rsidRDefault="00AC1B80" w:rsidP="00AC1B80">
      <w:pPr>
        <w:rPr>
          <w:rFonts w:ascii="Arial" w:hAnsi="Arial" w:cs="Arial"/>
          <w:b/>
          <w:sz w:val="28"/>
          <w:szCs w:val="28"/>
        </w:rPr>
      </w:pPr>
      <w:r>
        <w:rPr>
          <w:rFonts w:ascii="Arial" w:hAnsi="Arial" w:cs="Arial"/>
          <w:b/>
          <w:sz w:val="28"/>
          <w:szCs w:val="28"/>
        </w:rPr>
        <w:t>Recording information</w:t>
      </w:r>
    </w:p>
    <w:p w14:paraId="2ECD2D68" w14:textId="77777777" w:rsidR="00AC1B80" w:rsidRPr="00FE4C37" w:rsidRDefault="00AC1B80" w:rsidP="00AC1B80">
      <w:pPr>
        <w:rPr>
          <w:rFonts w:ascii="Arial" w:hAnsi="Arial" w:cs="Arial"/>
          <w:sz w:val="24"/>
          <w:szCs w:val="24"/>
        </w:rPr>
      </w:pPr>
      <w:r w:rsidRPr="00FE4C37">
        <w:rPr>
          <w:rFonts w:ascii="Arial" w:hAnsi="Arial" w:cs="Arial"/>
          <w:sz w:val="24"/>
          <w:szCs w:val="24"/>
        </w:rPr>
        <w:t>Once you have completed a full consultation and before you start any treatment, you will need to record the information on the client’s record card.</w:t>
      </w:r>
    </w:p>
    <w:p w14:paraId="1053B3F1" w14:textId="77777777" w:rsidR="00AC1B80" w:rsidRPr="00FE4C37" w:rsidRDefault="00AC1B80" w:rsidP="00AC1B80">
      <w:pPr>
        <w:rPr>
          <w:rFonts w:ascii="Arial" w:hAnsi="Arial" w:cs="Arial"/>
          <w:sz w:val="24"/>
          <w:szCs w:val="24"/>
        </w:rPr>
      </w:pPr>
      <w:r w:rsidRPr="00FE4C37">
        <w:rPr>
          <w:rFonts w:ascii="Arial" w:hAnsi="Arial" w:cs="Arial"/>
          <w:sz w:val="24"/>
          <w:szCs w:val="24"/>
        </w:rPr>
        <w:t>You will need to record the following:</w:t>
      </w:r>
    </w:p>
    <w:p w14:paraId="762AF120" w14:textId="77777777" w:rsidR="00202CEC" w:rsidRPr="00FE4C37" w:rsidRDefault="00A50E5E" w:rsidP="00B33397">
      <w:pPr>
        <w:pStyle w:val="ListParagraph"/>
        <w:numPr>
          <w:ilvl w:val="0"/>
          <w:numId w:val="11"/>
        </w:numPr>
        <w:rPr>
          <w:rFonts w:ascii="Arial" w:hAnsi="Arial" w:cs="Arial"/>
          <w:b/>
          <w:sz w:val="24"/>
          <w:szCs w:val="24"/>
          <w:u w:val="single"/>
        </w:rPr>
      </w:pPr>
      <w:r w:rsidRPr="00FE4C37">
        <w:rPr>
          <w:rFonts w:ascii="Arial" w:hAnsi="Arial" w:cs="Arial"/>
          <w:sz w:val="24"/>
          <w:szCs w:val="24"/>
        </w:rPr>
        <w:t>Client’s contact details – name, address and telephone numbers. This will enable you to contact the client to let them know about any changes in their appointment time.</w:t>
      </w:r>
    </w:p>
    <w:p w14:paraId="68714AE3" w14:textId="77777777" w:rsidR="00A50E5E" w:rsidRPr="00FE4C37" w:rsidRDefault="00A50E5E" w:rsidP="00B33397">
      <w:pPr>
        <w:pStyle w:val="ListParagraph"/>
        <w:numPr>
          <w:ilvl w:val="0"/>
          <w:numId w:val="11"/>
        </w:numPr>
        <w:rPr>
          <w:rFonts w:ascii="Arial" w:hAnsi="Arial" w:cs="Arial"/>
          <w:sz w:val="24"/>
          <w:szCs w:val="24"/>
        </w:rPr>
      </w:pPr>
      <w:r w:rsidRPr="00FE4C37">
        <w:rPr>
          <w:rFonts w:ascii="Arial" w:hAnsi="Arial" w:cs="Arial"/>
          <w:sz w:val="24"/>
          <w:szCs w:val="24"/>
        </w:rPr>
        <w:t>The condition of the hands when inspected.</w:t>
      </w:r>
    </w:p>
    <w:p w14:paraId="5D52E6D1" w14:textId="77777777" w:rsidR="00A50E5E" w:rsidRPr="00FE4C37" w:rsidRDefault="00DC3861" w:rsidP="00B33397">
      <w:pPr>
        <w:pStyle w:val="ListParagraph"/>
        <w:numPr>
          <w:ilvl w:val="0"/>
          <w:numId w:val="11"/>
        </w:numPr>
        <w:rPr>
          <w:rFonts w:ascii="Arial" w:hAnsi="Arial" w:cs="Arial"/>
          <w:sz w:val="24"/>
          <w:szCs w:val="24"/>
        </w:rPr>
      </w:pPr>
      <w:r w:rsidRPr="00FE4C37">
        <w:rPr>
          <w:rFonts w:ascii="Arial" w:hAnsi="Arial" w:cs="Arial"/>
          <w:sz w:val="24"/>
          <w:szCs w:val="24"/>
        </w:rPr>
        <w:t>Any contra indications or allergies</w:t>
      </w:r>
    </w:p>
    <w:p w14:paraId="506DBF89" w14:textId="77777777" w:rsidR="00DC3861" w:rsidRPr="00FE4C37" w:rsidRDefault="00DC3861" w:rsidP="00B33397">
      <w:pPr>
        <w:pStyle w:val="ListParagraph"/>
        <w:numPr>
          <w:ilvl w:val="0"/>
          <w:numId w:val="11"/>
        </w:numPr>
        <w:rPr>
          <w:rFonts w:ascii="Arial" w:hAnsi="Arial" w:cs="Arial"/>
          <w:sz w:val="24"/>
          <w:szCs w:val="24"/>
        </w:rPr>
      </w:pPr>
      <w:r w:rsidRPr="00FE4C37">
        <w:rPr>
          <w:rFonts w:ascii="Arial" w:hAnsi="Arial" w:cs="Arial"/>
          <w:sz w:val="24"/>
          <w:szCs w:val="24"/>
        </w:rPr>
        <w:t>The products used during the treatment – the varnish colour you use so that if the client asks for the same colour next time.</w:t>
      </w:r>
    </w:p>
    <w:p w14:paraId="1D59BBEB" w14:textId="77777777" w:rsidR="00DC3861" w:rsidRPr="00FE4C37" w:rsidRDefault="00DC3861" w:rsidP="00B33397">
      <w:pPr>
        <w:pStyle w:val="ListParagraph"/>
        <w:numPr>
          <w:ilvl w:val="0"/>
          <w:numId w:val="11"/>
        </w:numPr>
        <w:rPr>
          <w:rFonts w:ascii="Arial" w:hAnsi="Arial" w:cs="Arial"/>
          <w:sz w:val="24"/>
          <w:szCs w:val="24"/>
        </w:rPr>
      </w:pPr>
      <w:r w:rsidRPr="00FE4C37">
        <w:rPr>
          <w:rFonts w:ascii="Arial" w:hAnsi="Arial" w:cs="Arial"/>
          <w:sz w:val="24"/>
          <w:szCs w:val="24"/>
        </w:rPr>
        <w:t>Record of the treatment – date, type of manicure, therapists name and results of the manicure.</w:t>
      </w:r>
    </w:p>
    <w:p w14:paraId="168AF559" w14:textId="77777777" w:rsidR="00DC3861" w:rsidRPr="00FE4C37" w:rsidRDefault="00DC3861" w:rsidP="00DC3861">
      <w:pPr>
        <w:rPr>
          <w:rFonts w:ascii="Arial" w:hAnsi="Arial" w:cs="Arial"/>
          <w:sz w:val="24"/>
          <w:szCs w:val="24"/>
        </w:rPr>
      </w:pPr>
      <w:r w:rsidRPr="00FE4C37">
        <w:rPr>
          <w:rFonts w:ascii="Arial" w:hAnsi="Arial" w:cs="Arial"/>
          <w:b/>
          <w:sz w:val="24"/>
          <w:szCs w:val="24"/>
        </w:rPr>
        <w:t xml:space="preserve">Clients consent – </w:t>
      </w:r>
      <w:r w:rsidRPr="00FE4C37">
        <w:rPr>
          <w:rFonts w:ascii="Arial" w:hAnsi="Arial" w:cs="Arial"/>
          <w:sz w:val="24"/>
          <w:szCs w:val="24"/>
        </w:rPr>
        <w:t xml:space="preserve">you must always get your client to sign the consultation to agree for the nail treatment to go ahead. </w:t>
      </w:r>
    </w:p>
    <w:p w14:paraId="6BF31C0A" w14:textId="77777777" w:rsidR="002B2577" w:rsidRPr="00FE4C37" w:rsidRDefault="002B2577" w:rsidP="00DC3861">
      <w:pPr>
        <w:rPr>
          <w:rFonts w:ascii="Arial" w:hAnsi="Arial" w:cs="Arial"/>
          <w:sz w:val="24"/>
          <w:szCs w:val="24"/>
        </w:rPr>
      </w:pPr>
      <w:r w:rsidRPr="00FE4C37">
        <w:rPr>
          <w:rFonts w:ascii="Arial" w:hAnsi="Arial" w:cs="Arial"/>
          <w:sz w:val="24"/>
          <w:szCs w:val="24"/>
        </w:rPr>
        <w:t>It is a legal requirement to record client’s answers to questions during the consultation, so ensure you write everything down.</w:t>
      </w:r>
    </w:p>
    <w:p w14:paraId="68879B20" w14:textId="77777777" w:rsidR="002B2577" w:rsidRPr="00FE4C37" w:rsidRDefault="002B2577" w:rsidP="00DC3861">
      <w:pPr>
        <w:rPr>
          <w:rFonts w:ascii="Arial" w:hAnsi="Arial" w:cs="Arial"/>
          <w:sz w:val="24"/>
          <w:szCs w:val="24"/>
        </w:rPr>
      </w:pPr>
      <w:r w:rsidRPr="00FE4C37">
        <w:rPr>
          <w:rFonts w:ascii="Arial" w:hAnsi="Arial" w:cs="Arial"/>
          <w:b/>
          <w:sz w:val="24"/>
          <w:szCs w:val="24"/>
        </w:rPr>
        <w:t xml:space="preserve">Treating a minor – </w:t>
      </w:r>
      <w:r w:rsidRPr="00FE4C37">
        <w:rPr>
          <w:rFonts w:ascii="Arial" w:hAnsi="Arial" w:cs="Arial"/>
          <w:sz w:val="24"/>
          <w:szCs w:val="24"/>
        </w:rPr>
        <w:t xml:space="preserve">If the client is under the age of 16 a parent or guardian must be present throughout the </w:t>
      </w:r>
      <w:r w:rsidR="00FC125B" w:rsidRPr="00FE4C37">
        <w:rPr>
          <w:rFonts w:ascii="Arial" w:hAnsi="Arial" w:cs="Arial"/>
          <w:sz w:val="24"/>
          <w:szCs w:val="24"/>
        </w:rPr>
        <w:t>treatment and</w:t>
      </w:r>
      <w:r w:rsidRPr="00FE4C37">
        <w:rPr>
          <w:rFonts w:ascii="Arial" w:hAnsi="Arial" w:cs="Arial"/>
          <w:sz w:val="24"/>
          <w:szCs w:val="24"/>
        </w:rPr>
        <w:t xml:space="preserve"> the parent or guardian must sign the consultation card to give </w:t>
      </w:r>
      <w:r w:rsidR="00FC125B" w:rsidRPr="00FE4C37">
        <w:rPr>
          <w:rFonts w:ascii="Arial" w:hAnsi="Arial" w:cs="Arial"/>
          <w:sz w:val="24"/>
          <w:szCs w:val="24"/>
        </w:rPr>
        <w:t>consent for</w:t>
      </w:r>
      <w:r w:rsidRPr="00FE4C37">
        <w:rPr>
          <w:rFonts w:ascii="Arial" w:hAnsi="Arial" w:cs="Arial"/>
          <w:sz w:val="24"/>
          <w:szCs w:val="24"/>
        </w:rPr>
        <w:t xml:space="preserve"> the treatment to go ahead.</w:t>
      </w:r>
    </w:p>
    <w:p w14:paraId="3556FF41" w14:textId="77777777" w:rsidR="00FC125B" w:rsidRDefault="00FC125B" w:rsidP="00DC3861">
      <w:pPr>
        <w:rPr>
          <w:rFonts w:ascii="Arial" w:hAnsi="Arial" w:cs="Arial"/>
          <w:b/>
          <w:sz w:val="28"/>
          <w:szCs w:val="28"/>
          <w:u w:val="single"/>
        </w:rPr>
      </w:pPr>
      <w:r w:rsidRPr="00FC125B">
        <w:rPr>
          <w:rFonts w:ascii="Arial" w:hAnsi="Arial" w:cs="Arial"/>
          <w:b/>
          <w:sz w:val="28"/>
          <w:szCs w:val="28"/>
          <w:u w:val="single"/>
        </w:rPr>
        <w:t>Contra actions</w:t>
      </w:r>
    </w:p>
    <w:p w14:paraId="658B3847" w14:textId="77777777" w:rsidR="00FE4C37" w:rsidRDefault="00FC125B" w:rsidP="00FE4C37">
      <w:pPr>
        <w:rPr>
          <w:rFonts w:ascii="Arial" w:hAnsi="Arial" w:cs="Arial"/>
          <w:sz w:val="24"/>
          <w:szCs w:val="24"/>
        </w:rPr>
      </w:pPr>
      <w:r w:rsidRPr="00FE4C37">
        <w:rPr>
          <w:rFonts w:ascii="Arial" w:hAnsi="Arial" w:cs="Arial"/>
          <w:sz w:val="24"/>
          <w:szCs w:val="24"/>
        </w:rPr>
        <w:t xml:space="preserve">A possible contra action to a manicure treatment is </w:t>
      </w:r>
      <w:r w:rsidR="00890615" w:rsidRPr="00FE4C37">
        <w:rPr>
          <w:rFonts w:ascii="Arial" w:hAnsi="Arial" w:cs="Arial"/>
          <w:sz w:val="24"/>
          <w:szCs w:val="24"/>
        </w:rPr>
        <w:t>an allergic reaction to the products used.</w:t>
      </w:r>
    </w:p>
    <w:p w14:paraId="28FAE991" w14:textId="77777777" w:rsidR="004A37BE" w:rsidRPr="00FE4C37" w:rsidRDefault="00890615" w:rsidP="00FE4C37">
      <w:pPr>
        <w:rPr>
          <w:rFonts w:ascii="Arial" w:hAnsi="Arial" w:cs="Arial"/>
          <w:sz w:val="24"/>
          <w:szCs w:val="24"/>
        </w:rPr>
      </w:pPr>
      <w:r w:rsidRPr="00FE4C37">
        <w:rPr>
          <w:rFonts w:ascii="Arial" w:hAnsi="Arial" w:cs="Arial"/>
          <w:sz w:val="24"/>
          <w:szCs w:val="24"/>
        </w:rPr>
        <w:t>Response – remove the product immediately; apply a cold compress to the area. If the condition persists seek medical advice</w:t>
      </w:r>
      <w:r>
        <w:rPr>
          <w:rFonts w:ascii="Arial" w:hAnsi="Arial" w:cs="Arial"/>
          <w:sz w:val="28"/>
          <w:szCs w:val="28"/>
        </w:rPr>
        <w:t>.</w:t>
      </w:r>
    </w:p>
    <w:p w14:paraId="3CDF1720" w14:textId="77777777" w:rsidR="00B62932" w:rsidRDefault="00062017" w:rsidP="00703ECE">
      <w:pPr>
        <w:jc w:val="center"/>
        <w:rPr>
          <w:rFonts w:ascii="Arial" w:hAnsi="Arial" w:cs="Arial"/>
          <w:b/>
          <w:sz w:val="32"/>
          <w:szCs w:val="32"/>
          <w:u w:val="single"/>
        </w:rPr>
      </w:pPr>
      <w:r w:rsidRPr="00062017">
        <w:rPr>
          <w:rFonts w:ascii="Arial" w:hAnsi="Arial" w:cs="Arial"/>
          <w:b/>
          <w:sz w:val="32"/>
          <w:szCs w:val="32"/>
          <w:u w:val="single"/>
        </w:rPr>
        <w:lastRenderedPageBreak/>
        <w:t>Tools used in a Manicure</w:t>
      </w:r>
    </w:p>
    <w:p w14:paraId="5586E9FC" w14:textId="77777777" w:rsidR="00703ECE" w:rsidRDefault="00703ECE" w:rsidP="00062017">
      <w:pPr>
        <w:rPr>
          <w:rFonts w:ascii="Arial" w:hAnsi="Arial" w:cs="Arial"/>
          <w:b/>
          <w:sz w:val="32"/>
          <w:szCs w:val="32"/>
          <w:u w:val="single"/>
        </w:rPr>
      </w:pPr>
    </w:p>
    <w:tbl>
      <w:tblPr>
        <w:tblStyle w:val="TableGrid"/>
        <w:tblW w:w="0" w:type="auto"/>
        <w:tblLook w:val="04A0" w:firstRow="1" w:lastRow="0" w:firstColumn="1" w:lastColumn="0" w:noHBand="0" w:noVBand="1"/>
      </w:tblPr>
      <w:tblGrid>
        <w:gridCol w:w="2189"/>
        <w:gridCol w:w="2797"/>
        <w:gridCol w:w="4030"/>
      </w:tblGrid>
      <w:tr w:rsidR="007341AF" w14:paraId="729F2E26" w14:textId="77777777" w:rsidTr="007341AF">
        <w:tc>
          <w:tcPr>
            <w:tcW w:w="2235" w:type="dxa"/>
          </w:tcPr>
          <w:p w14:paraId="33CB4DB3" w14:textId="77777777" w:rsidR="007341AF" w:rsidRPr="00062017" w:rsidRDefault="007341AF" w:rsidP="00062017">
            <w:pPr>
              <w:jc w:val="center"/>
              <w:rPr>
                <w:rFonts w:ascii="Arial" w:hAnsi="Arial" w:cs="Arial"/>
                <w:b/>
                <w:sz w:val="32"/>
                <w:szCs w:val="32"/>
              </w:rPr>
            </w:pPr>
            <w:r>
              <w:rPr>
                <w:rFonts w:ascii="Arial" w:hAnsi="Arial" w:cs="Arial"/>
                <w:b/>
                <w:sz w:val="32"/>
                <w:szCs w:val="32"/>
              </w:rPr>
              <w:t>Item</w:t>
            </w:r>
          </w:p>
        </w:tc>
        <w:tc>
          <w:tcPr>
            <w:tcW w:w="2835" w:type="dxa"/>
          </w:tcPr>
          <w:p w14:paraId="1970AE1C" w14:textId="77777777" w:rsidR="007341AF" w:rsidRDefault="007341AF" w:rsidP="00062017">
            <w:pPr>
              <w:jc w:val="center"/>
              <w:rPr>
                <w:rFonts w:ascii="Arial" w:hAnsi="Arial" w:cs="Arial"/>
                <w:b/>
                <w:sz w:val="32"/>
                <w:szCs w:val="32"/>
              </w:rPr>
            </w:pPr>
          </w:p>
        </w:tc>
        <w:tc>
          <w:tcPr>
            <w:tcW w:w="4172" w:type="dxa"/>
          </w:tcPr>
          <w:p w14:paraId="12D43919" w14:textId="77777777" w:rsidR="007341AF" w:rsidRPr="00062017" w:rsidRDefault="007341AF" w:rsidP="00062017">
            <w:pPr>
              <w:jc w:val="center"/>
              <w:rPr>
                <w:rFonts w:ascii="Arial" w:hAnsi="Arial" w:cs="Arial"/>
                <w:b/>
                <w:sz w:val="32"/>
                <w:szCs w:val="32"/>
              </w:rPr>
            </w:pPr>
            <w:r>
              <w:rPr>
                <w:rFonts w:ascii="Arial" w:hAnsi="Arial" w:cs="Arial"/>
                <w:b/>
                <w:sz w:val="32"/>
                <w:szCs w:val="32"/>
              </w:rPr>
              <w:t>Purpose</w:t>
            </w:r>
          </w:p>
        </w:tc>
      </w:tr>
      <w:tr w:rsidR="007341AF" w14:paraId="0B30D18C" w14:textId="77777777" w:rsidTr="007341AF">
        <w:tc>
          <w:tcPr>
            <w:tcW w:w="2235" w:type="dxa"/>
          </w:tcPr>
          <w:p w14:paraId="5FBA5F3D" w14:textId="77777777" w:rsidR="007341AF" w:rsidRPr="00703ECE" w:rsidRDefault="007341AF" w:rsidP="00062017">
            <w:pPr>
              <w:rPr>
                <w:rFonts w:ascii="Arial" w:hAnsi="Arial" w:cs="Arial"/>
                <w:sz w:val="32"/>
                <w:szCs w:val="32"/>
              </w:rPr>
            </w:pPr>
            <w:r w:rsidRPr="00703ECE">
              <w:rPr>
                <w:rFonts w:ascii="Arial" w:hAnsi="Arial" w:cs="Arial"/>
                <w:sz w:val="32"/>
                <w:szCs w:val="32"/>
              </w:rPr>
              <w:t>Spatula</w:t>
            </w:r>
            <w:r>
              <w:rPr>
                <w:rFonts w:ascii="Arial" w:hAnsi="Arial" w:cs="Arial"/>
                <w:sz w:val="32"/>
                <w:szCs w:val="32"/>
              </w:rPr>
              <w:t xml:space="preserve">         </w:t>
            </w:r>
          </w:p>
        </w:tc>
        <w:tc>
          <w:tcPr>
            <w:tcW w:w="2835" w:type="dxa"/>
          </w:tcPr>
          <w:p w14:paraId="0BE495AF" w14:textId="77777777" w:rsidR="007341AF" w:rsidRDefault="007341AF" w:rsidP="00062017">
            <w:pPr>
              <w:rPr>
                <w:rFonts w:ascii="Arial" w:hAnsi="Arial" w:cs="Arial"/>
                <w:sz w:val="28"/>
                <w:szCs w:val="28"/>
              </w:rPr>
            </w:pPr>
          </w:p>
          <w:p w14:paraId="5B4F0AFA" w14:textId="77777777" w:rsidR="00EE5D7D" w:rsidRDefault="00EE5D7D" w:rsidP="00062017">
            <w:pPr>
              <w:rPr>
                <w:rFonts w:ascii="Arial" w:hAnsi="Arial" w:cs="Arial"/>
                <w:sz w:val="28"/>
                <w:szCs w:val="28"/>
              </w:rPr>
            </w:pPr>
            <w:r>
              <w:rPr>
                <w:rFonts w:ascii="Arial" w:hAnsi="Arial" w:cs="Arial"/>
                <w:noProof/>
                <w:color w:val="1C1C1C"/>
                <w:sz w:val="20"/>
                <w:szCs w:val="20"/>
                <w:lang w:eastAsia="en-GB"/>
              </w:rPr>
              <w:drawing>
                <wp:inline distT="0" distB="0" distL="0" distR="0" wp14:anchorId="39808526" wp14:editId="1280D35B">
                  <wp:extent cx="1190625" cy="771525"/>
                  <wp:effectExtent l="19050" t="0" r="9525" b="0"/>
                  <wp:docPr id="13" name="Picture 13" descr="Wooden Spatula (1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oden Spatula (100)">
                            <a:hlinkClick r:id="rId10"/>
                          </pic:cNvPr>
                          <pic:cNvPicPr>
                            <a:picLocks noChangeAspect="1" noChangeArrowheads="1"/>
                          </pic:cNvPicPr>
                        </pic:nvPicPr>
                        <pic:blipFill>
                          <a:blip r:embed="rId11" cstate="print"/>
                          <a:srcRect/>
                          <a:stretch>
                            <a:fillRect/>
                          </a:stretch>
                        </pic:blipFill>
                        <pic:spPr bwMode="auto">
                          <a:xfrm>
                            <a:off x="0" y="0"/>
                            <a:ext cx="1190625" cy="771525"/>
                          </a:xfrm>
                          <a:prstGeom prst="rect">
                            <a:avLst/>
                          </a:prstGeom>
                          <a:noFill/>
                          <a:ln w="9525">
                            <a:noFill/>
                            <a:miter lim="800000"/>
                            <a:headEnd/>
                            <a:tailEnd/>
                          </a:ln>
                        </pic:spPr>
                      </pic:pic>
                    </a:graphicData>
                  </a:graphic>
                </wp:inline>
              </w:drawing>
            </w:r>
          </w:p>
        </w:tc>
        <w:tc>
          <w:tcPr>
            <w:tcW w:w="4172" w:type="dxa"/>
          </w:tcPr>
          <w:p w14:paraId="0264FFB3" w14:textId="77777777" w:rsidR="007341AF" w:rsidRPr="00FE4C37" w:rsidRDefault="007341AF" w:rsidP="00062017">
            <w:pPr>
              <w:rPr>
                <w:rFonts w:ascii="Arial" w:hAnsi="Arial" w:cs="Arial"/>
                <w:sz w:val="24"/>
                <w:szCs w:val="24"/>
              </w:rPr>
            </w:pPr>
            <w:r w:rsidRPr="00FE4C37">
              <w:rPr>
                <w:rFonts w:ascii="Arial" w:hAnsi="Arial" w:cs="Arial"/>
                <w:sz w:val="24"/>
                <w:szCs w:val="24"/>
              </w:rPr>
              <w:t>A spatula is used for scooping out products hygienically.</w:t>
            </w:r>
          </w:p>
          <w:p w14:paraId="77B23890" w14:textId="77777777" w:rsidR="007341AF" w:rsidRPr="00FE4C37" w:rsidRDefault="007341AF" w:rsidP="00062017">
            <w:pPr>
              <w:rPr>
                <w:rFonts w:ascii="Arial" w:hAnsi="Arial" w:cs="Arial"/>
                <w:sz w:val="24"/>
                <w:szCs w:val="24"/>
              </w:rPr>
            </w:pPr>
          </w:p>
        </w:tc>
      </w:tr>
      <w:tr w:rsidR="007341AF" w14:paraId="74DD180C" w14:textId="77777777" w:rsidTr="007341AF">
        <w:tc>
          <w:tcPr>
            <w:tcW w:w="2235" w:type="dxa"/>
          </w:tcPr>
          <w:p w14:paraId="6AE39B2F" w14:textId="77777777" w:rsidR="007341AF" w:rsidRDefault="007341AF" w:rsidP="00062017">
            <w:pPr>
              <w:rPr>
                <w:rFonts w:ascii="Arial" w:hAnsi="Arial" w:cs="Arial"/>
                <w:sz w:val="32"/>
                <w:szCs w:val="32"/>
              </w:rPr>
            </w:pPr>
            <w:r>
              <w:rPr>
                <w:rFonts w:ascii="Arial" w:hAnsi="Arial" w:cs="Arial"/>
                <w:sz w:val="32"/>
                <w:szCs w:val="32"/>
              </w:rPr>
              <w:t>Emery board</w:t>
            </w:r>
          </w:p>
          <w:p w14:paraId="38C5442C" w14:textId="77777777" w:rsidR="007341AF" w:rsidRPr="00062017" w:rsidRDefault="007341AF" w:rsidP="00062017">
            <w:pPr>
              <w:rPr>
                <w:rFonts w:ascii="Arial" w:hAnsi="Arial" w:cs="Arial"/>
                <w:sz w:val="32"/>
                <w:szCs w:val="32"/>
              </w:rPr>
            </w:pPr>
          </w:p>
        </w:tc>
        <w:tc>
          <w:tcPr>
            <w:tcW w:w="2835" w:type="dxa"/>
          </w:tcPr>
          <w:p w14:paraId="02D52D9F" w14:textId="77777777" w:rsidR="007341AF" w:rsidRDefault="007341AF" w:rsidP="00062017">
            <w:pPr>
              <w:rPr>
                <w:noProof/>
                <w:color w:val="0000FF"/>
                <w:lang w:eastAsia="en-GB"/>
              </w:rPr>
            </w:pPr>
          </w:p>
          <w:p w14:paraId="4743D3E0" w14:textId="77777777" w:rsidR="00EE5D7D" w:rsidRDefault="00EE5D7D" w:rsidP="00062017">
            <w:pPr>
              <w:rPr>
                <w:noProof/>
                <w:color w:val="0000FF"/>
                <w:lang w:eastAsia="en-GB"/>
              </w:rPr>
            </w:pPr>
          </w:p>
          <w:p w14:paraId="10240B2D" w14:textId="77777777" w:rsidR="00EE5D7D" w:rsidRDefault="00EE5D7D" w:rsidP="00062017">
            <w:pPr>
              <w:rPr>
                <w:rFonts w:ascii="Arial" w:hAnsi="Arial" w:cs="Arial"/>
                <w:sz w:val="28"/>
                <w:szCs w:val="28"/>
              </w:rPr>
            </w:pPr>
            <w:r w:rsidRPr="00EE5D7D">
              <w:rPr>
                <w:noProof/>
                <w:color w:val="0000FF"/>
                <w:lang w:eastAsia="en-GB"/>
              </w:rPr>
              <w:drawing>
                <wp:inline distT="0" distB="0" distL="0" distR="0" wp14:anchorId="733907A6" wp14:editId="6DE750FB">
                  <wp:extent cx="1143000" cy="876300"/>
                  <wp:effectExtent l="19050" t="0" r="0" b="0"/>
                  <wp:docPr id="2" name="Picture 10" descr="white-emery-board-large2">
                    <a:hlinkClick xmlns:a="http://schemas.openxmlformats.org/drawingml/2006/main" r:id="rId12" tooltip="white-emery-board-large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ite-emery-board-large2">
                            <a:hlinkClick r:id="rId12" tooltip="white-emery-board-large2"/>
                          </pic:cNvPr>
                          <pic:cNvPicPr>
                            <a:picLocks noChangeAspect="1" noChangeArrowheads="1"/>
                          </pic:cNvPicPr>
                        </pic:nvPicPr>
                        <pic:blipFill>
                          <a:blip r:embed="rId13" cstate="print"/>
                          <a:srcRect/>
                          <a:stretch>
                            <a:fillRect/>
                          </a:stretch>
                        </pic:blipFill>
                        <pic:spPr bwMode="auto">
                          <a:xfrm>
                            <a:off x="0" y="0"/>
                            <a:ext cx="1143000" cy="876300"/>
                          </a:xfrm>
                          <a:prstGeom prst="rect">
                            <a:avLst/>
                          </a:prstGeom>
                          <a:noFill/>
                          <a:ln w="9525">
                            <a:noFill/>
                            <a:miter lim="800000"/>
                            <a:headEnd/>
                            <a:tailEnd/>
                          </a:ln>
                        </pic:spPr>
                      </pic:pic>
                    </a:graphicData>
                  </a:graphic>
                </wp:inline>
              </w:drawing>
            </w:r>
          </w:p>
        </w:tc>
        <w:tc>
          <w:tcPr>
            <w:tcW w:w="4172" w:type="dxa"/>
          </w:tcPr>
          <w:p w14:paraId="51CD7CD0" w14:textId="77777777" w:rsidR="007341AF" w:rsidRPr="00FE4C37" w:rsidRDefault="007341AF" w:rsidP="00062017">
            <w:pPr>
              <w:rPr>
                <w:rFonts w:ascii="Arial" w:hAnsi="Arial" w:cs="Arial"/>
                <w:sz w:val="24"/>
                <w:szCs w:val="24"/>
              </w:rPr>
            </w:pPr>
            <w:r w:rsidRPr="00FE4C37">
              <w:rPr>
                <w:rFonts w:ascii="Arial" w:hAnsi="Arial" w:cs="Arial"/>
                <w:sz w:val="24"/>
                <w:szCs w:val="24"/>
              </w:rPr>
              <w:t>This is used for filing and shaping the nails. The fine side is used for the finger nails and the coarse side used for male manicures and toe nails. They should be disposed of after use, for hygiene purposes.</w:t>
            </w:r>
          </w:p>
          <w:p w14:paraId="533A0BA2" w14:textId="77777777" w:rsidR="007341AF" w:rsidRPr="00FE4C37" w:rsidRDefault="007341AF" w:rsidP="00062017">
            <w:pPr>
              <w:rPr>
                <w:rFonts w:ascii="Arial" w:hAnsi="Arial" w:cs="Arial"/>
                <w:sz w:val="24"/>
                <w:szCs w:val="24"/>
              </w:rPr>
            </w:pPr>
          </w:p>
        </w:tc>
      </w:tr>
      <w:tr w:rsidR="007341AF" w14:paraId="348D7C34" w14:textId="77777777" w:rsidTr="007341AF">
        <w:tc>
          <w:tcPr>
            <w:tcW w:w="2235" w:type="dxa"/>
          </w:tcPr>
          <w:p w14:paraId="60F0682A" w14:textId="77777777" w:rsidR="007341AF" w:rsidRPr="00B9520A" w:rsidRDefault="007341AF" w:rsidP="00062017">
            <w:pPr>
              <w:rPr>
                <w:rFonts w:ascii="Arial" w:hAnsi="Arial" w:cs="Arial"/>
                <w:sz w:val="32"/>
                <w:szCs w:val="32"/>
              </w:rPr>
            </w:pPr>
            <w:r>
              <w:rPr>
                <w:rFonts w:ascii="Arial" w:hAnsi="Arial" w:cs="Arial"/>
                <w:sz w:val="32"/>
                <w:szCs w:val="32"/>
              </w:rPr>
              <w:t>Orange sticks</w:t>
            </w:r>
          </w:p>
        </w:tc>
        <w:tc>
          <w:tcPr>
            <w:tcW w:w="2835" w:type="dxa"/>
          </w:tcPr>
          <w:p w14:paraId="01D8EB01" w14:textId="77777777" w:rsidR="007341AF" w:rsidRDefault="007341AF" w:rsidP="00062017">
            <w:pPr>
              <w:rPr>
                <w:rFonts w:ascii="Arial" w:hAnsi="Arial" w:cs="Arial"/>
                <w:sz w:val="28"/>
                <w:szCs w:val="28"/>
              </w:rPr>
            </w:pPr>
          </w:p>
          <w:p w14:paraId="79BC2D5F" w14:textId="77777777" w:rsidR="00EE5D7D" w:rsidRDefault="00EE5D7D" w:rsidP="00062017">
            <w:pPr>
              <w:rPr>
                <w:rFonts w:ascii="Arial" w:hAnsi="Arial" w:cs="Arial"/>
                <w:sz w:val="28"/>
                <w:szCs w:val="28"/>
              </w:rPr>
            </w:pPr>
          </w:p>
          <w:p w14:paraId="43259591" w14:textId="77777777" w:rsidR="00EE5D7D" w:rsidRDefault="00EE5D7D" w:rsidP="00062017">
            <w:pPr>
              <w:rPr>
                <w:rFonts w:ascii="Arial" w:hAnsi="Arial" w:cs="Arial"/>
                <w:sz w:val="28"/>
                <w:szCs w:val="28"/>
              </w:rPr>
            </w:pPr>
            <w:r>
              <w:rPr>
                <w:rFonts w:ascii="Arial" w:hAnsi="Arial" w:cs="Arial"/>
                <w:noProof/>
                <w:color w:val="1A0DAB"/>
                <w:sz w:val="20"/>
                <w:szCs w:val="20"/>
                <w:lang w:eastAsia="en-GB"/>
              </w:rPr>
              <w:drawing>
                <wp:inline distT="0" distB="0" distL="0" distR="0" wp14:anchorId="5E1A99C1" wp14:editId="3D896298">
                  <wp:extent cx="1028700" cy="752475"/>
                  <wp:effectExtent l="19050" t="0" r="0" b="0"/>
                  <wp:docPr id="16" name="Picture 16" descr="https://encrypted-tbn1.gstatic.com/images?q=tbn:ANd9GcTEiUCV_qfo4Cun62P0-cmoqJL33yxc-V3lwdGkvMiYG8G6HIhG5tuV1Eg5J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EiUCV_qfo4Cun62P0-cmoqJL33yxc-V3lwdGkvMiYG8G6HIhG5tuV1Eg5Jg">
                            <a:hlinkClick r:id="rId14"/>
                          </pic:cNvPr>
                          <pic:cNvPicPr>
                            <a:picLocks noChangeAspect="1" noChangeArrowheads="1"/>
                          </pic:cNvPicPr>
                        </pic:nvPicPr>
                        <pic:blipFill>
                          <a:blip r:embed="rId15" cstate="print"/>
                          <a:srcRect/>
                          <a:stretch>
                            <a:fillRect/>
                          </a:stretch>
                        </pic:blipFill>
                        <pic:spPr bwMode="auto">
                          <a:xfrm>
                            <a:off x="0" y="0"/>
                            <a:ext cx="1028700" cy="752475"/>
                          </a:xfrm>
                          <a:prstGeom prst="rect">
                            <a:avLst/>
                          </a:prstGeom>
                          <a:noFill/>
                          <a:ln w="9525">
                            <a:noFill/>
                            <a:miter lim="800000"/>
                            <a:headEnd/>
                            <a:tailEnd/>
                          </a:ln>
                        </pic:spPr>
                      </pic:pic>
                    </a:graphicData>
                  </a:graphic>
                </wp:inline>
              </w:drawing>
            </w:r>
          </w:p>
        </w:tc>
        <w:tc>
          <w:tcPr>
            <w:tcW w:w="4172" w:type="dxa"/>
          </w:tcPr>
          <w:p w14:paraId="13E7B66B" w14:textId="77777777" w:rsidR="007341AF" w:rsidRPr="00FE4C37" w:rsidRDefault="007341AF" w:rsidP="00062017">
            <w:pPr>
              <w:rPr>
                <w:rFonts w:ascii="Arial" w:hAnsi="Arial" w:cs="Arial"/>
                <w:sz w:val="24"/>
                <w:szCs w:val="24"/>
              </w:rPr>
            </w:pPr>
            <w:r w:rsidRPr="00FE4C37">
              <w:rPr>
                <w:rFonts w:ascii="Arial" w:hAnsi="Arial" w:cs="Arial"/>
                <w:sz w:val="24"/>
                <w:szCs w:val="24"/>
              </w:rPr>
              <w:t>These are made of orange wood. One end is pointed and used for cleaning under the free edge. The hoof end is used for cuticle work.</w:t>
            </w:r>
          </w:p>
          <w:p w14:paraId="3B4DD913" w14:textId="77777777" w:rsidR="007341AF" w:rsidRPr="00FE4C37" w:rsidRDefault="007341AF" w:rsidP="00062017">
            <w:pPr>
              <w:rPr>
                <w:rFonts w:ascii="Arial" w:hAnsi="Arial" w:cs="Arial"/>
                <w:sz w:val="24"/>
                <w:szCs w:val="24"/>
              </w:rPr>
            </w:pPr>
          </w:p>
        </w:tc>
      </w:tr>
      <w:tr w:rsidR="007341AF" w14:paraId="2F2A1204" w14:textId="77777777" w:rsidTr="007341AF">
        <w:tc>
          <w:tcPr>
            <w:tcW w:w="2235" w:type="dxa"/>
          </w:tcPr>
          <w:p w14:paraId="32E2A99D" w14:textId="77777777" w:rsidR="007341AF" w:rsidRPr="00E445C1" w:rsidRDefault="007341AF" w:rsidP="00062017">
            <w:pPr>
              <w:rPr>
                <w:rFonts w:ascii="Arial" w:hAnsi="Arial" w:cs="Arial"/>
                <w:sz w:val="32"/>
                <w:szCs w:val="32"/>
              </w:rPr>
            </w:pPr>
            <w:r>
              <w:rPr>
                <w:rFonts w:ascii="Arial" w:hAnsi="Arial" w:cs="Arial"/>
                <w:sz w:val="32"/>
                <w:szCs w:val="32"/>
              </w:rPr>
              <w:t>Hoof stick</w:t>
            </w:r>
          </w:p>
        </w:tc>
        <w:tc>
          <w:tcPr>
            <w:tcW w:w="2835" w:type="dxa"/>
          </w:tcPr>
          <w:p w14:paraId="3C91B3E4" w14:textId="77777777" w:rsidR="007341AF" w:rsidRDefault="007341AF" w:rsidP="00062017">
            <w:pPr>
              <w:rPr>
                <w:rFonts w:ascii="Arial" w:hAnsi="Arial" w:cs="Arial"/>
                <w:sz w:val="28"/>
                <w:szCs w:val="28"/>
              </w:rPr>
            </w:pPr>
          </w:p>
          <w:p w14:paraId="3CAF1316" w14:textId="77777777" w:rsidR="00EE5D7D" w:rsidRDefault="00EE5D7D" w:rsidP="00062017">
            <w:pPr>
              <w:rPr>
                <w:rFonts w:ascii="Arial" w:hAnsi="Arial" w:cs="Arial"/>
                <w:sz w:val="28"/>
                <w:szCs w:val="28"/>
              </w:rPr>
            </w:pPr>
            <w:r>
              <w:rPr>
                <w:rFonts w:ascii="Arial" w:hAnsi="Arial" w:cs="Arial"/>
                <w:noProof/>
                <w:color w:val="1A0DAB"/>
                <w:sz w:val="20"/>
                <w:szCs w:val="20"/>
                <w:lang w:eastAsia="en-GB"/>
              </w:rPr>
              <w:drawing>
                <wp:inline distT="0" distB="0" distL="0" distR="0" wp14:anchorId="5A98471F" wp14:editId="1EED4B4D">
                  <wp:extent cx="1181100" cy="504825"/>
                  <wp:effectExtent l="19050" t="0" r="0" b="0"/>
                  <wp:docPr id="19" name="Picture 19" descr="https://encrypted-tbn0.gstatic.com/images?q=tbn:ANd9GcTYAM4z_sAK2ro8fDGSRUlT4xIo1DYbFBEKAz8Rk4Cf_oFtUysR76N2BX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TYAM4z_sAK2ro8fDGSRUlT4xIo1DYbFBEKAz8Rk4Cf_oFtUysR76N2BXQ">
                            <a:hlinkClick r:id="rId16"/>
                          </pic:cNvPr>
                          <pic:cNvPicPr>
                            <a:picLocks noChangeAspect="1" noChangeArrowheads="1"/>
                          </pic:cNvPicPr>
                        </pic:nvPicPr>
                        <pic:blipFill>
                          <a:blip r:embed="rId17" cstate="print"/>
                          <a:srcRect/>
                          <a:stretch>
                            <a:fillRect/>
                          </a:stretch>
                        </pic:blipFill>
                        <pic:spPr bwMode="auto">
                          <a:xfrm>
                            <a:off x="0" y="0"/>
                            <a:ext cx="1181100" cy="504825"/>
                          </a:xfrm>
                          <a:prstGeom prst="rect">
                            <a:avLst/>
                          </a:prstGeom>
                          <a:noFill/>
                          <a:ln w="9525">
                            <a:noFill/>
                            <a:miter lim="800000"/>
                            <a:headEnd/>
                            <a:tailEnd/>
                          </a:ln>
                        </pic:spPr>
                      </pic:pic>
                    </a:graphicData>
                  </a:graphic>
                </wp:inline>
              </w:drawing>
            </w:r>
          </w:p>
        </w:tc>
        <w:tc>
          <w:tcPr>
            <w:tcW w:w="4172" w:type="dxa"/>
          </w:tcPr>
          <w:p w14:paraId="237C03FE" w14:textId="77777777" w:rsidR="007341AF" w:rsidRPr="00FE4C37" w:rsidRDefault="007341AF" w:rsidP="00062017">
            <w:pPr>
              <w:rPr>
                <w:rFonts w:ascii="Arial" w:hAnsi="Arial" w:cs="Arial"/>
                <w:sz w:val="24"/>
                <w:szCs w:val="24"/>
              </w:rPr>
            </w:pPr>
            <w:r w:rsidRPr="00FE4C37">
              <w:rPr>
                <w:rFonts w:ascii="Arial" w:hAnsi="Arial" w:cs="Arial"/>
                <w:sz w:val="24"/>
                <w:szCs w:val="24"/>
              </w:rPr>
              <w:t>A wooden stick with a rubber hoof at the end. This tool is used to push back the cuticle. It can be sterilised in barbicide.</w:t>
            </w:r>
          </w:p>
          <w:p w14:paraId="67B1E84F" w14:textId="77777777" w:rsidR="007341AF" w:rsidRPr="00FE4C37" w:rsidRDefault="007341AF" w:rsidP="00062017">
            <w:pPr>
              <w:rPr>
                <w:rFonts w:ascii="Arial" w:hAnsi="Arial" w:cs="Arial"/>
                <w:sz w:val="24"/>
                <w:szCs w:val="24"/>
              </w:rPr>
            </w:pPr>
          </w:p>
        </w:tc>
      </w:tr>
      <w:tr w:rsidR="007341AF" w14:paraId="45D2F827" w14:textId="77777777" w:rsidTr="007341AF">
        <w:tc>
          <w:tcPr>
            <w:tcW w:w="2235" w:type="dxa"/>
          </w:tcPr>
          <w:p w14:paraId="7C01EBD5" w14:textId="77777777" w:rsidR="007341AF" w:rsidRPr="00E445C1" w:rsidRDefault="007341AF" w:rsidP="00E445C1">
            <w:pPr>
              <w:rPr>
                <w:rFonts w:ascii="Arial" w:hAnsi="Arial" w:cs="Arial"/>
                <w:sz w:val="32"/>
                <w:szCs w:val="32"/>
              </w:rPr>
            </w:pPr>
            <w:r>
              <w:rPr>
                <w:rFonts w:ascii="Arial" w:hAnsi="Arial" w:cs="Arial"/>
                <w:sz w:val="32"/>
                <w:szCs w:val="32"/>
              </w:rPr>
              <w:t>Nail buffer</w:t>
            </w:r>
          </w:p>
        </w:tc>
        <w:tc>
          <w:tcPr>
            <w:tcW w:w="2835" w:type="dxa"/>
          </w:tcPr>
          <w:p w14:paraId="70C1360C" w14:textId="77777777" w:rsidR="007341AF" w:rsidRDefault="007341AF" w:rsidP="00E445C1">
            <w:pPr>
              <w:rPr>
                <w:rFonts w:ascii="Arial" w:hAnsi="Arial" w:cs="Arial"/>
                <w:sz w:val="28"/>
                <w:szCs w:val="28"/>
              </w:rPr>
            </w:pPr>
          </w:p>
          <w:p w14:paraId="3F436B50" w14:textId="77777777" w:rsidR="00EE5D7D" w:rsidRDefault="00EE5D7D" w:rsidP="00E445C1">
            <w:pPr>
              <w:rPr>
                <w:rFonts w:ascii="Arial" w:hAnsi="Arial" w:cs="Arial"/>
                <w:sz w:val="28"/>
                <w:szCs w:val="28"/>
              </w:rPr>
            </w:pPr>
          </w:p>
          <w:p w14:paraId="1878A6C5" w14:textId="77777777" w:rsidR="00EE5D7D" w:rsidRPr="00E445C1" w:rsidRDefault="00EE5D7D" w:rsidP="00E445C1">
            <w:pPr>
              <w:rPr>
                <w:rFonts w:ascii="Arial" w:hAnsi="Arial" w:cs="Arial"/>
                <w:sz w:val="28"/>
                <w:szCs w:val="28"/>
              </w:rPr>
            </w:pPr>
            <w:r>
              <w:rPr>
                <w:rFonts w:ascii="Arial" w:hAnsi="Arial" w:cs="Arial"/>
                <w:noProof/>
                <w:color w:val="1A0DAB"/>
                <w:sz w:val="20"/>
                <w:szCs w:val="20"/>
                <w:lang w:eastAsia="en-GB"/>
              </w:rPr>
              <w:drawing>
                <wp:inline distT="0" distB="0" distL="0" distR="0" wp14:anchorId="106E970D" wp14:editId="7DA58B89">
                  <wp:extent cx="1076325" cy="666750"/>
                  <wp:effectExtent l="19050" t="0" r="9525" b="0"/>
                  <wp:docPr id="22" name="Picture 22" descr="https://encrypted-tbn3.gstatic.com/images?q=tbn:ANd9GcR6FeoTmVizQrOdgISfYBA0F8kKEvzAuTvCtnUwmtqZq-uWKqwBhz-_b08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3.gstatic.com/images?q=tbn:ANd9GcR6FeoTmVizQrOdgISfYBA0F8kKEvzAuTvCtnUwmtqZq-uWKqwBhz-_b08A">
                            <a:hlinkClick r:id="rId18"/>
                          </pic:cNvPr>
                          <pic:cNvPicPr>
                            <a:picLocks noChangeAspect="1" noChangeArrowheads="1"/>
                          </pic:cNvPicPr>
                        </pic:nvPicPr>
                        <pic:blipFill>
                          <a:blip r:embed="rId19" cstate="print"/>
                          <a:srcRect/>
                          <a:stretch>
                            <a:fillRect/>
                          </a:stretch>
                        </pic:blipFill>
                        <pic:spPr bwMode="auto">
                          <a:xfrm>
                            <a:off x="0" y="0"/>
                            <a:ext cx="1076325" cy="666750"/>
                          </a:xfrm>
                          <a:prstGeom prst="rect">
                            <a:avLst/>
                          </a:prstGeom>
                          <a:noFill/>
                          <a:ln w="9525">
                            <a:noFill/>
                            <a:miter lim="800000"/>
                            <a:headEnd/>
                            <a:tailEnd/>
                          </a:ln>
                        </pic:spPr>
                      </pic:pic>
                    </a:graphicData>
                  </a:graphic>
                </wp:inline>
              </w:drawing>
            </w:r>
          </w:p>
        </w:tc>
        <w:tc>
          <w:tcPr>
            <w:tcW w:w="4172" w:type="dxa"/>
          </w:tcPr>
          <w:p w14:paraId="67A28AB6" w14:textId="77777777" w:rsidR="007341AF" w:rsidRPr="00FE4C37" w:rsidRDefault="007341AF" w:rsidP="00E445C1">
            <w:pPr>
              <w:rPr>
                <w:rFonts w:ascii="Arial" w:hAnsi="Arial" w:cs="Arial"/>
                <w:sz w:val="24"/>
                <w:szCs w:val="24"/>
              </w:rPr>
            </w:pPr>
            <w:r w:rsidRPr="00FE4C37">
              <w:rPr>
                <w:rFonts w:ascii="Arial" w:hAnsi="Arial" w:cs="Arial"/>
                <w:sz w:val="24"/>
                <w:szCs w:val="24"/>
              </w:rPr>
              <w:t>This is made of chamois leather and is used with buffing paste to create a natural shine to the nail. The action of the buffing also improves the blood flow, which encourages nail growth.</w:t>
            </w:r>
          </w:p>
          <w:p w14:paraId="61B05C54" w14:textId="77777777" w:rsidR="007341AF" w:rsidRPr="00FE4C37" w:rsidRDefault="007341AF" w:rsidP="00E445C1">
            <w:pPr>
              <w:rPr>
                <w:rFonts w:ascii="Arial" w:hAnsi="Arial" w:cs="Arial"/>
                <w:sz w:val="24"/>
                <w:szCs w:val="24"/>
              </w:rPr>
            </w:pPr>
          </w:p>
        </w:tc>
      </w:tr>
      <w:tr w:rsidR="007341AF" w14:paraId="2ECDF670" w14:textId="77777777" w:rsidTr="007341AF">
        <w:tc>
          <w:tcPr>
            <w:tcW w:w="2235" w:type="dxa"/>
          </w:tcPr>
          <w:p w14:paraId="4986D0C0" w14:textId="77777777" w:rsidR="007341AF" w:rsidRPr="00E445C1" w:rsidRDefault="007341AF" w:rsidP="00062017">
            <w:pPr>
              <w:rPr>
                <w:rFonts w:ascii="Arial" w:hAnsi="Arial" w:cs="Arial"/>
                <w:sz w:val="32"/>
                <w:szCs w:val="32"/>
              </w:rPr>
            </w:pPr>
            <w:r>
              <w:rPr>
                <w:rFonts w:ascii="Arial" w:hAnsi="Arial" w:cs="Arial"/>
                <w:sz w:val="32"/>
                <w:szCs w:val="32"/>
              </w:rPr>
              <w:t>Nail scissors</w:t>
            </w:r>
          </w:p>
        </w:tc>
        <w:tc>
          <w:tcPr>
            <w:tcW w:w="2835" w:type="dxa"/>
          </w:tcPr>
          <w:p w14:paraId="540334C2" w14:textId="77777777" w:rsidR="007341AF" w:rsidRDefault="007341AF" w:rsidP="00062017">
            <w:pPr>
              <w:rPr>
                <w:rFonts w:ascii="Arial" w:hAnsi="Arial" w:cs="Arial"/>
                <w:sz w:val="28"/>
                <w:szCs w:val="28"/>
              </w:rPr>
            </w:pPr>
          </w:p>
          <w:p w14:paraId="1A0BDC9B" w14:textId="77777777" w:rsidR="00EE5D7D" w:rsidRDefault="00EE5D7D" w:rsidP="00062017">
            <w:pPr>
              <w:rPr>
                <w:rFonts w:ascii="Arial" w:hAnsi="Arial" w:cs="Arial"/>
                <w:sz w:val="28"/>
                <w:szCs w:val="28"/>
              </w:rPr>
            </w:pPr>
            <w:r>
              <w:rPr>
                <w:rFonts w:ascii="Arial" w:hAnsi="Arial" w:cs="Arial"/>
                <w:noProof/>
                <w:color w:val="1A0DAB"/>
                <w:sz w:val="20"/>
                <w:szCs w:val="20"/>
                <w:lang w:eastAsia="en-GB"/>
              </w:rPr>
              <w:drawing>
                <wp:inline distT="0" distB="0" distL="0" distR="0" wp14:anchorId="52E7015A" wp14:editId="032BB9D5">
                  <wp:extent cx="1076325" cy="552450"/>
                  <wp:effectExtent l="19050" t="0" r="9525" b="0"/>
                  <wp:docPr id="28" name="Picture 28" descr="https://encrypted-tbn2.gstatic.com/images?q=tbn:ANd9GcS3fs_GQK18KH4765WZz5TW2UF4u9uVXw3tIgrshzyLLKjtc94RLdvt2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2.gstatic.com/images?q=tbn:ANd9GcS3fs_GQK18KH4765WZz5TW2UF4u9uVXw3tIgrshzyLLKjtc94RLdvt2Ds">
                            <a:hlinkClick r:id="rId20"/>
                          </pic:cNvPr>
                          <pic:cNvPicPr>
                            <a:picLocks noChangeAspect="1" noChangeArrowheads="1"/>
                          </pic:cNvPicPr>
                        </pic:nvPicPr>
                        <pic:blipFill>
                          <a:blip r:embed="rId21" cstate="print"/>
                          <a:srcRect/>
                          <a:stretch>
                            <a:fillRect/>
                          </a:stretch>
                        </pic:blipFill>
                        <pic:spPr bwMode="auto">
                          <a:xfrm>
                            <a:off x="0" y="0"/>
                            <a:ext cx="1076325" cy="552450"/>
                          </a:xfrm>
                          <a:prstGeom prst="rect">
                            <a:avLst/>
                          </a:prstGeom>
                          <a:noFill/>
                          <a:ln w="9525">
                            <a:noFill/>
                            <a:miter lim="800000"/>
                            <a:headEnd/>
                            <a:tailEnd/>
                          </a:ln>
                        </pic:spPr>
                      </pic:pic>
                    </a:graphicData>
                  </a:graphic>
                </wp:inline>
              </w:drawing>
            </w:r>
          </w:p>
        </w:tc>
        <w:tc>
          <w:tcPr>
            <w:tcW w:w="4172" w:type="dxa"/>
          </w:tcPr>
          <w:p w14:paraId="541AEFE3" w14:textId="77777777" w:rsidR="007341AF" w:rsidRPr="00FE4C37" w:rsidRDefault="007341AF" w:rsidP="00062017">
            <w:pPr>
              <w:rPr>
                <w:rFonts w:ascii="Arial" w:hAnsi="Arial" w:cs="Arial"/>
                <w:sz w:val="24"/>
                <w:szCs w:val="24"/>
              </w:rPr>
            </w:pPr>
            <w:r w:rsidRPr="00FE4C37">
              <w:rPr>
                <w:rFonts w:ascii="Arial" w:hAnsi="Arial" w:cs="Arial"/>
                <w:sz w:val="24"/>
                <w:szCs w:val="24"/>
              </w:rPr>
              <w:t>These can be used to cut long nails before filing. They are sometimes curved in shape.</w:t>
            </w:r>
          </w:p>
          <w:p w14:paraId="2871BF8B" w14:textId="77777777" w:rsidR="007341AF" w:rsidRPr="00FE4C37" w:rsidRDefault="007341AF" w:rsidP="00062017">
            <w:pPr>
              <w:rPr>
                <w:rFonts w:ascii="Arial" w:hAnsi="Arial" w:cs="Arial"/>
                <w:sz w:val="24"/>
                <w:szCs w:val="24"/>
              </w:rPr>
            </w:pPr>
          </w:p>
        </w:tc>
      </w:tr>
    </w:tbl>
    <w:p w14:paraId="2E73F058" w14:textId="77777777" w:rsidR="00703ECE" w:rsidRDefault="00703ECE" w:rsidP="00062017">
      <w:pPr>
        <w:rPr>
          <w:rFonts w:ascii="Arial" w:hAnsi="Arial" w:cs="Arial"/>
          <w:b/>
          <w:sz w:val="32"/>
          <w:szCs w:val="32"/>
          <w:u w:val="single"/>
        </w:rPr>
      </w:pPr>
    </w:p>
    <w:p w14:paraId="30D828A7" w14:textId="77777777" w:rsidR="00703ECE" w:rsidRDefault="00703ECE" w:rsidP="00062017">
      <w:pPr>
        <w:rPr>
          <w:rFonts w:ascii="Arial" w:hAnsi="Arial" w:cs="Arial"/>
          <w:b/>
          <w:sz w:val="32"/>
          <w:szCs w:val="32"/>
          <w:u w:val="single"/>
        </w:rPr>
      </w:pPr>
    </w:p>
    <w:p w14:paraId="6F9C497C" w14:textId="77777777" w:rsidR="00FE4C37" w:rsidRDefault="00FE4C37" w:rsidP="00062017">
      <w:pPr>
        <w:rPr>
          <w:rFonts w:ascii="Arial" w:hAnsi="Arial" w:cs="Arial"/>
          <w:b/>
          <w:sz w:val="32"/>
          <w:szCs w:val="32"/>
          <w:u w:val="single"/>
        </w:rPr>
      </w:pPr>
    </w:p>
    <w:p w14:paraId="59BC0A70" w14:textId="77777777" w:rsidR="00FE4C37" w:rsidRDefault="00FE4C37" w:rsidP="00062017">
      <w:pPr>
        <w:rPr>
          <w:rFonts w:ascii="Arial" w:hAnsi="Arial" w:cs="Arial"/>
          <w:b/>
          <w:sz w:val="32"/>
          <w:szCs w:val="32"/>
          <w:u w:val="single"/>
        </w:rPr>
      </w:pPr>
    </w:p>
    <w:p w14:paraId="1DE95636" w14:textId="77777777" w:rsidR="00703ECE" w:rsidRDefault="00703ECE" w:rsidP="00703ECE">
      <w:pPr>
        <w:jc w:val="center"/>
        <w:rPr>
          <w:rFonts w:ascii="Arial" w:hAnsi="Arial" w:cs="Arial"/>
          <w:b/>
          <w:sz w:val="32"/>
          <w:szCs w:val="32"/>
          <w:u w:val="single"/>
        </w:rPr>
      </w:pPr>
      <w:r>
        <w:rPr>
          <w:rFonts w:ascii="Arial" w:hAnsi="Arial" w:cs="Arial"/>
          <w:b/>
          <w:sz w:val="32"/>
          <w:szCs w:val="32"/>
          <w:u w:val="single"/>
        </w:rPr>
        <w:lastRenderedPageBreak/>
        <w:t>Products used in a Manicure</w:t>
      </w:r>
    </w:p>
    <w:p w14:paraId="1B9D2232" w14:textId="77777777" w:rsidR="00703ECE" w:rsidRDefault="00703ECE" w:rsidP="00703ECE">
      <w:pPr>
        <w:jc w:val="center"/>
        <w:rPr>
          <w:rFonts w:ascii="Arial" w:hAnsi="Arial" w:cs="Arial"/>
          <w:b/>
          <w:sz w:val="32"/>
          <w:szCs w:val="32"/>
          <w:u w:val="single"/>
        </w:rPr>
      </w:pPr>
    </w:p>
    <w:tbl>
      <w:tblPr>
        <w:tblStyle w:val="TableGrid"/>
        <w:tblW w:w="0" w:type="auto"/>
        <w:tblLook w:val="04A0" w:firstRow="1" w:lastRow="0" w:firstColumn="1" w:lastColumn="0" w:noHBand="0" w:noVBand="1"/>
      </w:tblPr>
      <w:tblGrid>
        <w:gridCol w:w="4529"/>
        <w:gridCol w:w="4487"/>
      </w:tblGrid>
      <w:tr w:rsidR="00703ECE" w14:paraId="7EFE1CFE" w14:textId="77777777" w:rsidTr="00703ECE">
        <w:tc>
          <w:tcPr>
            <w:tcW w:w="4621" w:type="dxa"/>
          </w:tcPr>
          <w:p w14:paraId="7635A410" w14:textId="77777777" w:rsidR="00703ECE" w:rsidRPr="00703ECE" w:rsidRDefault="00703ECE" w:rsidP="00703ECE">
            <w:pPr>
              <w:jc w:val="center"/>
              <w:rPr>
                <w:rFonts w:ascii="Arial" w:hAnsi="Arial" w:cs="Arial"/>
                <w:b/>
                <w:sz w:val="32"/>
                <w:szCs w:val="32"/>
              </w:rPr>
            </w:pPr>
            <w:r>
              <w:rPr>
                <w:rFonts w:ascii="Arial" w:hAnsi="Arial" w:cs="Arial"/>
                <w:b/>
                <w:sz w:val="32"/>
                <w:szCs w:val="32"/>
              </w:rPr>
              <w:t>Product</w:t>
            </w:r>
          </w:p>
        </w:tc>
        <w:tc>
          <w:tcPr>
            <w:tcW w:w="4621" w:type="dxa"/>
          </w:tcPr>
          <w:p w14:paraId="02E3FA18" w14:textId="77777777" w:rsidR="00703ECE" w:rsidRPr="00703ECE" w:rsidRDefault="00703ECE" w:rsidP="00703ECE">
            <w:pPr>
              <w:jc w:val="center"/>
              <w:rPr>
                <w:rFonts w:ascii="Arial" w:hAnsi="Arial" w:cs="Arial"/>
                <w:b/>
                <w:sz w:val="32"/>
                <w:szCs w:val="32"/>
              </w:rPr>
            </w:pPr>
            <w:r>
              <w:rPr>
                <w:rFonts w:ascii="Arial" w:hAnsi="Arial" w:cs="Arial"/>
                <w:b/>
                <w:sz w:val="32"/>
                <w:szCs w:val="32"/>
              </w:rPr>
              <w:t>Purpose</w:t>
            </w:r>
          </w:p>
        </w:tc>
      </w:tr>
      <w:tr w:rsidR="00703ECE" w14:paraId="5DDDE3CF" w14:textId="77777777" w:rsidTr="00703ECE">
        <w:tc>
          <w:tcPr>
            <w:tcW w:w="4621" w:type="dxa"/>
          </w:tcPr>
          <w:p w14:paraId="75AB37E8" w14:textId="77777777" w:rsidR="00703ECE" w:rsidRPr="00703ECE" w:rsidRDefault="00703ECE" w:rsidP="00703ECE">
            <w:pPr>
              <w:rPr>
                <w:rFonts w:ascii="Arial" w:hAnsi="Arial" w:cs="Arial"/>
                <w:sz w:val="32"/>
                <w:szCs w:val="32"/>
              </w:rPr>
            </w:pPr>
            <w:r>
              <w:rPr>
                <w:rFonts w:ascii="Arial" w:hAnsi="Arial" w:cs="Arial"/>
                <w:sz w:val="32"/>
                <w:szCs w:val="32"/>
              </w:rPr>
              <w:t>Sanitiser</w:t>
            </w:r>
          </w:p>
        </w:tc>
        <w:tc>
          <w:tcPr>
            <w:tcW w:w="4621" w:type="dxa"/>
          </w:tcPr>
          <w:p w14:paraId="448CA4F6" w14:textId="77777777" w:rsidR="00703ECE" w:rsidRPr="00FE4C37" w:rsidRDefault="00703ECE" w:rsidP="00703ECE">
            <w:pPr>
              <w:rPr>
                <w:rFonts w:ascii="Arial" w:hAnsi="Arial" w:cs="Arial"/>
                <w:sz w:val="24"/>
                <w:szCs w:val="24"/>
              </w:rPr>
            </w:pPr>
            <w:r w:rsidRPr="00FE4C37">
              <w:rPr>
                <w:rFonts w:ascii="Arial" w:hAnsi="Arial" w:cs="Arial"/>
                <w:sz w:val="24"/>
                <w:szCs w:val="24"/>
              </w:rPr>
              <w:t>For cleansing the client’s hands prior to analysis.</w:t>
            </w:r>
          </w:p>
          <w:p w14:paraId="62A13793" w14:textId="77777777" w:rsidR="00703ECE" w:rsidRPr="00FE4C37" w:rsidRDefault="00703ECE" w:rsidP="00703ECE">
            <w:pPr>
              <w:rPr>
                <w:rFonts w:ascii="Arial" w:hAnsi="Arial" w:cs="Arial"/>
                <w:sz w:val="24"/>
                <w:szCs w:val="24"/>
              </w:rPr>
            </w:pPr>
          </w:p>
        </w:tc>
      </w:tr>
      <w:tr w:rsidR="00703ECE" w14:paraId="1A470796" w14:textId="77777777" w:rsidTr="00703ECE">
        <w:tc>
          <w:tcPr>
            <w:tcW w:w="4621" w:type="dxa"/>
          </w:tcPr>
          <w:p w14:paraId="24795B23" w14:textId="77777777" w:rsidR="00703ECE" w:rsidRPr="00703ECE" w:rsidRDefault="00703ECE" w:rsidP="00703ECE">
            <w:pPr>
              <w:rPr>
                <w:rFonts w:ascii="Arial" w:hAnsi="Arial" w:cs="Arial"/>
                <w:sz w:val="32"/>
                <w:szCs w:val="32"/>
              </w:rPr>
            </w:pPr>
            <w:r>
              <w:rPr>
                <w:rFonts w:ascii="Arial" w:hAnsi="Arial" w:cs="Arial"/>
                <w:sz w:val="32"/>
                <w:szCs w:val="32"/>
              </w:rPr>
              <w:t>Nail enamel remover</w:t>
            </w:r>
          </w:p>
        </w:tc>
        <w:tc>
          <w:tcPr>
            <w:tcW w:w="4621" w:type="dxa"/>
          </w:tcPr>
          <w:p w14:paraId="5EAA0682" w14:textId="77777777" w:rsidR="00703ECE" w:rsidRDefault="00703ECE" w:rsidP="00EC4C65">
            <w:pPr>
              <w:rPr>
                <w:rFonts w:ascii="Arial" w:hAnsi="Arial" w:cs="Arial"/>
                <w:sz w:val="24"/>
                <w:szCs w:val="24"/>
              </w:rPr>
            </w:pPr>
            <w:r w:rsidRPr="00FE4C37">
              <w:rPr>
                <w:rFonts w:ascii="Arial" w:hAnsi="Arial" w:cs="Arial"/>
                <w:sz w:val="24"/>
                <w:szCs w:val="24"/>
              </w:rPr>
              <w:t>This will dissolve nail varnish</w:t>
            </w:r>
            <w:r w:rsidR="00EC4C65" w:rsidRPr="00FE4C37">
              <w:rPr>
                <w:rFonts w:ascii="Arial" w:hAnsi="Arial" w:cs="Arial"/>
                <w:sz w:val="24"/>
                <w:szCs w:val="24"/>
              </w:rPr>
              <w:t xml:space="preserve"> off the nail plate. It usually has a drying effect on the nail so it contains a small amount of oil to moisturise it. </w:t>
            </w:r>
          </w:p>
          <w:p w14:paraId="3BC89D4B" w14:textId="77777777" w:rsidR="00E45E4E" w:rsidRPr="00FE4C37" w:rsidRDefault="00E45E4E" w:rsidP="00EC4C65">
            <w:pPr>
              <w:rPr>
                <w:rFonts w:ascii="Arial" w:hAnsi="Arial" w:cs="Arial"/>
                <w:sz w:val="24"/>
                <w:szCs w:val="24"/>
              </w:rPr>
            </w:pPr>
          </w:p>
        </w:tc>
      </w:tr>
      <w:tr w:rsidR="00703ECE" w14:paraId="589B4112" w14:textId="77777777" w:rsidTr="00703ECE">
        <w:tc>
          <w:tcPr>
            <w:tcW w:w="4621" w:type="dxa"/>
          </w:tcPr>
          <w:p w14:paraId="31FAC7F4" w14:textId="77777777" w:rsidR="00703ECE" w:rsidRPr="00EC4C65" w:rsidRDefault="00EC4C65" w:rsidP="00EC4C65">
            <w:pPr>
              <w:rPr>
                <w:rFonts w:ascii="Arial" w:hAnsi="Arial" w:cs="Arial"/>
                <w:sz w:val="32"/>
                <w:szCs w:val="32"/>
              </w:rPr>
            </w:pPr>
            <w:r>
              <w:rPr>
                <w:rFonts w:ascii="Arial" w:hAnsi="Arial" w:cs="Arial"/>
                <w:sz w:val="32"/>
                <w:szCs w:val="32"/>
              </w:rPr>
              <w:t>Nail enamel/varnish</w:t>
            </w:r>
          </w:p>
        </w:tc>
        <w:tc>
          <w:tcPr>
            <w:tcW w:w="4621" w:type="dxa"/>
          </w:tcPr>
          <w:p w14:paraId="7CD5B9E6" w14:textId="77777777" w:rsidR="00703ECE" w:rsidRDefault="00EC4C65" w:rsidP="00EC4C65">
            <w:pPr>
              <w:rPr>
                <w:rFonts w:ascii="Arial" w:hAnsi="Arial" w:cs="Arial"/>
                <w:sz w:val="24"/>
                <w:szCs w:val="24"/>
              </w:rPr>
            </w:pPr>
            <w:r w:rsidRPr="00FE4C37">
              <w:rPr>
                <w:rFonts w:ascii="Arial" w:hAnsi="Arial" w:cs="Arial"/>
                <w:sz w:val="24"/>
                <w:szCs w:val="24"/>
              </w:rPr>
              <w:t>This is used to colour the nail and comes in a wide variety of colours, effects and types.</w:t>
            </w:r>
          </w:p>
          <w:p w14:paraId="2E4999BA" w14:textId="77777777" w:rsidR="00E45E4E" w:rsidRPr="00FE4C37" w:rsidRDefault="00E45E4E" w:rsidP="00EC4C65">
            <w:pPr>
              <w:rPr>
                <w:rFonts w:ascii="Arial" w:hAnsi="Arial" w:cs="Arial"/>
                <w:sz w:val="24"/>
                <w:szCs w:val="24"/>
              </w:rPr>
            </w:pPr>
          </w:p>
        </w:tc>
      </w:tr>
      <w:tr w:rsidR="00703ECE" w14:paraId="3175D1E4" w14:textId="77777777" w:rsidTr="00703ECE">
        <w:tc>
          <w:tcPr>
            <w:tcW w:w="4621" w:type="dxa"/>
          </w:tcPr>
          <w:p w14:paraId="571C3AD6" w14:textId="77777777" w:rsidR="00703ECE" w:rsidRPr="00EC4C65" w:rsidRDefault="00EC4C65" w:rsidP="00EC4C65">
            <w:pPr>
              <w:rPr>
                <w:rFonts w:ascii="Arial" w:hAnsi="Arial" w:cs="Arial"/>
                <w:sz w:val="32"/>
                <w:szCs w:val="32"/>
              </w:rPr>
            </w:pPr>
            <w:r>
              <w:rPr>
                <w:rFonts w:ascii="Arial" w:hAnsi="Arial" w:cs="Arial"/>
                <w:sz w:val="32"/>
                <w:szCs w:val="32"/>
              </w:rPr>
              <w:t>Cuticle cream</w:t>
            </w:r>
          </w:p>
        </w:tc>
        <w:tc>
          <w:tcPr>
            <w:tcW w:w="4621" w:type="dxa"/>
          </w:tcPr>
          <w:p w14:paraId="710A01C6" w14:textId="77777777" w:rsidR="00703ECE" w:rsidRDefault="00EC4C65" w:rsidP="00EC4C65">
            <w:pPr>
              <w:rPr>
                <w:rFonts w:ascii="Arial" w:hAnsi="Arial" w:cs="Arial"/>
                <w:sz w:val="24"/>
                <w:szCs w:val="24"/>
              </w:rPr>
            </w:pPr>
            <w:r w:rsidRPr="00FE4C37">
              <w:rPr>
                <w:rFonts w:ascii="Arial" w:hAnsi="Arial" w:cs="Arial"/>
                <w:sz w:val="24"/>
                <w:szCs w:val="24"/>
              </w:rPr>
              <w:t>This is a thick emollient cream that is used to soften and nourish the cuticle so that it can be pushed back more easily after soaking.</w:t>
            </w:r>
          </w:p>
          <w:p w14:paraId="27F3078F" w14:textId="77777777" w:rsidR="00E45E4E" w:rsidRPr="00FE4C37" w:rsidRDefault="00E45E4E" w:rsidP="00EC4C65">
            <w:pPr>
              <w:rPr>
                <w:rFonts w:ascii="Arial" w:hAnsi="Arial" w:cs="Arial"/>
                <w:sz w:val="24"/>
                <w:szCs w:val="24"/>
              </w:rPr>
            </w:pPr>
          </w:p>
        </w:tc>
      </w:tr>
      <w:tr w:rsidR="00703ECE" w14:paraId="480A932F" w14:textId="77777777" w:rsidTr="00703ECE">
        <w:tc>
          <w:tcPr>
            <w:tcW w:w="4621" w:type="dxa"/>
          </w:tcPr>
          <w:p w14:paraId="1001E29C" w14:textId="77777777" w:rsidR="00703ECE" w:rsidRPr="00030161" w:rsidRDefault="00030161" w:rsidP="00030161">
            <w:pPr>
              <w:rPr>
                <w:rFonts w:ascii="Arial" w:hAnsi="Arial" w:cs="Arial"/>
                <w:sz w:val="32"/>
                <w:szCs w:val="32"/>
              </w:rPr>
            </w:pPr>
            <w:r>
              <w:rPr>
                <w:rFonts w:ascii="Arial" w:hAnsi="Arial" w:cs="Arial"/>
                <w:sz w:val="32"/>
                <w:szCs w:val="32"/>
              </w:rPr>
              <w:t>Buffing paste</w:t>
            </w:r>
          </w:p>
        </w:tc>
        <w:tc>
          <w:tcPr>
            <w:tcW w:w="4621" w:type="dxa"/>
          </w:tcPr>
          <w:p w14:paraId="335F38CA" w14:textId="77777777" w:rsidR="00703ECE" w:rsidRDefault="00030161" w:rsidP="00030161">
            <w:pPr>
              <w:rPr>
                <w:rFonts w:ascii="Arial" w:hAnsi="Arial" w:cs="Arial"/>
                <w:sz w:val="24"/>
                <w:szCs w:val="24"/>
              </w:rPr>
            </w:pPr>
            <w:r w:rsidRPr="00FE4C37">
              <w:rPr>
                <w:rFonts w:ascii="Arial" w:hAnsi="Arial" w:cs="Arial"/>
                <w:sz w:val="24"/>
                <w:szCs w:val="24"/>
              </w:rPr>
              <w:t>Buffing paste contains a mild abrasive ingredient that is used to smooth out fine ridges on the nail’s surface. It is used with the nail buffer to create a natural shine to the nail.</w:t>
            </w:r>
          </w:p>
          <w:p w14:paraId="6712671C" w14:textId="77777777" w:rsidR="00E45E4E" w:rsidRPr="00FE4C37" w:rsidRDefault="00E45E4E" w:rsidP="00030161">
            <w:pPr>
              <w:rPr>
                <w:rFonts w:ascii="Arial" w:hAnsi="Arial" w:cs="Arial"/>
                <w:sz w:val="24"/>
                <w:szCs w:val="24"/>
              </w:rPr>
            </w:pPr>
          </w:p>
        </w:tc>
      </w:tr>
      <w:tr w:rsidR="00703ECE" w14:paraId="0CDDFFE5" w14:textId="77777777" w:rsidTr="00703ECE">
        <w:tc>
          <w:tcPr>
            <w:tcW w:w="4621" w:type="dxa"/>
          </w:tcPr>
          <w:p w14:paraId="58BD4F22" w14:textId="77777777" w:rsidR="00703ECE" w:rsidRPr="00030161" w:rsidRDefault="00030161" w:rsidP="00030161">
            <w:pPr>
              <w:rPr>
                <w:rFonts w:ascii="Arial" w:hAnsi="Arial" w:cs="Arial"/>
                <w:sz w:val="32"/>
                <w:szCs w:val="32"/>
              </w:rPr>
            </w:pPr>
            <w:r>
              <w:rPr>
                <w:rFonts w:ascii="Arial" w:hAnsi="Arial" w:cs="Arial"/>
                <w:sz w:val="32"/>
                <w:szCs w:val="32"/>
              </w:rPr>
              <w:t>Hand cream/massage cream</w:t>
            </w:r>
          </w:p>
        </w:tc>
        <w:tc>
          <w:tcPr>
            <w:tcW w:w="4621" w:type="dxa"/>
          </w:tcPr>
          <w:p w14:paraId="7191BC1E" w14:textId="77777777" w:rsidR="00703ECE" w:rsidRDefault="00030161" w:rsidP="00030161">
            <w:pPr>
              <w:rPr>
                <w:rFonts w:ascii="Arial" w:hAnsi="Arial" w:cs="Arial"/>
                <w:sz w:val="24"/>
                <w:szCs w:val="24"/>
              </w:rPr>
            </w:pPr>
            <w:r w:rsidRPr="00FE4C37">
              <w:rPr>
                <w:rFonts w:ascii="Arial" w:hAnsi="Arial" w:cs="Arial"/>
                <w:sz w:val="24"/>
                <w:szCs w:val="24"/>
              </w:rPr>
              <w:t>A cream or lotion that will soften and nourish the skin. It is used for the hand and arm massage.</w:t>
            </w:r>
          </w:p>
          <w:p w14:paraId="7EEAB2E5" w14:textId="77777777" w:rsidR="00E45E4E" w:rsidRPr="00FE4C37" w:rsidRDefault="00E45E4E" w:rsidP="00030161">
            <w:pPr>
              <w:rPr>
                <w:rFonts w:ascii="Arial" w:hAnsi="Arial" w:cs="Arial"/>
                <w:sz w:val="24"/>
                <w:szCs w:val="24"/>
              </w:rPr>
            </w:pPr>
          </w:p>
        </w:tc>
      </w:tr>
      <w:tr w:rsidR="00703ECE" w14:paraId="19D2F980" w14:textId="77777777" w:rsidTr="00703ECE">
        <w:tc>
          <w:tcPr>
            <w:tcW w:w="4621" w:type="dxa"/>
          </w:tcPr>
          <w:p w14:paraId="3BAE9BAE" w14:textId="77777777" w:rsidR="00703ECE" w:rsidRPr="00030161" w:rsidRDefault="00030161" w:rsidP="00030161">
            <w:pPr>
              <w:rPr>
                <w:rFonts w:ascii="Arial" w:hAnsi="Arial" w:cs="Arial"/>
                <w:sz w:val="32"/>
                <w:szCs w:val="32"/>
              </w:rPr>
            </w:pPr>
            <w:r>
              <w:rPr>
                <w:rFonts w:ascii="Arial" w:hAnsi="Arial" w:cs="Arial"/>
                <w:sz w:val="32"/>
                <w:szCs w:val="32"/>
              </w:rPr>
              <w:t>Base coat</w:t>
            </w:r>
          </w:p>
        </w:tc>
        <w:tc>
          <w:tcPr>
            <w:tcW w:w="4621" w:type="dxa"/>
          </w:tcPr>
          <w:p w14:paraId="3497317C" w14:textId="77777777" w:rsidR="00703ECE" w:rsidRDefault="00030161" w:rsidP="00030161">
            <w:pPr>
              <w:rPr>
                <w:rFonts w:ascii="Arial" w:hAnsi="Arial" w:cs="Arial"/>
                <w:sz w:val="24"/>
                <w:szCs w:val="24"/>
              </w:rPr>
            </w:pPr>
            <w:r w:rsidRPr="00FE4C37">
              <w:rPr>
                <w:rFonts w:ascii="Arial" w:hAnsi="Arial" w:cs="Arial"/>
                <w:sz w:val="24"/>
                <w:szCs w:val="24"/>
              </w:rPr>
              <w:t>Provides a smooth base for the application of coloured nail varnish, protecting the nail from staining.</w:t>
            </w:r>
          </w:p>
          <w:p w14:paraId="275242A2" w14:textId="77777777" w:rsidR="00E45E4E" w:rsidRPr="00FE4C37" w:rsidRDefault="00E45E4E" w:rsidP="00030161">
            <w:pPr>
              <w:rPr>
                <w:rFonts w:ascii="Arial" w:hAnsi="Arial" w:cs="Arial"/>
                <w:sz w:val="24"/>
                <w:szCs w:val="24"/>
              </w:rPr>
            </w:pPr>
          </w:p>
        </w:tc>
      </w:tr>
      <w:tr w:rsidR="00703ECE" w14:paraId="73B59FBC" w14:textId="77777777" w:rsidTr="00703ECE">
        <w:tc>
          <w:tcPr>
            <w:tcW w:w="4621" w:type="dxa"/>
          </w:tcPr>
          <w:p w14:paraId="4DBA6343" w14:textId="77777777" w:rsidR="00703ECE" w:rsidRPr="00030161" w:rsidRDefault="00030161" w:rsidP="00030161">
            <w:pPr>
              <w:rPr>
                <w:rFonts w:ascii="Arial" w:hAnsi="Arial" w:cs="Arial"/>
                <w:sz w:val="32"/>
                <w:szCs w:val="32"/>
              </w:rPr>
            </w:pPr>
            <w:r>
              <w:rPr>
                <w:rFonts w:ascii="Arial" w:hAnsi="Arial" w:cs="Arial"/>
                <w:sz w:val="32"/>
                <w:szCs w:val="32"/>
              </w:rPr>
              <w:t>Top coat</w:t>
            </w:r>
          </w:p>
        </w:tc>
        <w:tc>
          <w:tcPr>
            <w:tcW w:w="4621" w:type="dxa"/>
          </w:tcPr>
          <w:p w14:paraId="027EF149" w14:textId="77777777" w:rsidR="00703ECE" w:rsidRDefault="00030161" w:rsidP="00030161">
            <w:pPr>
              <w:rPr>
                <w:rFonts w:ascii="Arial" w:hAnsi="Arial" w:cs="Arial"/>
                <w:sz w:val="24"/>
                <w:szCs w:val="24"/>
              </w:rPr>
            </w:pPr>
            <w:r w:rsidRPr="00FE4C37">
              <w:rPr>
                <w:rFonts w:ascii="Arial" w:hAnsi="Arial" w:cs="Arial"/>
                <w:sz w:val="24"/>
                <w:szCs w:val="24"/>
              </w:rPr>
              <w:t>Is used to give extra gloss to matt nail varnish and to help the polish last longer by providing a hard surface, protecting the polish from chipping.</w:t>
            </w:r>
          </w:p>
          <w:p w14:paraId="5AFB3F3B" w14:textId="77777777" w:rsidR="00E45E4E" w:rsidRPr="00FE4C37" w:rsidRDefault="00E45E4E" w:rsidP="00030161">
            <w:pPr>
              <w:rPr>
                <w:rFonts w:ascii="Arial" w:hAnsi="Arial" w:cs="Arial"/>
                <w:sz w:val="24"/>
                <w:szCs w:val="24"/>
              </w:rPr>
            </w:pPr>
          </w:p>
        </w:tc>
      </w:tr>
      <w:tr w:rsidR="00030161" w14:paraId="292C3F56" w14:textId="77777777" w:rsidTr="00703ECE">
        <w:tc>
          <w:tcPr>
            <w:tcW w:w="4621" w:type="dxa"/>
          </w:tcPr>
          <w:p w14:paraId="19BDF652" w14:textId="77777777" w:rsidR="00030161" w:rsidRDefault="00030161" w:rsidP="00030161">
            <w:pPr>
              <w:rPr>
                <w:rFonts w:ascii="Arial" w:hAnsi="Arial" w:cs="Arial"/>
                <w:sz w:val="32"/>
                <w:szCs w:val="32"/>
              </w:rPr>
            </w:pPr>
            <w:r>
              <w:rPr>
                <w:rFonts w:ascii="Arial" w:hAnsi="Arial" w:cs="Arial"/>
                <w:sz w:val="32"/>
                <w:szCs w:val="32"/>
              </w:rPr>
              <w:t xml:space="preserve">Nail </w:t>
            </w:r>
            <w:r w:rsidR="007F7C46">
              <w:rPr>
                <w:rFonts w:ascii="Arial" w:hAnsi="Arial" w:cs="Arial"/>
                <w:sz w:val="32"/>
                <w:szCs w:val="32"/>
              </w:rPr>
              <w:t>strengtheners</w:t>
            </w:r>
          </w:p>
        </w:tc>
        <w:tc>
          <w:tcPr>
            <w:tcW w:w="4621" w:type="dxa"/>
          </w:tcPr>
          <w:p w14:paraId="279F678E" w14:textId="77777777" w:rsidR="00030161" w:rsidRDefault="007F7C46" w:rsidP="00030161">
            <w:pPr>
              <w:rPr>
                <w:rFonts w:ascii="Arial" w:hAnsi="Arial" w:cs="Arial"/>
                <w:sz w:val="24"/>
                <w:szCs w:val="24"/>
              </w:rPr>
            </w:pPr>
            <w:r w:rsidRPr="00FE4C37">
              <w:rPr>
                <w:rFonts w:ascii="Arial" w:hAnsi="Arial" w:cs="Arial"/>
                <w:sz w:val="24"/>
                <w:szCs w:val="24"/>
              </w:rPr>
              <w:t>A product that hardens the keratin in the nail.</w:t>
            </w:r>
          </w:p>
          <w:p w14:paraId="29547C2B" w14:textId="77777777" w:rsidR="00E45E4E" w:rsidRPr="00FE4C37" w:rsidRDefault="00E45E4E" w:rsidP="00030161">
            <w:pPr>
              <w:rPr>
                <w:rFonts w:ascii="Arial" w:hAnsi="Arial" w:cs="Arial"/>
                <w:sz w:val="24"/>
                <w:szCs w:val="24"/>
              </w:rPr>
            </w:pPr>
          </w:p>
        </w:tc>
      </w:tr>
    </w:tbl>
    <w:p w14:paraId="2186852F" w14:textId="77777777" w:rsidR="00703ECE" w:rsidRPr="00062017" w:rsidRDefault="00703ECE" w:rsidP="00703ECE">
      <w:pPr>
        <w:jc w:val="center"/>
        <w:rPr>
          <w:rFonts w:ascii="Arial" w:hAnsi="Arial" w:cs="Arial"/>
          <w:b/>
          <w:sz w:val="32"/>
          <w:szCs w:val="32"/>
          <w:u w:val="single"/>
        </w:rPr>
      </w:pPr>
    </w:p>
    <w:p w14:paraId="40B025BB" w14:textId="77777777" w:rsidR="00E45E4E" w:rsidRDefault="00E45E4E" w:rsidP="00116596">
      <w:pPr>
        <w:rPr>
          <w:rFonts w:ascii="Arial" w:hAnsi="Arial" w:cs="Arial"/>
          <w:b/>
          <w:sz w:val="32"/>
          <w:szCs w:val="32"/>
        </w:rPr>
      </w:pPr>
    </w:p>
    <w:p w14:paraId="40A43F9D" w14:textId="77777777" w:rsidR="00B62932" w:rsidRPr="00FE4C37" w:rsidRDefault="00116596" w:rsidP="00116596">
      <w:pPr>
        <w:rPr>
          <w:rFonts w:ascii="Arial" w:hAnsi="Arial" w:cs="Arial"/>
          <w:b/>
          <w:sz w:val="28"/>
          <w:szCs w:val="28"/>
          <w:u w:val="single"/>
        </w:rPr>
      </w:pPr>
      <w:r w:rsidRPr="00FE4C37">
        <w:rPr>
          <w:rFonts w:ascii="Arial" w:hAnsi="Arial" w:cs="Arial"/>
          <w:b/>
          <w:sz w:val="28"/>
          <w:szCs w:val="28"/>
          <w:u w:val="single"/>
        </w:rPr>
        <w:lastRenderedPageBreak/>
        <w:t>Nail shapes</w:t>
      </w:r>
    </w:p>
    <w:p w14:paraId="78294B37" w14:textId="77777777" w:rsidR="00116596" w:rsidRPr="00FE4C37" w:rsidRDefault="00116596" w:rsidP="00116596">
      <w:pPr>
        <w:rPr>
          <w:rFonts w:ascii="Arial" w:hAnsi="Arial" w:cs="Arial"/>
          <w:sz w:val="24"/>
          <w:szCs w:val="24"/>
        </w:rPr>
      </w:pPr>
      <w:r w:rsidRPr="00FE4C37">
        <w:rPr>
          <w:rFonts w:ascii="Arial" w:hAnsi="Arial" w:cs="Arial"/>
          <w:sz w:val="24"/>
          <w:szCs w:val="24"/>
        </w:rPr>
        <w:t>Nail shapes vary from one client to another. When shaping the nails you need to think about the following:</w:t>
      </w:r>
    </w:p>
    <w:p w14:paraId="63376D5F" w14:textId="77777777" w:rsidR="00116596" w:rsidRPr="00FE4C37" w:rsidRDefault="00116596" w:rsidP="00116596">
      <w:pPr>
        <w:pStyle w:val="ListParagraph"/>
        <w:numPr>
          <w:ilvl w:val="0"/>
          <w:numId w:val="12"/>
        </w:numPr>
        <w:rPr>
          <w:rFonts w:ascii="Arial" w:hAnsi="Arial" w:cs="Arial"/>
          <w:sz w:val="24"/>
          <w:szCs w:val="24"/>
        </w:rPr>
      </w:pPr>
      <w:r w:rsidRPr="00FE4C37">
        <w:rPr>
          <w:rFonts w:ascii="Arial" w:hAnsi="Arial" w:cs="Arial"/>
          <w:sz w:val="24"/>
          <w:szCs w:val="24"/>
        </w:rPr>
        <w:t xml:space="preserve"> The shape of the natural nail – you cannot change this</w:t>
      </w:r>
    </w:p>
    <w:p w14:paraId="606BC108" w14:textId="77777777" w:rsidR="00116596" w:rsidRPr="00FE4C37" w:rsidRDefault="00116596" w:rsidP="00116596">
      <w:pPr>
        <w:pStyle w:val="ListParagraph"/>
        <w:numPr>
          <w:ilvl w:val="0"/>
          <w:numId w:val="12"/>
        </w:numPr>
        <w:rPr>
          <w:rFonts w:ascii="Arial" w:hAnsi="Arial" w:cs="Arial"/>
          <w:sz w:val="24"/>
          <w:szCs w:val="24"/>
        </w:rPr>
      </w:pPr>
      <w:r w:rsidRPr="00FE4C37">
        <w:rPr>
          <w:rFonts w:ascii="Arial" w:hAnsi="Arial" w:cs="Arial"/>
          <w:sz w:val="24"/>
          <w:szCs w:val="24"/>
        </w:rPr>
        <w:t>The client’s lifestyle and job</w:t>
      </w:r>
      <w:r w:rsidR="00DA0391" w:rsidRPr="00FE4C37">
        <w:rPr>
          <w:rFonts w:ascii="Arial" w:hAnsi="Arial" w:cs="Arial"/>
          <w:sz w:val="24"/>
          <w:szCs w:val="24"/>
        </w:rPr>
        <w:t xml:space="preserve"> – nurse cannot have long nails</w:t>
      </w:r>
    </w:p>
    <w:p w14:paraId="20D942D9" w14:textId="77777777" w:rsidR="00E45E4E" w:rsidRDefault="00DA0391" w:rsidP="00116596">
      <w:pPr>
        <w:pStyle w:val="ListParagraph"/>
        <w:numPr>
          <w:ilvl w:val="0"/>
          <w:numId w:val="12"/>
        </w:numPr>
        <w:rPr>
          <w:rFonts w:ascii="Arial" w:hAnsi="Arial" w:cs="Arial"/>
          <w:sz w:val="24"/>
          <w:szCs w:val="24"/>
        </w:rPr>
      </w:pPr>
      <w:r w:rsidRPr="00FE4C37">
        <w:rPr>
          <w:rFonts w:ascii="Arial" w:hAnsi="Arial" w:cs="Arial"/>
          <w:sz w:val="24"/>
          <w:szCs w:val="24"/>
        </w:rPr>
        <w:t>What the client wants – they usually have an idea of what they want them to look like and the colour</w:t>
      </w:r>
      <w:r w:rsidR="00116596">
        <w:rPr>
          <w:rFonts w:ascii="Tahoma" w:hAnsi="Tahoma" w:cs="Tahoma"/>
          <w:noProof/>
          <w:lang w:eastAsia="en-GB"/>
        </w:rPr>
        <w:drawing>
          <wp:inline distT="0" distB="0" distL="0" distR="0" wp14:anchorId="3F84D594" wp14:editId="66026742">
            <wp:extent cx="5731510" cy="2463051"/>
            <wp:effectExtent l="19050" t="0" r="2540" b="0"/>
            <wp:docPr id="1" name="Picture 1" descr="Nail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l shapes"/>
                    <pic:cNvPicPr>
                      <a:picLocks noChangeAspect="1" noChangeArrowheads="1"/>
                    </pic:cNvPicPr>
                  </pic:nvPicPr>
                  <pic:blipFill>
                    <a:blip r:embed="rId22" cstate="print"/>
                    <a:srcRect/>
                    <a:stretch>
                      <a:fillRect/>
                    </a:stretch>
                  </pic:blipFill>
                  <pic:spPr bwMode="auto">
                    <a:xfrm>
                      <a:off x="0" y="0"/>
                      <a:ext cx="5731510" cy="2463051"/>
                    </a:xfrm>
                    <a:prstGeom prst="rect">
                      <a:avLst/>
                    </a:prstGeom>
                    <a:noFill/>
                    <a:ln w="9525">
                      <a:noFill/>
                      <a:miter lim="800000"/>
                      <a:headEnd/>
                      <a:tailEnd/>
                    </a:ln>
                  </pic:spPr>
                </pic:pic>
              </a:graphicData>
            </a:graphic>
          </wp:inline>
        </w:drawing>
      </w:r>
    </w:p>
    <w:p w14:paraId="49E64ABC" w14:textId="77777777" w:rsidR="00E45E4E" w:rsidRPr="00E45E4E" w:rsidRDefault="00E45E4E" w:rsidP="00E45E4E">
      <w:pPr>
        <w:ind w:left="360"/>
        <w:rPr>
          <w:rFonts w:ascii="Arial" w:hAnsi="Arial" w:cs="Arial"/>
          <w:sz w:val="24"/>
          <w:szCs w:val="24"/>
        </w:rPr>
      </w:pPr>
    </w:p>
    <w:p w14:paraId="22CDE837" w14:textId="77777777" w:rsidR="00E45E4E" w:rsidRPr="00E45E4E" w:rsidRDefault="00DA0391" w:rsidP="00116596">
      <w:pPr>
        <w:rPr>
          <w:rFonts w:ascii="Arial" w:hAnsi="Arial" w:cs="Arial"/>
          <w:sz w:val="24"/>
          <w:szCs w:val="24"/>
        </w:rPr>
      </w:pPr>
      <w:r w:rsidRPr="00E45E4E">
        <w:rPr>
          <w:rFonts w:ascii="Arial" w:hAnsi="Arial" w:cs="Arial"/>
          <w:b/>
          <w:sz w:val="24"/>
          <w:szCs w:val="24"/>
          <w:u w:val="single"/>
        </w:rPr>
        <w:t>Round</w:t>
      </w:r>
      <w:r w:rsidR="00E45E4E">
        <w:rPr>
          <w:rFonts w:ascii="Arial" w:hAnsi="Arial" w:cs="Arial"/>
          <w:sz w:val="24"/>
          <w:szCs w:val="24"/>
        </w:rPr>
        <w:t xml:space="preserve"> - </w:t>
      </w:r>
      <w:r w:rsidRPr="00FE4C37">
        <w:rPr>
          <w:rFonts w:ascii="Arial" w:hAnsi="Arial" w:cs="Arial"/>
          <w:sz w:val="24"/>
          <w:szCs w:val="24"/>
        </w:rPr>
        <w:t>This is a very practical nail shape, hardwearing, strong and neat. However, not very flattering as it does not make the fingers look longer.</w:t>
      </w:r>
    </w:p>
    <w:p w14:paraId="50523842" w14:textId="77777777" w:rsidR="00DA0391" w:rsidRPr="00E45E4E" w:rsidRDefault="00DA0391" w:rsidP="00116596">
      <w:pPr>
        <w:rPr>
          <w:rFonts w:ascii="Arial" w:hAnsi="Arial" w:cs="Arial"/>
          <w:sz w:val="24"/>
          <w:szCs w:val="24"/>
        </w:rPr>
      </w:pPr>
      <w:r w:rsidRPr="00E45E4E">
        <w:rPr>
          <w:rFonts w:ascii="Arial" w:hAnsi="Arial" w:cs="Arial"/>
          <w:b/>
          <w:sz w:val="24"/>
          <w:szCs w:val="24"/>
          <w:u w:val="single"/>
        </w:rPr>
        <w:t>Oval</w:t>
      </w:r>
      <w:r w:rsidR="00E45E4E" w:rsidRPr="00E45E4E">
        <w:rPr>
          <w:rFonts w:ascii="Arial" w:hAnsi="Arial" w:cs="Arial"/>
          <w:b/>
          <w:sz w:val="24"/>
          <w:szCs w:val="24"/>
        </w:rPr>
        <w:t xml:space="preserve"> </w:t>
      </w:r>
      <w:r w:rsidR="00E45E4E">
        <w:rPr>
          <w:rFonts w:ascii="Arial" w:hAnsi="Arial" w:cs="Arial"/>
          <w:sz w:val="24"/>
          <w:szCs w:val="24"/>
        </w:rPr>
        <w:t xml:space="preserve">- </w:t>
      </w:r>
      <w:r w:rsidRPr="00FE4C37">
        <w:rPr>
          <w:rFonts w:ascii="Arial" w:hAnsi="Arial" w:cs="Arial"/>
          <w:sz w:val="24"/>
          <w:szCs w:val="24"/>
        </w:rPr>
        <w:t xml:space="preserve">This nail shape flatters the appearance of the hands, making the fingers look </w:t>
      </w:r>
      <w:r w:rsidRPr="00E45E4E">
        <w:rPr>
          <w:rFonts w:ascii="Arial" w:hAnsi="Arial" w:cs="Arial"/>
          <w:sz w:val="24"/>
          <w:szCs w:val="24"/>
        </w:rPr>
        <w:t>longer. It is quite hardwearing against breakage.</w:t>
      </w:r>
    </w:p>
    <w:p w14:paraId="7D45113E" w14:textId="77777777" w:rsidR="00E969CE" w:rsidRPr="00FE4C37" w:rsidRDefault="00DA0391" w:rsidP="00116596">
      <w:pPr>
        <w:rPr>
          <w:rFonts w:ascii="Arial" w:hAnsi="Arial" w:cs="Arial"/>
          <w:sz w:val="24"/>
          <w:szCs w:val="24"/>
        </w:rPr>
      </w:pPr>
      <w:proofErr w:type="spellStart"/>
      <w:r w:rsidRPr="00E45E4E">
        <w:rPr>
          <w:rFonts w:ascii="Arial" w:hAnsi="Arial" w:cs="Arial"/>
          <w:b/>
          <w:sz w:val="24"/>
          <w:szCs w:val="24"/>
          <w:u w:val="single"/>
        </w:rPr>
        <w:t>Squoval</w:t>
      </w:r>
      <w:proofErr w:type="spellEnd"/>
      <w:r w:rsidR="00E45E4E">
        <w:rPr>
          <w:rFonts w:ascii="Arial" w:hAnsi="Arial" w:cs="Arial"/>
          <w:sz w:val="24"/>
          <w:szCs w:val="24"/>
        </w:rPr>
        <w:t xml:space="preserve"> - </w:t>
      </w:r>
      <w:r w:rsidRPr="00FE4C37">
        <w:rPr>
          <w:rFonts w:ascii="Arial" w:hAnsi="Arial" w:cs="Arial"/>
          <w:sz w:val="24"/>
          <w:szCs w:val="24"/>
        </w:rPr>
        <w:t>This is one of the most common nail shapes, as its name suggests it is a cross between a square and oval shape.</w:t>
      </w:r>
    </w:p>
    <w:p w14:paraId="5DB36C7C" w14:textId="77777777" w:rsidR="00DA0391" w:rsidRPr="00FE4C37" w:rsidRDefault="00E969CE" w:rsidP="00116596">
      <w:pPr>
        <w:rPr>
          <w:rFonts w:ascii="Arial" w:hAnsi="Arial" w:cs="Arial"/>
          <w:sz w:val="24"/>
          <w:szCs w:val="24"/>
        </w:rPr>
      </w:pPr>
      <w:r w:rsidRPr="00E45E4E">
        <w:rPr>
          <w:rFonts w:ascii="Arial" w:hAnsi="Arial" w:cs="Arial"/>
          <w:b/>
          <w:sz w:val="24"/>
          <w:szCs w:val="24"/>
          <w:u w:val="single"/>
        </w:rPr>
        <w:t>Square</w:t>
      </w:r>
      <w:r w:rsidR="00E45E4E">
        <w:rPr>
          <w:rFonts w:ascii="Arial" w:hAnsi="Arial" w:cs="Arial"/>
          <w:sz w:val="24"/>
          <w:szCs w:val="24"/>
        </w:rPr>
        <w:t xml:space="preserve"> - </w:t>
      </w:r>
      <w:r w:rsidRPr="00FE4C37">
        <w:rPr>
          <w:rFonts w:ascii="Arial" w:hAnsi="Arial" w:cs="Arial"/>
          <w:sz w:val="24"/>
          <w:szCs w:val="24"/>
        </w:rPr>
        <w:t>This shape is less likely to break because the nail wall provides good support for the sides of the nails. However, it is not a good shape on short fingers, as it can make them appear even shorter.</w:t>
      </w:r>
    </w:p>
    <w:p w14:paraId="4755BFB7" w14:textId="77777777" w:rsidR="00A550F6" w:rsidRDefault="00A550F6" w:rsidP="00116596">
      <w:pPr>
        <w:rPr>
          <w:rFonts w:ascii="Arial" w:hAnsi="Arial" w:cs="Arial"/>
          <w:sz w:val="24"/>
          <w:szCs w:val="24"/>
        </w:rPr>
      </w:pPr>
      <w:r w:rsidRPr="00E45E4E">
        <w:rPr>
          <w:rFonts w:ascii="Arial" w:hAnsi="Arial" w:cs="Arial"/>
          <w:b/>
          <w:sz w:val="24"/>
          <w:szCs w:val="24"/>
          <w:u w:val="single"/>
        </w:rPr>
        <w:t>Pointed</w:t>
      </w:r>
      <w:r w:rsidR="00E45E4E" w:rsidRPr="00E45E4E">
        <w:rPr>
          <w:rFonts w:ascii="Arial" w:hAnsi="Arial" w:cs="Arial"/>
          <w:sz w:val="24"/>
          <w:szCs w:val="24"/>
        </w:rPr>
        <w:t xml:space="preserve"> -</w:t>
      </w:r>
      <w:r w:rsidR="00E45E4E">
        <w:rPr>
          <w:rFonts w:ascii="Arial" w:hAnsi="Arial" w:cs="Arial"/>
          <w:sz w:val="24"/>
          <w:szCs w:val="24"/>
          <w:u w:val="single"/>
        </w:rPr>
        <w:t xml:space="preserve"> </w:t>
      </w:r>
      <w:r w:rsidRPr="00FE4C37">
        <w:rPr>
          <w:rFonts w:ascii="Arial" w:hAnsi="Arial" w:cs="Arial"/>
          <w:sz w:val="24"/>
          <w:szCs w:val="24"/>
        </w:rPr>
        <w:t>Some clients prefer this shape as they think it makes their nails look longer. However, it is best to advise against this shape as the nails have no support from the nail wall (as the nails are filed to a point) so can easily weaken and split.</w:t>
      </w:r>
    </w:p>
    <w:p w14:paraId="41F5585E" w14:textId="77777777" w:rsidR="00DB00CC" w:rsidRDefault="00DB00CC" w:rsidP="00116596">
      <w:pPr>
        <w:rPr>
          <w:rFonts w:ascii="Arial" w:hAnsi="Arial" w:cs="Arial"/>
          <w:sz w:val="24"/>
          <w:szCs w:val="24"/>
        </w:rPr>
      </w:pPr>
    </w:p>
    <w:p w14:paraId="3BB55C0C" w14:textId="77777777" w:rsidR="005A240B" w:rsidRDefault="005A240B" w:rsidP="00116596">
      <w:pPr>
        <w:rPr>
          <w:rFonts w:ascii="Arial" w:hAnsi="Arial" w:cs="Arial"/>
          <w:sz w:val="24"/>
          <w:szCs w:val="24"/>
        </w:rPr>
      </w:pPr>
    </w:p>
    <w:p w14:paraId="03AFDEFC" w14:textId="77777777" w:rsidR="005A240B" w:rsidRDefault="005A240B" w:rsidP="00116596">
      <w:pPr>
        <w:rPr>
          <w:rFonts w:ascii="Arial" w:hAnsi="Arial" w:cs="Arial"/>
          <w:sz w:val="24"/>
          <w:szCs w:val="24"/>
        </w:rPr>
      </w:pPr>
    </w:p>
    <w:p w14:paraId="05B0F65D" w14:textId="54AE6406" w:rsidR="00DB00CC" w:rsidRPr="00DB00CC" w:rsidRDefault="00DB00CC" w:rsidP="00116596">
      <w:pPr>
        <w:rPr>
          <w:rFonts w:ascii="Arial" w:hAnsi="Arial" w:cs="Arial"/>
          <w:b/>
          <w:bCs/>
          <w:sz w:val="28"/>
          <w:szCs w:val="28"/>
          <w:u w:val="single"/>
        </w:rPr>
      </w:pPr>
      <w:r w:rsidRPr="00DB00CC">
        <w:rPr>
          <w:rFonts w:ascii="Arial" w:hAnsi="Arial" w:cs="Arial"/>
          <w:b/>
          <w:bCs/>
          <w:sz w:val="28"/>
          <w:szCs w:val="28"/>
          <w:u w:val="single"/>
        </w:rPr>
        <w:lastRenderedPageBreak/>
        <w:t>Other Nail Shapes</w:t>
      </w:r>
    </w:p>
    <w:p w14:paraId="604040F2" w14:textId="0E978010" w:rsidR="00DB00CC" w:rsidRDefault="00DB00CC" w:rsidP="00DB00CC">
      <w:pPr>
        <w:rPr>
          <w:rFonts w:ascii="Arial" w:hAnsi="Arial" w:cs="Arial"/>
          <w:sz w:val="24"/>
          <w:szCs w:val="24"/>
        </w:rPr>
      </w:pPr>
      <w:r>
        <w:rPr>
          <w:rFonts w:ascii="Arial" w:hAnsi="Arial" w:cs="Arial"/>
          <w:b/>
          <w:bCs/>
          <w:sz w:val="24"/>
          <w:szCs w:val="24"/>
          <w:u w:val="single"/>
        </w:rPr>
        <w:t>Hook Nails</w:t>
      </w:r>
      <w:r>
        <w:rPr>
          <w:rFonts w:ascii="Arial" w:hAnsi="Arial" w:cs="Arial"/>
          <w:sz w:val="24"/>
          <w:szCs w:val="24"/>
        </w:rPr>
        <w:t xml:space="preserve"> – The nail has a thick, curved appearance and can appear claw-like. It is more common with toenails. </w:t>
      </w:r>
      <w:r w:rsidR="006A1BA4">
        <w:rPr>
          <w:rFonts w:ascii="Arial" w:hAnsi="Arial" w:cs="Arial"/>
          <w:sz w:val="24"/>
          <w:szCs w:val="24"/>
        </w:rPr>
        <w:t>Causes are trauma or bacteria.</w:t>
      </w:r>
    </w:p>
    <w:p w14:paraId="5578DE56" w14:textId="335A70F6" w:rsidR="005A240B" w:rsidRDefault="005A240B" w:rsidP="00387066">
      <w:pPr>
        <w:jc w:val="center"/>
        <w:rPr>
          <w:rFonts w:ascii="Arial" w:hAnsi="Arial" w:cs="Arial"/>
          <w:sz w:val="24"/>
          <w:szCs w:val="24"/>
        </w:rPr>
      </w:pPr>
      <w:r>
        <w:rPr>
          <w:rFonts w:ascii="Arial" w:hAnsi="Arial" w:cs="Arial"/>
          <w:noProof/>
          <w:sz w:val="24"/>
          <w:szCs w:val="24"/>
        </w:rPr>
        <w:drawing>
          <wp:inline distT="0" distB="0" distL="0" distR="0" wp14:anchorId="2FAC6975" wp14:editId="7C0B4A1B">
            <wp:extent cx="1979467" cy="1470660"/>
            <wp:effectExtent l="0" t="0" r="1905" b="0"/>
            <wp:docPr id="1459157439" name="Picture 3" descr="Close-up of a finger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57439" name="Picture 3" descr="Close-up of a fingernail&#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985646" cy="1475250"/>
                    </a:xfrm>
                    <a:prstGeom prst="rect">
                      <a:avLst/>
                    </a:prstGeom>
                  </pic:spPr>
                </pic:pic>
              </a:graphicData>
            </a:graphic>
          </wp:inline>
        </w:drawing>
      </w:r>
    </w:p>
    <w:p w14:paraId="6FE91565" w14:textId="5D974AA3" w:rsidR="00DB00CC" w:rsidRDefault="00DB00CC" w:rsidP="00DB00CC">
      <w:pPr>
        <w:rPr>
          <w:rFonts w:ascii="Arial" w:hAnsi="Arial" w:cs="Arial"/>
          <w:sz w:val="24"/>
          <w:szCs w:val="24"/>
        </w:rPr>
      </w:pPr>
      <w:r>
        <w:rPr>
          <w:rFonts w:ascii="Arial" w:hAnsi="Arial" w:cs="Arial"/>
          <w:b/>
          <w:bCs/>
          <w:sz w:val="24"/>
          <w:szCs w:val="24"/>
          <w:u w:val="single"/>
        </w:rPr>
        <w:t>Spoon Nails</w:t>
      </w:r>
      <w:r w:rsidR="009A712D">
        <w:rPr>
          <w:rFonts w:ascii="Arial" w:hAnsi="Arial" w:cs="Arial"/>
          <w:b/>
          <w:bCs/>
          <w:sz w:val="24"/>
          <w:szCs w:val="24"/>
          <w:u w:val="single"/>
        </w:rPr>
        <w:t xml:space="preserve"> (Koilonychia)</w:t>
      </w:r>
      <w:r>
        <w:rPr>
          <w:rFonts w:ascii="Arial" w:hAnsi="Arial" w:cs="Arial"/>
          <w:sz w:val="24"/>
          <w:szCs w:val="24"/>
        </w:rPr>
        <w:t xml:space="preserve"> – The nail plate curves up as it grows out from the free edge, making the nail flat or concave in appearance.</w:t>
      </w:r>
      <w:r w:rsidR="009A712D">
        <w:rPr>
          <w:rFonts w:ascii="Arial" w:hAnsi="Arial" w:cs="Arial"/>
          <w:sz w:val="24"/>
          <w:szCs w:val="24"/>
        </w:rPr>
        <w:t xml:space="preserve"> Sign of iron deficiency.</w:t>
      </w:r>
    </w:p>
    <w:p w14:paraId="3C5279F7" w14:textId="46B4CD34" w:rsidR="00DB00CC" w:rsidRDefault="005A240B" w:rsidP="00387066">
      <w:pPr>
        <w:jc w:val="center"/>
        <w:rPr>
          <w:rFonts w:ascii="Arial" w:hAnsi="Arial" w:cs="Arial"/>
          <w:sz w:val="24"/>
          <w:szCs w:val="24"/>
        </w:rPr>
      </w:pPr>
      <w:r>
        <w:rPr>
          <w:rFonts w:ascii="Arial" w:hAnsi="Arial" w:cs="Arial"/>
          <w:noProof/>
          <w:sz w:val="24"/>
          <w:szCs w:val="24"/>
        </w:rPr>
        <w:drawing>
          <wp:inline distT="0" distB="0" distL="0" distR="0" wp14:anchorId="213110B2" wp14:editId="1B0E4B08">
            <wp:extent cx="2101215" cy="1500868"/>
            <wp:effectExtent l="0" t="0" r="0" b="4445"/>
            <wp:docPr id="1336431118" name="Picture 1" descr="A close-up of a finger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31118" name="Picture 1" descr="A close-up of a fingernail&#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112887" cy="1509205"/>
                    </a:xfrm>
                    <a:prstGeom prst="rect">
                      <a:avLst/>
                    </a:prstGeom>
                  </pic:spPr>
                </pic:pic>
              </a:graphicData>
            </a:graphic>
          </wp:inline>
        </w:drawing>
      </w:r>
    </w:p>
    <w:p w14:paraId="68EF1CC3" w14:textId="5A2873B9" w:rsidR="00DB00CC" w:rsidRDefault="00DB00CC" w:rsidP="00116596">
      <w:pPr>
        <w:rPr>
          <w:rFonts w:ascii="Arial" w:hAnsi="Arial" w:cs="Arial"/>
          <w:sz w:val="24"/>
          <w:szCs w:val="24"/>
        </w:rPr>
      </w:pPr>
      <w:r>
        <w:rPr>
          <w:rFonts w:ascii="Arial" w:hAnsi="Arial" w:cs="Arial"/>
          <w:b/>
          <w:bCs/>
          <w:sz w:val="24"/>
          <w:szCs w:val="24"/>
          <w:u w:val="single"/>
        </w:rPr>
        <w:t xml:space="preserve">Fan-shaped Nails </w:t>
      </w:r>
      <w:r>
        <w:rPr>
          <w:rFonts w:ascii="Arial" w:hAnsi="Arial" w:cs="Arial"/>
          <w:sz w:val="24"/>
          <w:szCs w:val="24"/>
        </w:rPr>
        <w:t xml:space="preserve">– These nails have a narrow </w:t>
      </w:r>
      <w:proofErr w:type="gramStart"/>
      <w:r>
        <w:rPr>
          <w:rFonts w:ascii="Arial" w:hAnsi="Arial" w:cs="Arial"/>
          <w:sz w:val="24"/>
          <w:szCs w:val="24"/>
        </w:rPr>
        <w:t>base</w:t>
      </w:r>
      <w:proofErr w:type="gramEnd"/>
      <w:r>
        <w:rPr>
          <w:rFonts w:ascii="Arial" w:hAnsi="Arial" w:cs="Arial"/>
          <w:sz w:val="24"/>
          <w:szCs w:val="24"/>
        </w:rPr>
        <w:t xml:space="preserve"> and the nail widens out towards the free edge.</w:t>
      </w:r>
      <w:r w:rsidR="00E64355">
        <w:rPr>
          <w:rFonts w:ascii="Arial" w:hAnsi="Arial" w:cs="Arial"/>
          <w:sz w:val="24"/>
          <w:szCs w:val="24"/>
        </w:rPr>
        <w:t xml:space="preserve"> Causes are injury or infection.</w:t>
      </w:r>
    </w:p>
    <w:p w14:paraId="1443BEB6" w14:textId="3B946C10" w:rsidR="005A240B" w:rsidRPr="00DB00CC" w:rsidRDefault="005A240B" w:rsidP="00387066">
      <w:pPr>
        <w:jc w:val="center"/>
        <w:rPr>
          <w:rFonts w:ascii="Arial" w:hAnsi="Arial" w:cs="Arial"/>
          <w:sz w:val="24"/>
          <w:szCs w:val="24"/>
        </w:rPr>
      </w:pPr>
      <w:r>
        <w:rPr>
          <w:rFonts w:ascii="Arial" w:hAnsi="Arial" w:cs="Arial"/>
          <w:noProof/>
          <w:sz w:val="24"/>
          <w:szCs w:val="24"/>
        </w:rPr>
        <w:drawing>
          <wp:inline distT="0" distB="0" distL="0" distR="0" wp14:anchorId="480279C7" wp14:editId="4B576A67">
            <wp:extent cx="2177042" cy="1630680"/>
            <wp:effectExtent l="0" t="0" r="0" b="7620"/>
            <wp:docPr id="962176818" name="Picture 4" descr="Close-up of a person's toe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76818" name="Picture 4" descr="Close-up of a person's toenails"/>
                    <pic:cNvPicPr/>
                  </pic:nvPicPr>
                  <pic:blipFill>
                    <a:blip r:embed="rId25">
                      <a:extLst>
                        <a:ext uri="{28A0092B-C50C-407E-A947-70E740481C1C}">
                          <a14:useLocalDpi xmlns:a14="http://schemas.microsoft.com/office/drawing/2010/main" val="0"/>
                        </a:ext>
                      </a:extLst>
                    </a:blip>
                    <a:stretch>
                      <a:fillRect/>
                    </a:stretch>
                  </pic:blipFill>
                  <pic:spPr>
                    <a:xfrm>
                      <a:off x="0" y="0"/>
                      <a:ext cx="2182054" cy="1634434"/>
                    </a:xfrm>
                    <a:prstGeom prst="rect">
                      <a:avLst/>
                    </a:prstGeom>
                  </pic:spPr>
                </pic:pic>
              </a:graphicData>
            </a:graphic>
          </wp:inline>
        </w:drawing>
      </w:r>
    </w:p>
    <w:sectPr w:rsidR="005A240B" w:rsidRPr="00DB00CC" w:rsidSect="00305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E31C8"/>
    <w:multiLevelType w:val="hybridMultilevel"/>
    <w:tmpl w:val="7F6E3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51FF6"/>
    <w:multiLevelType w:val="hybridMultilevel"/>
    <w:tmpl w:val="6448A58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BF956CB"/>
    <w:multiLevelType w:val="hybridMultilevel"/>
    <w:tmpl w:val="C8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670C6"/>
    <w:multiLevelType w:val="hybridMultilevel"/>
    <w:tmpl w:val="428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E24BA"/>
    <w:multiLevelType w:val="hybridMultilevel"/>
    <w:tmpl w:val="5F98A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73E6BF8"/>
    <w:multiLevelType w:val="hybridMultilevel"/>
    <w:tmpl w:val="95C4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D5A94"/>
    <w:multiLevelType w:val="hybridMultilevel"/>
    <w:tmpl w:val="4E1E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E1013"/>
    <w:multiLevelType w:val="hybridMultilevel"/>
    <w:tmpl w:val="844A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933E1"/>
    <w:multiLevelType w:val="hybridMultilevel"/>
    <w:tmpl w:val="E6FE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33C8D"/>
    <w:multiLevelType w:val="hybridMultilevel"/>
    <w:tmpl w:val="63AA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64314"/>
    <w:multiLevelType w:val="hybridMultilevel"/>
    <w:tmpl w:val="1494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C194D"/>
    <w:multiLevelType w:val="hybridMultilevel"/>
    <w:tmpl w:val="AB3A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966792">
    <w:abstractNumId w:val="3"/>
  </w:num>
  <w:num w:numId="2" w16cid:durableId="751585393">
    <w:abstractNumId w:val="4"/>
  </w:num>
  <w:num w:numId="3" w16cid:durableId="1131287869">
    <w:abstractNumId w:val="8"/>
  </w:num>
  <w:num w:numId="4" w16cid:durableId="247734206">
    <w:abstractNumId w:val="11"/>
  </w:num>
  <w:num w:numId="5" w16cid:durableId="1229076646">
    <w:abstractNumId w:val="2"/>
  </w:num>
  <w:num w:numId="6" w16cid:durableId="606696482">
    <w:abstractNumId w:val="9"/>
  </w:num>
  <w:num w:numId="7" w16cid:durableId="1003776495">
    <w:abstractNumId w:val="1"/>
  </w:num>
  <w:num w:numId="8" w16cid:durableId="831487026">
    <w:abstractNumId w:val="0"/>
  </w:num>
  <w:num w:numId="9" w16cid:durableId="1582523269">
    <w:abstractNumId w:val="6"/>
  </w:num>
  <w:num w:numId="10" w16cid:durableId="1685547790">
    <w:abstractNumId w:val="10"/>
  </w:num>
  <w:num w:numId="11" w16cid:durableId="1825924393">
    <w:abstractNumId w:val="7"/>
  </w:num>
  <w:num w:numId="12" w16cid:durableId="1405958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BE"/>
    <w:rsid w:val="00030161"/>
    <w:rsid w:val="00062017"/>
    <w:rsid w:val="000A01D2"/>
    <w:rsid w:val="000C3911"/>
    <w:rsid w:val="000F2463"/>
    <w:rsid w:val="00116596"/>
    <w:rsid w:val="00147A2B"/>
    <w:rsid w:val="001C77C8"/>
    <w:rsid w:val="001D0DB2"/>
    <w:rsid w:val="001E5D8A"/>
    <w:rsid w:val="00202CEC"/>
    <w:rsid w:val="00212AE2"/>
    <w:rsid w:val="002214CC"/>
    <w:rsid w:val="0025508F"/>
    <w:rsid w:val="002B2577"/>
    <w:rsid w:val="002C4566"/>
    <w:rsid w:val="0030565D"/>
    <w:rsid w:val="00386D86"/>
    <w:rsid w:val="00387066"/>
    <w:rsid w:val="004719B8"/>
    <w:rsid w:val="004A37BE"/>
    <w:rsid w:val="00517E8D"/>
    <w:rsid w:val="005A240B"/>
    <w:rsid w:val="005A54B6"/>
    <w:rsid w:val="005E14EC"/>
    <w:rsid w:val="006814F9"/>
    <w:rsid w:val="006A1BA4"/>
    <w:rsid w:val="00703ECE"/>
    <w:rsid w:val="007341AF"/>
    <w:rsid w:val="007D124B"/>
    <w:rsid w:val="007F5E45"/>
    <w:rsid w:val="007F7C46"/>
    <w:rsid w:val="00812EE4"/>
    <w:rsid w:val="00861DA2"/>
    <w:rsid w:val="00883B45"/>
    <w:rsid w:val="00890615"/>
    <w:rsid w:val="0091573D"/>
    <w:rsid w:val="00917382"/>
    <w:rsid w:val="009A712D"/>
    <w:rsid w:val="009C2CEF"/>
    <w:rsid w:val="00A50E5E"/>
    <w:rsid w:val="00A550F6"/>
    <w:rsid w:val="00AC1B80"/>
    <w:rsid w:val="00B26178"/>
    <w:rsid w:val="00B33397"/>
    <w:rsid w:val="00B470DC"/>
    <w:rsid w:val="00B62932"/>
    <w:rsid w:val="00B9520A"/>
    <w:rsid w:val="00D168C6"/>
    <w:rsid w:val="00D178E2"/>
    <w:rsid w:val="00DA0391"/>
    <w:rsid w:val="00DB00CC"/>
    <w:rsid w:val="00DB0D08"/>
    <w:rsid w:val="00DC3861"/>
    <w:rsid w:val="00DD31C2"/>
    <w:rsid w:val="00DE27AA"/>
    <w:rsid w:val="00E445C1"/>
    <w:rsid w:val="00E45E4E"/>
    <w:rsid w:val="00E64355"/>
    <w:rsid w:val="00E969CE"/>
    <w:rsid w:val="00EC4C65"/>
    <w:rsid w:val="00EE5D7D"/>
    <w:rsid w:val="00FB267D"/>
    <w:rsid w:val="00FC125B"/>
    <w:rsid w:val="00FE2042"/>
    <w:rsid w:val="00FE4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B76A"/>
  <w15:docId w15:val="{E25DA0C5-300D-46EC-AC77-E6D84CA8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A2B"/>
    <w:pPr>
      <w:ind w:left="720"/>
      <w:contextualSpacing/>
    </w:pPr>
  </w:style>
  <w:style w:type="paragraph" w:styleId="BalloonText">
    <w:name w:val="Balloon Text"/>
    <w:basedOn w:val="Normal"/>
    <w:link w:val="BalloonTextChar"/>
    <w:uiPriority w:val="99"/>
    <w:semiHidden/>
    <w:unhideWhenUsed/>
    <w:rsid w:val="00FB2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7D"/>
    <w:rPr>
      <w:rFonts w:ascii="Tahoma" w:hAnsi="Tahoma" w:cs="Tahoma"/>
      <w:sz w:val="16"/>
      <w:szCs w:val="16"/>
    </w:rPr>
  </w:style>
  <w:style w:type="table" w:styleId="TableGrid">
    <w:name w:val="Table Grid"/>
    <w:basedOn w:val="TableNormal"/>
    <w:uiPriority w:val="59"/>
    <w:rsid w:val="0006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google.co.uk/url?url=http://www.beautyimpex.co.uk/205/chamois-leather-nail-buffer-professional.aspx&amp;rct=j&amp;frm=1&amp;q=&amp;esrc=s&amp;sa=U&amp;ei=NowuVKXFF9Prari4gNgG&amp;ved=0CBgQ9QEwAQ&amp;usg=AFQjCNFJC0hCrLegLuD1NWLMKkG9jlRPG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g"/><Relationship Id="rId12" Type="http://schemas.openxmlformats.org/officeDocument/2006/relationships/hyperlink" Target="http://dangerouslee.files.wordpress.com/2013/03/white-emery-board-large2.jpg" TargetMode="External"/><Relationship Id="rId17" Type="http://schemas.openxmlformats.org/officeDocument/2006/relationships/image" Target="media/image8.jpe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hyperlink" Target="http://www.google.co.uk/url?url=http://www.ferobeauty.com/manicureandpedicure.asp?id=302&amp;cat=Rubber-End-Hoof-Stick-White-Plastic&amp;rct=j&amp;frm=1&amp;q=&amp;esrc=s&amp;sa=U&amp;ei=CowuVLmLJMrKaOrzgdAG&amp;ved=0CBgQ9QEwAQ&amp;usg=AFQjCNH8TiyG8OTk4sOQ5bkZU3sDSNuUjA" TargetMode="External"/><Relationship Id="rId20" Type="http://schemas.openxmlformats.org/officeDocument/2006/relationships/hyperlink" Target="http://www.google.co.uk/url?url=http://www.italyhairbeauty.com/beauty-products/nail-scissors&amp;rct=j&amp;frm=1&amp;q=&amp;esrc=s&amp;sa=U&amp;ei=V4wuVNW0FNLkarSlgZgI&amp;ved=0CCgQ9QEwCQ&amp;usg=AFQjCNFbk4qdAlV082TBXktKJZpgvoydP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g"/><Relationship Id="rId10" Type="http://schemas.openxmlformats.org/officeDocument/2006/relationships/hyperlink" Target="http://www.canonbury.com/media/catalog/product/cache/1/image/9df78eab33525d08d6e5fb8d27136e95/W/o/Wooden_Spatula_10.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oogle.co.uk/url?url=http://www.dx.com/p/nail-art-orange-wood-sticks-cuticle-pusher-remover-yellow-100-pcs-192283&amp;rct=j&amp;frm=1&amp;q=&amp;esrc=s&amp;sa=U&amp;ei=3osuVIWSEMHmatLNgbAI&amp;ved=0CB4Q9QEwBA&amp;usg=AFQjCNF2O2Yf9jxZKuiQJqNV4SyqfL3w2w"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198AF-ED4B-4995-915B-69663CDF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NPTC</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philsus</dc:creator>
  <cp:keywords/>
  <dc:description/>
  <cp:lastModifiedBy>Alison Grattarola</cp:lastModifiedBy>
  <cp:revision>8</cp:revision>
  <cp:lastPrinted>2014-10-10T14:16:00Z</cp:lastPrinted>
  <dcterms:created xsi:type="dcterms:W3CDTF">2021-09-27T22:33:00Z</dcterms:created>
  <dcterms:modified xsi:type="dcterms:W3CDTF">2024-09-19T19:30:00Z</dcterms:modified>
</cp:coreProperties>
</file>