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1454" w14:textId="4CA6343D" w:rsidR="00074D93" w:rsidRDefault="00074D93" w:rsidP="00074D93">
      <w:pPr>
        <w:rPr>
          <w:rFonts w:ascii="Comic Sans MS" w:hAnsi="Comic Sans MS"/>
          <w:sz w:val="28"/>
          <w:szCs w:val="28"/>
          <w:u w:val="single"/>
        </w:rPr>
      </w:pPr>
    </w:p>
    <w:p w14:paraId="28DC85C0" w14:textId="77777777" w:rsidR="00074D93" w:rsidRDefault="00074D93" w:rsidP="00074D93">
      <w:pPr>
        <w:jc w:val="center"/>
        <w:rPr>
          <w:rFonts w:cs="Arial"/>
          <w:b/>
          <w:sz w:val="18"/>
        </w:rPr>
      </w:pPr>
    </w:p>
    <w:p w14:paraId="2F03E92C" w14:textId="3BD845F0" w:rsidR="00074D93" w:rsidRDefault="00352C1B" w:rsidP="00074D93">
      <w:pPr>
        <w:jc w:val="center"/>
        <w:rPr>
          <w:rFonts w:cs="Arial"/>
          <w:b/>
          <w:sz w:val="18"/>
        </w:rPr>
      </w:pPr>
      <w:r w:rsidRPr="00853841">
        <w:rPr>
          <w:noProof/>
        </w:rPr>
        <w:drawing>
          <wp:inline distT="0" distB="0" distL="0" distR="0" wp14:anchorId="72FFD057" wp14:editId="7DAB95A2">
            <wp:extent cx="1318260" cy="593725"/>
            <wp:effectExtent l="0" t="0" r="0" b="0"/>
            <wp:docPr id="22" name="Picture 2" descr="A logo with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A logo with red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D8C9" w14:textId="77777777" w:rsidR="00074D93" w:rsidRDefault="00074D93" w:rsidP="00352C1B">
      <w:pPr>
        <w:rPr>
          <w:rFonts w:cs="Arial"/>
          <w:b/>
          <w:sz w:val="18"/>
        </w:rPr>
      </w:pPr>
    </w:p>
    <w:p w14:paraId="691A62FF" w14:textId="77777777" w:rsidR="00074D93" w:rsidRPr="00352C1B" w:rsidRDefault="00074D93" w:rsidP="00074D93">
      <w:pPr>
        <w:jc w:val="center"/>
        <w:rPr>
          <w:rFonts w:ascii="Comic Sans MS" w:hAnsi="Comic Sans MS"/>
        </w:rPr>
      </w:pPr>
      <w:r w:rsidRPr="00352C1B">
        <w:rPr>
          <w:rFonts w:ascii="Comic Sans MS" w:hAnsi="Comic Sans MS" w:cs="Arial"/>
          <w:b/>
          <w:sz w:val="18"/>
        </w:rPr>
        <w:t>School of Hairdressing and Applied Therapies</w:t>
      </w:r>
    </w:p>
    <w:p w14:paraId="3454B185" w14:textId="77777777" w:rsidR="00963A89" w:rsidRDefault="00963A89" w:rsidP="00806806">
      <w:pPr>
        <w:pStyle w:val="ListParagraph"/>
      </w:pPr>
    </w:p>
    <w:p w14:paraId="302B0FD6" w14:textId="77777777" w:rsidR="00963A89" w:rsidRDefault="00963A89" w:rsidP="00806806">
      <w:pPr>
        <w:pStyle w:val="ListParagraph"/>
      </w:pPr>
    </w:p>
    <w:p w14:paraId="7F0B5A62" w14:textId="77777777" w:rsidR="00963A89" w:rsidRDefault="00963A89" w:rsidP="00806806">
      <w:pPr>
        <w:pStyle w:val="ListParagraph"/>
      </w:pPr>
    </w:p>
    <w:p w14:paraId="7197530A" w14:textId="77777777" w:rsidR="00963A89" w:rsidRDefault="00963A89" w:rsidP="00806806">
      <w:pPr>
        <w:pStyle w:val="ListParagraph"/>
      </w:pPr>
    </w:p>
    <w:p w14:paraId="5559A722" w14:textId="77777777" w:rsidR="00963A89" w:rsidRDefault="00963A89" w:rsidP="00806806">
      <w:pPr>
        <w:pStyle w:val="ListParagraph"/>
      </w:pPr>
    </w:p>
    <w:p w14:paraId="6B6DB0F8" w14:textId="77777777" w:rsidR="00963A89" w:rsidRDefault="00963A89" w:rsidP="00806806">
      <w:pPr>
        <w:pStyle w:val="ListParagraph"/>
      </w:pPr>
    </w:p>
    <w:p w14:paraId="6A2B1054" w14:textId="77777777" w:rsidR="00963A89" w:rsidRDefault="00963A89" w:rsidP="00806806">
      <w:pPr>
        <w:pStyle w:val="ListParagraph"/>
      </w:pPr>
    </w:p>
    <w:p w14:paraId="111E58A2" w14:textId="77777777" w:rsidR="00963A89" w:rsidRPr="00050728" w:rsidRDefault="00074D93" w:rsidP="00074D93">
      <w:pPr>
        <w:pStyle w:val="ListParagraph"/>
        <w:jc w:val="center"/>
        <w:rPr>
          <w:rFonts w:ascii="Comic Sans MS" w:hAnsi="Comic Sans MS" w:cs="Arial"/>
          <w:b/>
          <w:sz w:val="32"/>
          <w:szCs w:val="32"/>
        </w:rPr>
      </w:pPr>
      <w:r w:rsidRPr="00050728">
        <w:rPr>
          <w:rFonts w:ascii="Comic Sans MS" w:hAnsi="Comic Sans MS" w:cs="Arial"/>
          <w:b/>
          <w:sz w:val="32"/>
          <w:szCs w:val="32"/>
        </w:rPr>
        <w:t>Follow Health and Safety Practice in the Salon</w:t>
      </w:r>
    </w:p>
    <w:p w14:paraId="543B0AD4" w14:textId="77777777" w:rsidR="00963A89" w:rsidRPr="00050728" w:rsidRDefault="00963A89" w:rsidP="00806806">
      <w:pPr>
        <w:pStyle w:val="ListParagraph"/>
        <w:rPr>
          <w:rFonts w:ascii="Comic Sans MS" w:hAnsi="Comic Sans MS" w:cs="Arial"/>
          <w:b/>
          <w:sz w:val="32"/>
          <w:szCs w:val="32"/>
        </w:rPr>
      </w:pPr>
    </w:p>
    <w:p w14:paraId="781B47E5" w14:textId="77777777" w:rsidR="00074D93" w:rsidRPr="00050728" w:rsidRDefault="00334EC3" w:rsidP="00074D93">
      <w:pPr>
        <w:pStyle w:val="ListParagraph"/>
        <w:jc w:val="center"/>
        <w:rPr>
          <w:rFonts w:ascii="Comic Sans MS" w:hAnsi="Comic Sans MS" w:cs="Arial"/>
          <w:b/>
          <w:sz w:val="32"/>
          <w:szCs w:val="32"/>
        </w:rPr>
      </w:pPr>
      <w:r w:rsidRPr="00050728">
        <w:rPr>
          <w:rFonts w:ascii="Comic Sans MS" w:hAnsi="Comic Sans MS" w:cs="Arial"/>
          <w:b/>
          <w:sz w:val="32"/>
          <w:szCs w:val="32"/>
        </w:rPr>
        <w:t>UV10477</w:t>
      </w:r>
    </w:p>
    <w:p w14:paraId="49A21713" w14:textId="77777777" w:rsidR="00074D93" w:rsidRPr="00050728" w:rsidRDefault="00074D93" w:rsidP="00074D93">
      <w:pPr>
        <w:pStyle w:val="ListParagraph"/>
        <w:jc w:val="center"/>
        <w:rPr>
          <w:rFonts w:ascii="Comic Sans MS" w:hAnsi="Comic Sans MS" w:cs="Arial"/>
          <w:b/>
          <w:sz w:val="32"/>
          <w:szCs w:val="32"/>
        </w:rPr>
      </w:pPr>
    </w:p>
    <w:p w14:paraId="6A5C098B" w14:textId="77777777" w:rsidR="00963A89" w:rsidRPr="00050728" w:rsidRDefault="002E6386" w:rsidP="00074D93">
      <w:pPr>
        <w:pStyle w:val="ListParagraph"/>
        <w:jc w:val="center"/>
        <w:rPr>
          <w:rFonts w:ascii="Comic Sans MS" w:hAnsi="Comic Sans MS" w:cs="Arial"/>
          <w:b/>
          <w:sz w:val="32"/>
          <w:szCs w:val="32"/>
        </w:rPr>
      </w:pPr>
      <w:r w:rsidRPr="00050728">
        <w:rPr>
          <w:rFonts w:ascii="Comic Sans MS" w:hAnsi="Comic Sans MS" w:cs="Arial"/>
          <w:b/>
          <w:sz w:val="32"/>
          <w:szCs w:val="32"/>
        </w:rPr>
        <w:t xml:space="preserve">Evidence Workbook </w:t>
      </w:r>
    </w:p>
    <w:p w14:paraId="67E70AEF" w14:textId="77777777" w:rsidR="00963A89" w:rsidRDefault="00963A89" w:rsidP="00806806">
      <w:pPr>
        <w:pStyle w:val="ListParagraph"/>
      </w:pPr>
    </w:p>
    <w:p w14:paraId="259B732E" w14:textId="77777777" w:rsidR="00963A89" w:rsidRDefault="00963A89" w:rsidP="00806806">
      <w:pPr>
        <w:pStyle w:val="ListParagraph"/>
      </w:pPr>
    </w:p>
    <w:tbl>
      <w:tblPr>
        <w:tblpPr w:leftFromText="180" w:rightFromText="180" w:vertAnchor="text" w:horzAnchor="page" w:tblpX="7945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455"/>
        <w:gridCol w:w="850"/>
      </w:tblGrid>
      <w:tr w:rsidR="00795BA7" w:rsidRPr="00C1632B" w14:paraId="2D719325" w14:textId="77777777" w:rsidTr="00050728">
        <w:tc>
          <w:tcPr>
            <w:tcW w:w="1455" w:type="dxa"/>
            <w:shd w:val="clear" w:color="auto" w:fill="FFFFFF" w:themeFill="background1"/>
          </w:tcPr>
          <w:p w14:paraId="579E64F4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  <w:color w:val="943634"/>
              </w:rPr>
            </w:pPr>
            <w:r w:rsidRPr="00050728">
              <w:rPr>
                <w:rFonts w:ascii="Comic Sans MS" w:hAnsi="Comic Sans MS"/>
                <w:b/>
              </w:rPr>
              <w:t>Question</w:t>
            </w:r>
          </w:p>
        </w:tc>
        <w:tc>
          <w:tcPr>
            <w:tcW w:w="850" w:type="dxa"/>
            <w:shd w:val="clear" w:color="auto" w:fill="FFFFFF" w:themeFill="background1"/>
          </w:tcPr>
          <w:p w14:paraId="7293DC26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  <w:color w:val="FF0000"/>
              </w:rPr>
            </w:pPr>
            <w:r w:rsidRPr="00050728">
              <w:rPr>
                <w:rFonts w:ascii="Comic Sans MS" w:hAnsi="Comic Sans MS" w:cs="Arial"/>
                <w:b/>
                <w:color w:val="FF0000"/>
              </w:rPr>
              <w:t>√ or X</w:t>
            </w:r>
          </w:p>
        </w:tc>
      </w:tr>
      <w:tr w:rsidR="00795BA7" w14:paraId="4ED0482B" w14:textId="77777777" w:rsidTr="00050728">
        <w:tc>
          <w:tcPr>
            <w:tcW w:w="1455" w:type="dxa"/>
            <w:shd w:val="clear" w:color="auto" w:fill="FFFFFF" w:themeFill="background1"/>
          </w:tcPr>
          <w:p w14:paraId="7926B74C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Q1</w:t>
            </w:r>
          </w:p>
        </w:tc>
        <w:tc>
          <w:tcPr>
            <w:tcW w:w="850" w:type="dxa"/>
            <w:shd w:val="clear" w:color="auto" w:fill="FFFFFF" w:themeFill="background1"/>
          </w:tcPr>
          <w:p w14:paraId="5D52DC0A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7BFB6642" w14:textId="77777777" w:rsidTr="00050728">
        <w:tc>
          <w:tcPr>
            <w:tcW w:w="1455" w:type="dxa"/>
            <w:shd w:val="clear" w:color="auto" w:fill="FFFFFF" w:themeFill="background1"/>
          </w:tcPr>
          <w:p w14:paraId="276D7FFA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Q2</w:t>
            </w:r>
          </w:p>
        </w:tc>
        <w:tc>
          <w:tcPr>
            <w:tcW w:w="850" w:type="dxa"/>
            <w:shd w:val="clear" w:color="auto" w:fill="FFFFFF" w:themeFill="background1"/>
          </w:tcPr>
          <w:p w14:paraId="2ED351F1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69670691" w14:textId="77777777" w:rsidTr="00050728">
        <w:tc>
          <w:tcPr>
            <w:tcW w:w="1455" w:type="dxa"/>
            <w:shd w:val="clear" w:color="auto" w:fill="FFFFFF" w:themeFill="background1"/>
          </w:tcPr>
          <w:p w14:paraId="768EFEC4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Q3</w:t>
            </w:r>
          </w:p>
        </w:tc>
        <w:tc>
          <w:tcPr>
            <w:tcW w:w="850" w:type="dxa"/>
            <w:shd w:val="clear" w:color="auto" w:fill="FFFFFF" w:themeFill="background1"/>
          </w:tcPr>
          <w:p w14:paraId="66D08ABB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6FD90171" w14:textId="77777777" w:rsidTr="00050728">
        <w:tc>
          <w:tcPr>
            <w:tcW w:w="1455" w:type="dxa"/>
            <w:shd w:val="clear" w:color="auto" w:fill="FFFFFF" w:themeFill="background1"/>
          </w:tcPr>
          <w:p w14:paraId="3073D253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Q4</w:t>
            </w:r>
          </w:p>
        </w:tc>
        <w:tc>
          <w:tcPr>
            <w:tcW w:w="850" w:type="dxa"/>
            <w:shd w:val="clear" w:color="auto" w:fill="FFFFFF" w:themeFill="background1"/>
          </w:tcPr>
          <w:p w14:paraId="66589856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2163FE6A" w14:textId="77777777" w:rsidTr="00050728">
        <w:tc>
          <w:tcPr>
            <w:tcW w:w="1455" w:type="dxa"/>
            <w:shd w:val="clear" w:color="auto" w:fill="FFFFFF" w:themeFill="background1"/>
          </w:tcPr>
          <w:p w14:paraId="731942F6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Q5</w:t>
            </w:r>
          </w:p>
        </w:tc>
        <w:tc>
          <w:tcPr>
            <w:tcW w:w="850" w:type="dxa"/>
            <w:shd w:val="clear" w:color="auto" w:fill="FFFFFF" w:themeFill="background1"/>
          </w:tcPr>
          <w:p w14:paraId="2B2ABB66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4D5A085A" w14:textId="77777777" w:rsidTr="00050728">
        <w:tc>
          <w:tcPr>
            <w:tcW w:w="1455" w:type="dxa"/>
            <w:shd w:val="clear" w:color="auto" w:fill="FFFFFF" w:themeFill="background1"/>
          </w:tcPr>
          <w:p w14:paraId="1423F17E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Q6</w:t>
            </w:r>
          </w:p>
        </w:tc>
        <w:tc>
          <w:tcPr>
            <w:tcW w:w="850" w:type="dxa"/>
            <w:shd w:val="clear" w:color="auto" w:fill="FFFFFF" w:themeFill="background1"/>
          </w:tcPr>
          <w:p w14:paraId="41F41F1A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0408AF74" w14:textId="77777777" w:rsidTr="00050728">
        <w:tc>
          <w:tcPr>
            <w:tcW w:w="1455" w:type="dxa"/>
            <w:shd w:val="clear" w:color="auto" w:fill="FFFFFF" w:themeFill="background1"/>
          </w:tcPr>
          <w:p w14:paraId="11FF51B8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Q7</w:t>
            </w:r>
          </w:p>
        </w:tc>
        <w:tc>
          <w:tcPr>
            <w:tcW w:w="850" w:type="dxa"/>
            <w:shd w:val="clear" w:color="auto" w:fill="FFFFFF" w:themeFill="background1"/>
          </w:tcPr>
          <w:p w14:paraId="0AEEBE56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28F65DE3" w14:textId="77777777" w:rsidTr="00050728">
        <w:tc>
          <w:tcPr>
            <w:tcW w:w="1455" w:type="dxa"/>
            <w:shd w:val="clear" w:color="auto" w:fill="FFFFFF" w:themeFill="background1"/>
          </w:tcPr>
          <w:p w14:paraId="5C3FB02F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Q8</w:t>
            </w:r>
          </w:p>
        </w:tc>
        <w:tc>
          <w:tcPr>
            <w:tcW w:w="850" w:type="dxa"/>
            <w:shd w:val="clear" w:color="auto" w:fill="FFFFFF" w:themeFill="background1"/>
          </w:tcPr>
          <w:p w14:paraId="1256DA03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4DDB7CD4" w14:textId="77777777" w:rsidTr="00050728">
        <w:tc>
          <w:tcPr>
            <w:tcW w:w="1455" w:type="dxa"/>
            <w:shd w:val="clear" w:color="auto" w:fill="FFFFFF" w:themeFill="background1"/>
          </w:tcPr>
          <w:p w14:paraId="0E7C9B2B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Q9</w:t>
            </w:r>
          </w:p>
        </w:tc>
        <w:tc>
          <w:tcPr>
            <w:tcW w:w="850" w:type="dxa"/>
            <w:shd w:val="clear" w:color="auto" w:fill="FFFFFF" w:themeFill="background1"/>
          </w:tcPr>
          <w:p w14:paraId="5D5981F5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05EDC973" w14:textId="77777777" w:rsidTr="00050728">
        <w:tc>
          <w:tcPr>
            <w:tcW w:w="1455" w:type="dxa"/>
            <w:shd w:val="clear" w:color="auto" w:fill="FFFFFF" w:themeFill="background1"/>
          </w:tcPr>
          <w:p w14:paraId="7850AF46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Q10</w:t>
            </w:r>
          </w:p>
        </w:tc>
        <w:tc>
          <w:tcPr>
            <w:tcW w:w="850" w:type="dxa"/>
            <w:shd w:val="clear" w:color="auto" w:fill="FFFFFF" w:themeFill="background1"/>
          </w:tcPr>
          <w:p w14:paraId="4A60FD9A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6C3AB16E" w14:textId="77777777" w:rsidTr="00050728">
        <w:tc>
          <w:tcPr>
            <w:tcW w:w="1455" w:type="dxa"/>
            <w:shd w:val="clear" w:color="auto" w:fill="FFFFFF" w:themeFill="background1"/>
          </w:tcPr>
          <w:p w14:paraId="0E5605B7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Q11</w:t>
            </w:r>
          </w:p>
        </w:tc>
        <w:tc>
          <w:tcPr>
            <w:tcW w:w="850" w:type="dxa"/>
            <w:shd w:val="clear" w:color="auto" w:fill="FFFFFF" w:themeFill="background1"/>
          </w:tcPr>
          <w:p w14:paraId="1525F528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2C929641" w14:textId="77777777" w:rsidTr="00050728">
        <w:tc>
          <w:tcPr>
            <w:tcW w:w="1455" w:type="dxa"/>
            <w:shd w:val="clear" w:color="auto" w:fill="FFFFFF" w:themeFill="background1"/>
          </w:tcPr>
          <w:p w14:paraId="22B5C81E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Q12</w:t>
            </w:r>
          </w:p>
        </w:tc>
        <w:tc>
          <w:tcPr>
            <w:tcW w:w="850" w:type="dxa"/>
            <w:shd w:val="clear" w:color="auto" w:fill="FFFFFF" w:themeFill="background1"/>
          </w:tcPr>
          <w:p w14:paraId="32CAE3D1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74F73790" w14:textId="77777777" w:rsidTr="00050728">
        <w:tc>
          <w:tcPr>
            <w:tcW w:w="1455" w:type="dxa"/>
            <w:shd w:val="clear" w:color="auto" w:fill="FFFFFF" w:themeFill="background1"/>
          </w:tcPr>
          <w:p w14:paraId="0E9B007A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Q13</w:t>
            </w:r>
          </w:p>
        </w:tc>
        <w:tc>
          <w:tcPr>
            <w:tcW w:w="850" w:type="dxa"/>
            <w:shd w:val="clear" w:color="auto" w:fill="FFFFFF" w:themeFill="background1"/>
          </w:tcPr>
          <w:p w14:paraId="6B6DF905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0DF81D5B" w14:textId="77777777" w:rsidTr="00050728">
        <w:tc>
          <w:tcPr>
            <w:tcW w:w="1455" w:type="dxa"/>
            <w:shd w:val="clear" w:color="auto" w:fill="FFFFFF" w:themeFill="background1"/>
          </w:tcPr>
          <w:p w14:paraId="4B1B8E2A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Q14</w:t>
            </w:r>
          </w:p>
        </w:tc>
        <w:tc>
          <w:tcPr>
            <w:tcW w:w="850" w:type="dxa"/>
            <w:shd w:val="clear" w:color="auto" w:fill="FFFFFF" w:themeFill="background1"/>
          </w:tcPr>
          <w:p w14:paraId="7B29CF06" w14:textId="77777777" w:rsidR="00795BA7" w:rsidRPr="00050728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  <w:tr w:rsidR="00795BA7" w14:paraId="270FC107" w14:textId="77777777" w:rsidTr="004C7A39">
        <w:tc>
          <w:tcPr>
            <w:tcW w:w="2305" w:type="dxa"/>
            <w:gridSpan w:val="2"/>
            <w:shd w:val="clear" w:color="auto" w:fill="FFFFFF" w:themeFill="background1"/>
          </w:tcPr>
          <w:p w14:paraId="7AF1E218" w14:textId="77777777" w:rsidR="00795BA7" w:rsidRDefault="00795BA7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Literacy alert</w:t>
            </w:r>
            <w:r w:rsidR="00050728">
              <w:rPr>
                <w:rFonts w:ascii="Comic Sans MS" w:hAnsi="Comic Sans MS"/>
                <w:b/>
              </w:rPr>
              <w:t>:</w:t>
            </w:r>
          </w:p>
          <w:p w14:paraId="1D1F2101" w14:textId="77777777" w:rsidR="00050728" w:rsidRDefault="00050728" w:rsidP="00795BA7">
            <w:pPr>
              <w:spacing w:before="100" w:beforeAutospacing="1" w:after="100" w:afterAutospacing="1"/>
              <w:rPr>
                <w:rFonts w:ascii="Comic Sans MS" w:hAnsi="Comic Sans MS"/>
                <w:b/>
              </w:rPr>
            </w:pPr>
          </w:p>
          <w:p w14:paraId="028AEF6C" w14:textId="02804BE0" w:rsidR="00050728" w:rsidRPr="00050728" w:rsidRDefault="00050728" w:rsidP="00795BA7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</w:tbl>
    <w:p w14:paraId="226CE544" w14:textId="77777777" w:rsidR="00963A89" w:rsidRDefault="00963A89" w:rsidP="00806806">
      <w:pPr>
        <w:pStyle w:val="ListParagraph"/>
      </w:pPr>
    </w:p>
    <w:p w14:paraId="46A42344" w14:textId="77777777" w:rsidR="00963A89" w:rsidRDefault="00963A89" w:rsidP="00806806">
      <w:pPr>
        <w:pStyle w:val="ListParagraph"/>
      </w:pPr>
    </w:p>
    <w:p w14:paraId="21E9BF12" w14:textId="77777777" w:rsidR="00963A89" w:rsidRDefault="00963A89" w:rsidP="001A5ACC"/>
    <w:p w14:paraId="1F53E770" w14:textId="77777777" w:rsidR="00963A89" w:rsidRDefault="00963A89" w:rsidP="00806806">
      <w:pPr>
        <w:pStyle w:val="ListParagraph"/>
      </w:pPr>
    </w:p>
    <w:p w14:paraId="70E27B9E" w14:textId="77777777" w:rsidR="00074D93" w:rsidRDefault="00074D93" w:rsidP="00074D93">
      <w:pPr>
        <w:pStyle w:val="ListParagraph"/>
        <w:ind w:left="1080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CD5762" wp14:editId="709E2D48">
            <wp:extent cx="2200106" cy="1378039"/>
            <wp:effectExtent l="19050" t="0" r="0" b="0"/>
            <wp:docPr id="2" name="il_fi" descr="http://www.conceptsigns.co.uk/uploads/images/products/produc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nceptsigns.co.uk/uploads/images/products/product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719" cy="137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3BAD44A0" w14:textId="77777777" w:rsidR="00074D93" w:rsidRDefault="00074D93" w:rsidP="00074D93">
      <w:pPr>
        <w:pStyle w:val="ListParagraph"/>
        <w:ind w:left="1080"/>
      </w:pPr>
    </w:p>
    <w:p w14:paraId="012E7B15" w14:textId="77777777" w:rsidR="00074D93" w:rsidRDefault="00074D93" w:rsidP="00074D93">
      <w:pPr>
        <w:pStyle w:val="ListParagraph"/>
        <w:ind w:left="1080"/>
      </w:pPr>
    </w:p>
    <w:p w14:paraId="6F3476A5" w14:textId="77777777" w:rsidR="00074D93" w:rsidRDefault="00074D93" w:rsidP="00074D93">
      <w:pPr>
        <w:pStyle w:val="ListParagraph"/>
        <w:ind w:left="1080"/>
      </w:pPr>
    </w:p>
    <w:p w14:paraId="4AB8839D" w14:textId="77777777" w:rsidR="00074D93" w:rsidRDefault="00074D93" w:rsidP="00074D93">
      <w:pPr>
        <w:pStyle w:val="ListParagraph"/>
        <w:ind w:left="1080"/>
      </w:pPr>
    </w:p>
    <w:p w14:paraId="239E042A" w14:textId="77777777" w:rsidR="00074D93" w:rsidRDefault="00074D93" w:rsidP="00074D93">
      <w:pPr>
        <w:pStyle w:val="ListParagraph"/>
        <w:ind w:left="1080"/>
      </w:pPr>
    </w:p>
    <w:p w14:paraId="621861D1" w14:textId="77777777" w:rsidR="001A5ACC" w:rsidRPr="006418B7" w:rsidRDefault="001A5ACC" w:rsidP="001A5ACC">
      <w:pPr>
        <w:rPr>
          <w:rFonts w:ascii="Comic Sans MS" w:hAnsi="Comic Sans MS"/>
          <w:b/>
          <w:i/>
          <w:sz w:val="32"/>
          <w:szCs w:val="32"/>
          <w:u w:val="single"/>
        </w:rPr>
      </w:pPr>
      <w:r w:rsidRPr="006418B7">
        <w:rPr>
          <w:rFonts w:ascii="Comic Sans MS" w:hAnsi="Comic Sans MS"/>
          <w:b/>
          <w:i/>
          <w:sz w:val="32"/>
          <w:szCs w:val="32"/>
          <w:u w:val="single"/>
        </w:rPr>
        <w:t xml:space="preserve">Student Name:      </w:t>
      </w:r>
    </w:p>
    <w:p w14:paraId="5C6D743B" w14:textId="77777777" w:rsidR="00074D93" w:rsidRPr="006418B7" w:rsidRDefault="00074D93" w:rsidP="00074D93">
      <w:pPr>
        <w:rPr>
          <w:rFonts w:ascii="Comic Sans MS" w:hAnsi="Comic Sans MS"/>
          <w:sz w:val="32"/>
          <w:szCs w:val="32"/>
        </w:rPr>
      </w:pPr>
    </w:p>
    <w:p w14:paraId="59F5DB9E" w14:textId="77777777" w:rsidR="006418B7" w:rsidRDefault="006418B7" w:rsidP="001A5ACC">
      <w:pPr>
        <w:rPr>
          <w:rFonts w:ascii="Comic Sans MS" w:hAnsi="Comic Sans MS"/>
          <w:b/>
          <w:i/>
          <w:sz w:val="32"/>
          <w:szCs w:val="32"/>
          <w:u w:val="single"/>
        </w:rPr>
      </w:pPr>
    </w:p>
    <w:p w14:paraId="06609E8E" w14:textId="1B8BB6F0" w:rsidR="001A5ACC" w:rsidRPr="006418B7" w:rsidRDefault="001A5ACC" w:rsidP="001A5ACC">
      <w:pPr>
        <w:rPr>
          <w:rFonts w:ascii="Comic Sans MS" w:hAnsi="Comic Sans MS"/>
          <w:b/>
          <w:i/>
          <w:sz w:val="32"/>
          <w:szCs w:val="32"/>
          <w:u w:val="single"/>
        </w:rPr>
      </w:pPr>
      <w:r w:rsidRPr="006418B7">
        <w:rPr>
          <w:rFonts w:ascii="Comic Sans MS" w:hAnsi="Comic Sans MS"/>
          <w:b/>
          <w:i/>
          <w:sz w:val="32"/>
          <w:szCs w:val="32"/>
          <w:u w:val="single"/>
        </w:rPr>
        <w:t>Tutor Signature &amp; Comments:</w:t>
      </w:r>
    </w:p>
    <w:p w14:paraId="43AF6F13" w14:textId="77777777" w:rsidR="00C07402" w:rsidRDefault="00C07402" w:rsidP="00074D93">
      <w:pPr>
        <w:pStyle w:val="ListParagraph"/>
        <w:ind w:left="1080"/>
        <w:rPr>
          <w:rFonts w:asciiTheme="minorHAnsi" w:hAnsiTheme="minorHAnsi"/>
          <w:b/>
          <w:sz w:val="28"/>
          <w:szCs w:val="28"/>
          <w:u w:val="single"/>
        </w:rPr>
      </w:pPr>
    </w:p>
    <w:p w14:paraId="3D8FEBFE" w14:textId="77777777" w:rsidR="00E86F2F" w:rsidRPr="00050728" w:rsidRDefault="00E86F2F" w:rsidP="00050728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55D36D4" w14:textId="77777777" w:rsidR="00074D93" w:rsidRPr="00050728" w:rsidRDefault="00E42B61" w:rsidP="00074D93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  <w:r w:rsidRPr="00050728">
        <w:rPr>
          <w:rFonts w:ascii="Comic Sans MS" w:hAnsi="Comic Sans MS"/>
          <w:b/>
          <w:sz w:val="28"/>
          <w:szCs w:val="28"/>
          <w:u w:val="single"/>
        </w:rPr>
        <w:lastRenderedPageBreak/>
        <w:t>Hazards and Risks</w:t>
      </w:r>
    </w:p>
    <w:p w14:paraId="3D937052" w14:textId="77777777" w:rsidR="00074D93" w:rsidRPr="00050728" w:rsidRDefault="00CF3159" w:rsidP="00050728">
      <w:pPr>
        <w:rPr>
          <w:rFonts w:ascii="Comic Sans MS" w:hAnsi="Comic Sans MS" w:cs="Arial"/>
          <w:b/>
          <w:sz w:val="20"/>
          <w:szCs w:val="20"/>
        </w:rPr>
      </w:pPr>
      <w:r w:rsidRPr="00050728">
        <w:rPr>
          <w:rFonts w:ascii="Comic Sans MS" w:hAnsi="Comic Sans MS" w:cs="Arial"/>
          <w:b/>
          <w:sz w:val="36"/>
          <w:szCs w:val="36"/>
        </w:rPr>
        <w:t xml:space="preserve">                                          </w:t>
      </w:r>
      <w:r w:rsidR="00E42B61" w:rsidRPr="00050728">
        <w:rPr>
          <w:rFonts w:ascii="Comic Sans MS" w:hAnsi="Comic Sans MS" w:cs="Arial"/>
          <w:b/>
          <w:sz w:val="36"/>
          <w:szCs w:val="36"/>
        </w:rPr>
        <w:t xml:space="preserve">                              </w:t>
      </w:r>
    </w:p>
    <w:p w14:paraId="5C48DFC4" w14:textId="77777777" w:rsidR="00806806" w:rsidRPr="00050728" w:rsidRDefault="00587075" w:rsidP="00074D93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Explain the meaning of the following:</w:t>
      </w:r>
    </w:p>
    <w:p w14:paraId="72BD4435" w14:textId="77777777" w:rsidR="00806806" w:rsidRPr="00050728" w:rsidRDefault="00806806" w:rsidP="00806806">
      <w:pPr>
        <w:pStyle w:val="ListParagraph"/>
        <w:rPr>
          <w:rFonts w:ascii="Comic Sans MS" w:hAnsi="Comic Sans M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587075" w:rsidRPr="00050728" w14:paraId="7FF56C31" w14:textId="77777777" w:rsidTr="00587075">
        <w:tc>
          <w:tcPr>
            <w:tcW w:w="10456" w:type="dxa"/>
          </w:tcPr>
          <w:p w14:paraId="61EE9592" w14:textId="77777777" w:rsidR="00587075" w:rsidRPr="00050728" w:rsidRDefault="00587075" w:rsidP="00806806">
            <w:pPr>
              <w:pStyle w:val="ListParagraph"/>
              <w:ind w:left="0"/>
              <w:rPr>
                <w:rFonts w:ascii="Comic Sans MS" w:hAnsi="Comic Sans MS"/>
                <w:b/>
                <w:i/>
              </w:rPr>
            </w:pPr>
            <w:r w:rsidRPr="00050728">
              <w:rPr>
                <w:rFonts w:ascii="Comic Sans MS" w:hAnsi="Comic Sans MS"/>
                <w:b/>
                <w:i/>
              </w:rPr>
              <w:t>Hazard:</w:t>
            </w:r>
          </w:p>
          <w:p w14:paraId="18ECE6AC" w14:textId="77777777" w:rsidR="00587075" w:rsidRPr="00050728" w:rsidRDefault="00587075" w:rsidP="00806806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535A05C9" w14:textId="77777777" w:rsidR="00587075" w:rsidRPr="00050728" w:rsidRDefault="00587075" w:rsidP="00806806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3F9CDDCA" w14:textId="77777777" w:rsidR="00587075" w:rsidRPr="00050728" w:rsidRDefault="00587075" w:rsidP="00806806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587075" w:rsidRPr="00050728" w14:paraId="5C4D7804" w14:textId="77777777" w:rsidTr="00587075">
        <w:tc>
          <w:tcPr>
            <w:tcW w:w="10456" w:type="dxa"/>
          </w:tcPr>
          <w:p w14:paraId="05447D87" w14:textId="77777777" w:rsidR="00587075" w:rsidRPr="00050728" w:rsidRDefault="00587075" w:rsidP="00806806">
            <w:pPr>
              <w:pStyle w:val="ListParagraph"/>
              <w:ind w:left="0"/>
              <w:rPr>
                <w:rFonts w:ascii="Comic Sans MS" w:hAnsi="Comic Sans MS"/>
                <w:b/>
                <w:i/>
              </w:rPr>
            </w:pPr>
            <w:r w:rsidRPr="00050728">
              <w:rPr>
                <w:rFonts w:ascii="Comic Sans MS" w:hAnsi="Comic Sans MS"/>
                <w:b/>
                <w:i/>
              </w:rPr>
              <w:t>Risk:</w:t>
            </w:r>
          </w:p>
          <w:p w14:paraId="2F9062E9" w14:textId="77777777" w:rsidR="00587075" w:rsidRPr="00050728" w:rsidRDefault="00587075" w:rsidP="00806806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512F4754" w14:textId="77777777" w:rsidR="00587075" w:rsidRPr="00050728" w:rsidRDefault="00587075" w:rsidP="00806806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1DD054AF" w14:textId="77777777" w:rsidR="00587075" w:rsidRPr="00050728" w:rsidRDefault="00587075" w:rsidP="00806806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14:paraId="2302255F" w14:textId="77777777" w:rsidR="00806806" w:rsidRPr="00050728" w:rsidRDefault="00806806" w:rsidP="00806806">
      <w:pPr>
        <w:pStyle w:val="ListParagraph"/>
        <w:rPr>
          <w:rFonts w:ascii="Comic Sans MS" w:hAnsi="Comic Sans MS"/>
        </w:rPr>
      </w:pPr>
    </w:p>
    <w:p w14:paraId="246060EA" w14:textId="77777777" w:rsidR="00806806" w:rsidRPr="00050728" w:rsidRDefault="00587075" w:rsidP="00074D93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List the 4 different types of Hazards</w:t>
      </w:r>
    </w:p>
    <w:p w14:paraId="2072BBB7" w14:textId="77777777" w:rsidR="00587075" w:rsidRPr="00050728" w:rsidRDefault="00587075" w:rsidP="00F748F7">
      <w:pPr>
        <w:tabs>
          <w:tab w:val="left" w:pos="9900"/>
        </w:tabs>
        <w:rPr>
          <w:rFonts w:ascii="Comic Sans MS" w:hAnsi="Comic Sans MS"/>
          <w:sz w:val="20"/>
          <w:szCs w:val="20"/>
          <w:u w:val="dotted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32"/>
      </w:tblGrid>
      <w:tr w:rsidR="00587075" w:rsidRPr="00050728" w14:paraId="7AACBAAF" w14:textId="77777777" w:rsidTr="00581BE6">
        <w:tc>
          <w:tcPr>
            <w:tcW w:w="9752" w:type="dxa"/>
          </w:tcPr>
          <w:p w14:paraId="6C9812A0" w14:textId="77777777" w:rsidR="00587075" w:rsidRPr="00050728" w:rsidRDefault="00587075" w:rsidP="00F748F7">
            <w:pPr>
              <w:tabs>
                <w:tab w:val="left" w:pos="9900"/>
              </w:tabs>
              <w:rPr>
                <w:rFonts w:ascii="Comic Sans MS" w:hAnsi="Comic Sans MS"/>
                <w:sz w:val="20"/>
                <w:szCs w:val="20"/>
                <w:u w:val="dotted"/>
              </w:rPr>
            </w:pPr>
          </w:p>
          <w:p w14:paraId="210F7857" w14:textId="77777777" w:rsidR="00587075" w:rsidRPr="00050728" w:rsidRDefault="00587075" w:rsidP="00F748F7">
            <w:pPr>
              <w:tabs>
                <w:tab w:val="left" w:pos="9900"/>
              </w:tabs>
              <w:rPr>
                <w:rFonts w:ascii="Comic Sans MS" w:hAnsi="Comic Sans MS"/>
                <w:sz w:val="20"/>
                <w:szCs w:val="20"/>
                <w:u w:val="dotted"/>
              </w:rPr>
            </w:pPr>
          </w:p>
          <w:p w14:paraId="698870F4" w14:textId="77777777" w:rsidR="00587075" w:rsidRPr="00050728" w:rsidRDefault="00587075" w:rsidP="00F748F7">
            <w:pPr>
              <w:tabs>
                <w:tab w:val="left" w:pos="9900"/>
              </w:tabs>
              <w:rPr>
                <w:rFonts w:ascii="Comic Sans MS" w:hAnsi="Comic Sans MS"/>
                <w:sz w:val="20"/>
                <w:szCs w:val="20"/>
                <w:u w:val="dotted"/>
              </w:rPr>
            </w:pPr>
          </w:p>
          <w:p w14:paraId="32622831" w14:textId="77777777" w:rsidR="00587075" w:rsidRPr="00050728" w:rsidRDefault="00587075" w:rsidP="00F748F7">
            <w:pPr>
              <w:tabs>
                <w:tab w:val="left" w:pos="9900"/>
              </w:tabs>
              <w:rPr>
                <w:rFonts w:ascii="Comic Sans MS" w:hAnsi="Comic Sans MS"/>
                <w:sz w:val="20"/>
                <w:szCs w:val="20"/>
                <w:u w:val="dotted"/>
              </w:rPr>
            </w:pPr>
          </w:p>
        </w:tc>
      </w:tr>
    </w:tbl>
    <w:p w14:paraId="4F82D870" w14:textId="77777777" w:rsidR="00107ADC" w:rsidRPr="00050728" w:rsidRDefault="00107ADC" w:rsidP="00E42B61">
      <w:pPr>
        <w:rPr>
          <w:rFonts w:ascii="Comic Sans MS" w:hAnsi="Comic Sans MS"/>
          <w:b/>
        </w:rPr>
      </w:pPr>
    </w:p>
    <w:p w14:paraId="69B62D1B" w14:textId="77777777" w:rsidR="00E42B61" w:rsidRPr="00050728" w:rsidRDefault="00E42B61" w:rsidP="00E42B61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Look at the list of situations. Decide which are hazardous and non-hazardous and put into the correct box.</w:t>
      </w:r>
    </w:p>
    <w:p w14:paraId="0CED5EA5" w14:textId="77777777" w:rsidR="00E42B61" w:rsidRPr="00050728" w:rsidRDefault="00E42B61" w:rsidP="00E42B61">
      <w:pPr>
        <w:ind w:left="360"/>
        <w:rPr>
          <w:rFonts w:ascii="Comic Sans MS" w:hAnsi="Comic Sans MS"/>
          <w:b/>
        </w:rPr>
      </w:pPr>
    </w:p>
    <w:p w14:paraId="0954A0C2" w14:textId="77777777" w:rsidR="00E42B61" w:rsidRPr="00050728" w:rsidRDefault="00E31842" w:rsidP="00E42B61">
      <w:pPr>
        <w:ind w:left="360"/>
        <w:rPr>
          <w:rFonts w:ascii="Comic Sans MS" w:hAnsi="Comic Sans MS"/>
          <w:i/>
          <w:color w:val="FF0000"/>
        </w:rPr>
      </w:pPr>
      <w:r w:rsidRPr="00050728">
        <w:rPr>
          <w:rFonts w:ascii="Comic Sans MS" w:hAnsi="Comic Sans MS"/>
          <w:i/>
          <w:color w:val="FF0000"/>
        </w:rPr>
        <w:t>Broken cuticle hoof stick</w:t>
      </w:r>
      <w:r w:rsidR="00E42B61" w:rsidRPr="00050728">
        <w:rPr>
          <w:rFonts w:ascii="Comic Sans MS" w:hAnsi="Comic Sans MS"/>
          <w:i/>
          <w:color w:val="FF0000"/>
        </w:rPr>
        <w:t>, Loose tiles on the floor,</w:t>
      </w:r>
      <w:r w:rsidR="00CE03BA" w:rsidRPr="00050728">
        <w:rPr>
          <w:rFonts w:ascii="Comic Sans MS" w:hAnsi="Comic Sans MS"/>
          <w:i/>
          <w:color w:val="FF0000"/>
        </w:rPr>
        <w:t xml:space="preserve"> Therapist wearing a face mask</w:t>
      </w:r>
      <w:r w:rsidR="00E42B61" w:rsidRPr="00050728">
        <w:rPr>
          <w:rFonts w:ascii="Comic Sans MS" w:hAnsi="Comic Sans MS"/>
          <w:i/>
          <w:color w:val="FF0000"/>
        </w:rPr>
        <w:t>, Blocked fire exit, Electrical lead trailing</w:t>
      </w:r>
      <w:r w:rsidR="00D47700" w:rsidRPr="00050728">
        <w:rPr>
          <w:rFonts w:ascii="Comic Sans MS" w:hAnsi="Comic Sans MS"/>
          <w:i/>
          <w:color w:val="FF0000"/>
        </w:rPr>
        <w:t xml:space="preserve"> across the trolley, Dirty cotton wool pads </w:t>
      </w:r>
      <w:r w:rsidR="00E42B61" w:rsidRPr="00050728">
        <w:rPr>
          <w:rFonts w:ascii="Comic Sans MS" w:hAnsi="Comic Sans MS"/>
          <w:i/>
          <w:color w:val="FF0000"/>
        </w:rPr>
        <w:t>placed on the trolley, Therapist wearing heels, Puddle of water on the floor, Therapist wearing her tunic.</w:t>
      </w:r>
    </w:p>
    <w:p w14:paraId="0EA7EA87" w14:textId="77777777" w:rsidR="00E42B61" w:rsidRPr="00050728" w:rsidRDefault="00E42B61" w:rsidP="00E42B61">
      <w:pPr>
        <w:rPr>
          <w:rFonts w:ascii="Comic Sans MS" w:hAnsi="Comic Sans M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2"/>
        <w:gridCol w:w="4504"/>
      </w:tblGrid>
      <w:tr w:rsidR="00E42B61" w:rsidRPr="00050728" w14:paraId="0C6675BD" w14:textId="77777777" w:rsidTr="002F0D79">
        <w:tc>
          <w:tcPr>
            <w:tcW w:w="5228" w:type="dxa"/>
          </w:tcPr>
          <w:p w14:paraId="5ADCEB6C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Hazardous</w:t>
            </w:r>
          </w:p>
        </w:tc>
        <w:tc>
          <w:tcPr>
            <w:tcW w:w="5228" w:type="dxa"/>
          </w:tcPr>
          <w:p w14:paraId="684078C8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Non-hazardous</w:t>
            </w:r>
          </w:p>
        </w:tc>
      </w:tr>
      <w:tr w:rsidR="00E42B61" w:rsidRPr="00050728" w14:paraId="1B9F048C" w14:textId="77777777" w:rsidTr="002F0D79">
        <w:tc>
          <w:tcPr>
            <w:tcW w:w="5228" w:type="dxa"/>
          </w:tcPr>
          <w:p w14:paraId="51BF8869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40C4867F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4E688ABB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  <w:tr w:rsidR="00E42B61" w:rsidRPr="00050728" w14:paraId="2639ACD9" w14:textId="77777777" w:rsidTr="002F0D79">
        <w:tc>
          <w:tcPr>
            <w:tcW w:w="5228" w:type="dxa"/>
          </w:tcPr>
          <w:p w14:paraId="3E7E35D1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51E48BF8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47DA8C00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  <w:tr w:rsidR="00E42B61" w:rsidRPr="00050728" w14:paraId="6185D446" w14:textId="77777777" w:rsidTr="002F0D79">
        <w:tc>
          <w:tcPr>
            <w:tcW w:w="5228" w:type="dxa"/>
          </w:tcPr>
          <w:p w14:paraId="0DA8DA4D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13CD2878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40964FF2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  <w:tr w:rsidR="00E42B61" w:rsidRPr="00050728" w14:paraId="1A831C3B" w14:textId="77777777" w:rsidTr="002F0D79">
        <w:tc>
          <w:tcPr>
            <w:tcW w:w="5228" w:type="dxa"/>
          </w:tcPr>
          <w:p w14:paraId="76F06244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7EF6D0E5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5DB8EDAE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  <w:tr w:rsidR="00E42B61" w:rsidRPr="00050728" w14:paraId="412D7759" w14:textId="77777777" w:rsidTr="002F0D79">
        <w:tc>
          <w:tcPr>
            <w:tcW w:w="5228" w:type="dxa"/>
          </w:tcPr>
          <w:p w14:paraId="284955B8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206A3DE0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26D47F89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  <w:tr w:rsidR="00E42B61" w:rsidRPr="00050728" w14:paraId="513606FD" w14:textId="77777777" w:rsidTr="002F0D79">
        <w:tc>
          <w:tcPr>
            <w:tcW w:w="5228" w:type="dxa"/>
          </w:tcPr>
          <w:p w14:paraId="5B2DA0B6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  <w:p w14:paraId="007B3EC3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13236DBF" w14:textId="77777777" w:rsidR="00E42B61" w:rsidRPr="00050728" w:rsidRDefault="00E42B61" w:rsidP="002F0D79">
            <w:pPr>
              <w:pStyle w:val="ListParagraph"/>
              <w:shd w:val="clear" w:color="auto" w:fill="FFFFFF" w:themeFill="background1"/>
              <w:ind w:left="0"/>
              <w:rPr>
                <w:rFonts w:ascii="Comic Sans MS" w:hAnsi="Comic Sans MS"/>
              </w:rPr>
            </w:pPr>
          </w:p>
        </w:tc>
      </w:tr>
    </w:tbl>
    <w:p w14:paraId="20B6EBA5" w14:textId="77777777" w:rsidR="00E42B61" w:rsidRPr="00050728" w:rsidRDefault="00E42B61" w:rsidP="00E42B61">
      <w:pPr>
        <w:rPr>
          <w:rFonts w:ascii="Comic Sans MS" w:hAnsi="Comic Sans MS"/>
          <w:b/>
        </w:rPr>
      </w:pPr>
    </w:p>
    <w:p w14:paraId="247ADEED" w14:textId="77777777" w:rsidR="009F4069" w:rsidRPr="00050728" w:rsidRDefault="009F4069" w:rsidP="00E42B61">
      <w:pPr>
        <w:rPr>
          <w:rFonts w:ascii="Comic Sans MS" w:hAnsi="Comic Sans MS"/>
          <w:b/>
        </w:rPr>
      </w:pPr>
    </w:p>
    <w:p w14:paraId="18C6F69A" w14:textId="77777777" w:rsidR="00806806" w:rsidRPr="00050728" w:rsidRDefault="00107ADC" w:rsidP="00074D93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Identify the hazards and risks in the picture below</w:t>
      </w:r>
    </w:p>
    <w:p w14:paraId="23EF36E2" w14:textId="77777777" w:rsidR="00107ADC" w:rsidRDefault="00107ADC" w:rsidP="00107ADC">
      <w:pPr>
        <w:rPr>
          <w:rFonts w:asciiTheme="minorHAnsi" w:hAnsiTheme="minorHAnsi"/>
          <w:b/>
        </w:rPr>
      </w:pPr>
    </w:p>
    <w:p w14:paraId="2B1933C6" w14:textId="77777777" w:rsidR="00107ADC" w:rsidRPr="00107ADC" w:rsidRDefault="00107ADC" w:rsidP="00107ADC">
      <w:pPr>
        <w:jc w:val="center"/>
        <w:rPr>
          <w:rFonts w:asciiTheme="minorHAnsi" w:hAnsiTheme="minorHAnsi"/>
          <w:b/>
        </w:rPr>
      </w:pPr>
      <w:r w:rsidRPr="00107ADC">
        <w:rPr>
          <w:rFonts w:asciiTheme="minorHAnsi" w:hAnsiTheme="minorHAnsi"/>
          <w:b/>
          <w:noProof/>
        </w:rPr>
        <w:drawing>
          <wp:inline distT="0" distB="0" distL="0" distR="0" wp14:anchorId="7F3C0575" wp14:editId="3CAA65B2">
            <wp:extent cx="5638800" cy="4983480"/>
            <wp:effectExtent l="0" t="0" r="0" b="7620"/>
            <wp:docPr id="15" name="Picture 15" descr="N:\L1 Beauty Therapy\L1 Qualification structure\UV10477 Health &amp; Safety\4121c78c6f52c21b301710da3ed5f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1 Beauty Therapy\L1 Qualification structure\UV10477 Health &amp; Safety\4121c78c6f52c21b301710da3ed5f1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0B33" w14:textId="77777777" w:rsidR="00F748F7" w:rsidRDefault="00F748F7" w:rsidP="00806806">
      <w:pPr>
        <w:pStyle w:val="ListParagraph"/>
      </w:pPr>
    </w:p>
    <w:p w14:paraId="478E55F4" w14:textId="77777777" w:rsidR="00F748F7" w:rsidRDefault="00F748F7" w:rsidP="00806806">
      <w:pPr>
        <w:pStyle w:val="ListParagraph"/>
      </w:pPr>
      <w: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581BE6" w14:paraId="1B63D708" w14:textId="77777777" w:rsidTr="00581BE6">
        <w:tc>
          <w:tcPr>
            <w:tcW w:w="10456" w:type="dxa"/>
          </w:tcPr>
          <w:p w14:paraId="3A8454D9" w14:textId="77777777" w:rsidR="00581BE6" w:rsidRDefault="00581BE6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01B7DAA8" w14:textId="77777777" w:rsidR="00E42B61" w:rsidRDefault="00E42B61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054C1FFF" w14:textId="77777777" w:rsidR="00E42B61" w:rsidRDefault="00E42B61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54743F9F" w14:textId="77777777" w:rsidR="00E42B61" w:rsidRDefault="00E42B61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0AB99A43" w14:textId="77777777" w:rsidR="00E42B61" w:rsidRDefault="00E42B61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0D5FA8ED" w14:textId="77777777" w:rsidR="00E42B61" w:rsidRDefault="00E42B61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0F67DFC3" w14:textId="77777777" w:rsidR="00070811" w:rsidRDefault="00070811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5DFF6BE7" w14:textId="77777777" w:rsidR="00050728" w:rsidRDefault="00050728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3EE37C63" w14:textId="77777777" w:rsidR="00050728" w:rsidRDefault="00050728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29E0427F" w14:textId="77777777" w:rsidR="00050728" w:rsidRDefault="00050728" w:rsidP="0080680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</w:tr>
    </w:tbl>
    <w:p w14:paraId="603D2007" w14:textId="77777777" w:rsidR="00806806" w:rsidRDefault="00F748F7" w:rsidP="00E42B61">
      <w:r>
        <w:tab/>
      </w:r>
    </w:p>
    <w:p w14:paraId="24028962" w14:textId="77777777" w:rsidR="00070811" w:rsidRDefault="00070811" w:rsidP="00E42B61"/>
    <w:p w14:paraId="6DC3D8B6" w14:textId="77777777" w:rsidR="006545B5" w:rsidRDefault="006545B5" w:rsidP="00D24A84">
      <w:pPr>
        <w:pStyle w:val="ListParagraph"/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5CB4EBA4" w14:textId="77777777" w:rsidR="006545B5" w:rsidRDefault="006545B5" w:rsidP="00D24A84">
      <w:pPr>
        <w:pStyle w:val="ListParagraph"/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37F30516" w14:textId="77777777" w:rsidR="006545B5" w:rsidRDefault="006545B5" w:rsidP="00D24A84">
      <w:pPr>
        <w:pStyle w:val="ListParagraph"/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105D2A1B" w14:textId="37545F49" w:rsidR="00806806" w:rsidRPr="00050728" w:rsidRDefault="00050728" w:rsidP="00050728">
      <w:pPr>
        <w:shd w:val="clear" w:color="auto" w:fill="FFFFFF" w:themeFill="background1"/>
        <w:rPr>
          <w:rFonts w:ascii="Comic Sans MS" w:hAnsi="Comic Sans MS"/>
          <w:b/>
          <w:sz w:val="28"/>
          <w:szCs w:val="28"/>
          <w:u w:val="single"/>
        </w:rPr>
      </w:pPr>
      <w:r w:rsidRPr="00050728">
        <w:rPr>
          <w:rFonts w:ascii="Comic Sans MS" w:hAnsi="Comic Sans MS"/>
          <w:bCs/>
          <w:sz w:val="28"/>
          <w:szCs w:val="28"/>
        </w:rPr>
        <w:lastRenderedPageBreak/>
        <w:t xml:space="preserve">         </w:t>
      </w:r>
      <w:r w:rsidR="00E42B61" w:rsidRPr="00050728">
        <w:rPr>
          <w:rFonts w:ascii="Comic Sans MS" w:hAnsi="Comic Sans MS"/>
          <w:b/>
          <w:sz w:val="28"/>
          <w:szCs w:val="28"/>
          <w:u w:val="single"/>
        </w:rPr>
        <w:t>Health and Safety at Work</w:t>
      </w:r>
    </w:p>
    <w:p w14:paraId="6124F572" w14:textId="77777777" w:rsidR="00E42B61" w:rsidRPr="00050728" w:rsidRDefault="00E42B61" w:rsidP="00D24A84">
      <w:pPr>
        <w:pStyle w:val="ListParagraph"/>
        <w:shd w:val="clear" w:color="auto" w:fill="FFFFFF" w:themeFill="background1"/>
        <w:rPr>
          <w:rFonts w:ascii="Comic Sans MS" w:hAnsi="Comic Sans MS"/>
          <w:b/>
          <w:sz w:val="28"/>
          <w:szCs w:val="28"/>
          <w:u w:val="single"/>
        </w:rPr>
      </w:pPr>
    </w:p>
    <w:p w14:paraId="61E8F3A0" w14:textId="15144B81" w:rsidR="00D24A84" w:rsidRPr="00050728" w:rsidRDefault="00D24A84" w:rsidP="006545B5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Health and Safety at Work Act is the main health and safety law. All employers have</w:t>
      </w:r>
      <w:r w:rsidR="00050728">
        <w:rPr>
          <w:rFonts w:ascii="Comic Sans MS" w:hAnsi="Comic Sans MS"/>
          <w:b/>
        </w:rPr>
        <w:t xml:space="preserve"> </w:t>
      </w:r>
      <w:r w:rsidRPr="00050728">
        <w:rPr>
          <w:rFonts w:ascii="Comic Sans MS" w:hAnsi="Comic Sans MS"/>
          <w:b/>
        </w:rPr>
        <w:t>to make sure the salon is a safe place for you to work.</w:t>
      </w:r>
    </w:p>
    <w:p w14:paraId="1F7ABF9A" w14:textId="77777777" w:rsidR="006545B5" w:rsidRPr="00050728" w:rsidRDefault="006545B5" w:rsidP="006545B5">
      <w:pPr>
        <w:pStyle w:val="ListParagraph"/>
        <w:ind w:left="360"/>
        <w:rPr>
          <w:rFonts w:ascii="Comic Sans MS" w:hAnsi="Comic Sans MS"/>
          <w:b/>
        </w:rPr>
      </w:pPr>
    </w:p>
    <w:p w14:paraId="40D71977" w14:textId="2B6D69A6" w:rsidR="00D24A84" w:rsidRPr="00050728" w:rsidRDefault="00D24A84" w:rsidP="006545B5">
      <w:pPr>
        <w:pStyle w:val="ListParagraph"/>
        <w:ind w:left="360"/>
        <w:rPr>
          <w:rFonts w:ascii="Comic Sans MS" w:hAnsi="Comic Sans MS"/>
        </w:rPr>
      </w:pPr>
      <w:r w:rsidRPr="00050728">
        <w:rPr>
          <w:rFonts w:ascii="Comic Sans MS" w:hAnsi="Comic Sans MS"/>
          <w:b/>
        </w:rPr>
        <w:t>List the different Employers’ responsibilities 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184A03" w:rsidRPr="00050728" w14:paraId="3F32158B" w14:textId="77777777" w:rsidTr="00184A03">
        <w:tc>
          <w:tcPr>
            <w:tcW w:w="9736" w:type="dxa"/>
          </w:tcPr>
          <w:p w14:paraId="16F8C9FE" w14:textId="77777777" w:rsidR="00184A03" w:rsidRPr="00050728" w:rsidRDefault="00184A03" w:rsidP="00D24A84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6169CDFE" w14:textId="77777777" w:rsidR="00184A03" w:rsidRPr="00050728" w:rsidRDefault="00184A03" w:rsidP="00D24A84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3310765F" w14:textId="77777777" w:rsidR="00184A03" w:rsidRPr="00050728" w:rsidRDefault="00184A03" w:rsidP="00D24A84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1999DFF9" w14:textId="77777777" w:rsidR="00184A03" w:rsidRPr="00050728" w:rsidRDefault="00184A03" w:rsidP="00D24A84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</w:tbl>
    <w:p w14:paraId="7F715746" w14:textId="77777777" w:rsidR="00184A03" w:rsidRPr="00050728" w:rsidRDefault="00184A03" w:rsidP="00D24A84">
      <w:pPr>
        <w:pStyle w:val="ListParagraph"/>
        <w:rPr>
          <w:rFonts w:ascii="Comic Sans MS" w:hAnsi="Comic Sans MS"/>
          <w:b/>
        </w:rPr>
      </w:pPr>
    </w:p>
    <w:p w14:paraId="3A2E1A35" w14:textId="77777777" w:rsidR="00D24A84" w:rsidRPr="00050728" w:rsidRDefault="00D24A84" w:rsidP="00D24A84">
      <w:pPr>
        <w:pStyle w:val="ListParagraph"/>
        <w:rPr>
          <w:rFonts w:ascii="Comic Sans MS" w:hAnsi="Comic Sans MS"/>
          <w:b/>
        </w:rPr>
      </w:pPr>
    </w:p>
    <w:p w14:paraId="15B02DCF" w14:textId="77777777" w:rsidR="00D3578B" w:rsidRPr="00050728" w:rsidRDefault="00D3578B" w:rsidP="000D2186">
      <w:pPr>
        <w:pStyle w:val="ListParagraph"/>
        <w:numPr>
          <w:ilvl w:val="0"/>
          <w:numId w:val="18"/>
        </w:numPr>
        <w:rPr>
          <w:rFonts w:ascii="Comic Sans MS" w:hAnsi="Comic Sans MS" w:cstheme="minorHAnsi"/>
          <w:b/>
        </w:rPr>
      </w:pPr>
      <w:r w:rsidRPr="00050728">
        <w:rPr>
          <w:rFonts w:ascii="Comic Sans MS" w:hAnsi="Comic Sans MS" w:cstheme="minorHAnsi"/>
          <w:b/>
        </w:rPr>
        <w:t>Describe how to dispose of different types of salon waste?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184A03" w:rsidRPr="00050728" w14:paraId="649F3804" w14:textId="77777777" w:rsidTr="00184A03">
        <w:tc>
          <w:tcPr>
            <w:tcW w:w="9736" w:type="dxa"/>
          </w:tcPr>
          <w:p w14:paraId="22DA2DC6" w14:textId="77777777" w:rsidR="00184A03" w:rsidRPr="00050728" w:rsidRDefault="00184A03" w:rsidP="00184A03">
            <w:pPr>
              <w:pStyle w:val="ListParagraph"/>
              <w:ind w:left="0"/>
              <w:rPr>
                <w:rFonts w:ascii="Comic Sans MS" w:hAnsi="Comic Sans MS" w:cstheme="minorHAnsi"/>
                <w:b/>
              </w:rPr>
            </w:pPr>
          </w:p>
          <w:p w14:paraId="271ADB06" w14:textId="77777777" w:rsidR="00184A03" w:rsidRPr="00050728" w:rsidRDefault="00184A03" w:rsidP="00184A03">
            <w:pPr>
              <w:pStyle w:val="ListParagraph"/>
              <w:ind w:left="0"/>
              <w:rPr>
                <w:rFonts w:ascii="Comic Sans MS" w:hAnsi="Comic Sans MS" w:cstheme="minorHAnsi"/>
                <w:b/>
              </w:rPr>
            </w:pPr>
          </w:p>
          <w:p w14:paraId="4C5143B4" w14:textId="77777777" w:rsidR="00184A03" w:rsidRPr="00050728" w:rsidRDefault="00184A03" w:rsidP="00184A03">
            <w:pPr>
              <w:pStyle w:val="ListParagraph"/>
              <w:ind w:left="0"/>
              <w:rPr>
                <w:rFonts w:ascii="Comic Sans MS" w:hAnsi="Comic Sans MS" w:cstheme="minorHAnsi"/>
                <w:b/>
              </w:rPr>
            </w:pPr>
          </w:p>
        </w:tc>
      </w:tr>
    </w:tbl>
    <w:p w14:paraId="4B34D34F" w14:textId="77777777" w:rsidR="00184A03" w:rsidRPr="00050728" w:rsidRDefault="00184A03" w:rsidP="00184A03">
      <w:pPr>
        <w:pStyle w:val="ListParagraph"/>
        <w:rPr>
          <w:rFonts w:ascii="Comic Sans MS" w:hAnsi="Comic Sans MS" w:cstheme="minorHAnsi"/>
          <w:b/>
        </w:rPr>
      </w:pPr>
    </w:p>
    <w:p w14:paraId="449B6015" w14:textId="77777777" w:rsidR="006256B8" w:rsidRPr="00050728" w:rsidRDefault="006256B8" w:rsidP="006256B8">
      <w:pPr>
        <w:shd w:val="clear" w:color="auto" w:fill="FFFFFF" w:themeFill="background1"/>
        <w:ind w:left="360"/>
        <w:rPr>
          <w:rFonts w:ascii="Comic Sans MS" w:hAnsi="Comic Sans MS" w:cstheme="minorHAnsi"/>
          <w:b/>
        </w:rPr>
      </w:pPr>
    </w:p>
    <w:p w14:paraId="17C1CC10" w14:textId="77777777" w:rsidR="006256B8" w:rsidRPr="00050728" w:rsidRDefault="006256B8" w:rsidP="006256B8">
      <w:pPr>
        <w:shd w:val="clear" w:color="auto" w:fill="FFFFFF" w:themeFill="background1"/>
        <w:rPr>
          <w:rFonts w:ascii="Comic Sans MS" w:hAnsi="Comic Sans MS"/>
          <w:b/>
          <w:sz w:val="28"/>
          <w:szCs w:val="28"/>
          <w:u w:val="single"/>
        </w:rPr>
      </w:pPr>
      <w:r w:rsidRPr="00050728">
        <w:rPr>
          <w:rFonts w:ascii="Comic Sans MS" w:hAnsi="Comic Sans MS"/>
          <w:b/>
          <w:sz w:val="28"/>
          <w:szCs w:val="28"/>
          <w:u w:val="single"/>
        </w:rPr>
        <w:t>COSHH</w:t>
      </w:r>
    </w:p>
    <w:p w14:paraId="00BE51C4" w14:textId="77777777" w:rsidR="006256B8" w:rsidRPr="00050728" w:rsidRDefault="006256B8" w:rsidP="006256B8">
      <w:pPr>
        <w:shd w:val="clear" w:color="auto" w:fill="FFFFFF" w:themeFill="background1"/>
        <w:rPr>
          <w:rFonts w:ascii="Comic Sans MS" w:hAnsi="Comic Sans MS"/>
          <w:b/>
          <w:sz w:val="28"/>
          <w:szCs w:val="28"/>
          <w:u w:val="single"/>
        </w:rPr>
      </w:pPr>
    </w:p>
    <w:p w14:paraId="3D3F346E" w14:textId="02FE66E1" w:rsidR="00070811" w:rsidRPr="00050728" w:rsidRDefault="006256B8" w:rsidP="00050728">
      <w:pPr>
        <w:pStyle w:val="Numberedlist"/>
        <w:numPr>
          <w:ilvl w:val="0"/>
          <w:numId w:val="18"/>
        </w:numPr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Complete the table below by writing in what the hazard symbols mean.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6256B8" w14:paraId="27107959" w14:textId="77777777" w:rsidTr="002F0D79">
        <w:trPr>
          <w:trHeight w:val="368"/>
        </w:trPr>
        <w:tc>
          <w:tcPr>
            <w:tcW w:w="3036" w:type="dxa"/>
            <w:shd w:val="clear" w:color="auto" w:fill="D9D9D9"/>
          </w:tcPr>
          <w:p w14:paraId="3CCB2E99" w14:textId="77777777" w:rsidR="006256B8" w:rsidRDefault="006256B8" w:rsidP="002F0D79">
            <w:pPr>
              <w:pStyle w:val="Tablehead"/>
              <w:jc w:val="center"/>
            </w:pPr>
          </w:p>
        </w:tc>
        <w:tc>
          <w:tcPr>
            <w:tcW w:w="3036" w:type="dxa"/>
            <w:shd w:val="clear" w:color="auto" w:fill="D9D9D9"/>
          </w:tcPr>
          <w:p w14:paraId="59C78271" w14:textId="77777777" w:rsidR="006256B8" w:rsidRDefault="006256B8" w:rsidP="002F0D79">
            <w:pPr>
              <w:pStyle w:val="Tablehead"/>
              <w:jc w:val="center"/>
            </w:pPr>
          </w:p>
        </w:tc>
        <w:tc>
          <w:tcPr>
            <w:tcW w:w="3036" w:type="dxa"/>
            <w:shd w:val="clear" w:color="auto" w:fill="D9D9D9"/>
          </w:tcPr>
          <w:p w14:paraId="55E4013E" w14:textId="77777777" w:rsidR="006256B8" w:rsidRDefault="006256B8" w:rsidP="002F0D79">
            <w:pPr>
              <w:pStyle w:val="Tablehead"/>
              <w:jc w:val="center"/>
            </w:pPr>
          </w:p>
        </w:tc>
      </w:tr>
      <w:tr w:rsidR="006256B8" w:rsidRPr="008044E3" w14:paraId="75C05237" w14:textId="77777777" w:rsidTr="00070811">
        <w:trPr>
          <w:trHeight w:val="2030"/>
        </w:trPr>
        <w:tc>
          <w:tcPr>
            <w:tcW w:w="3036" w:type="dxa"/>
            <w:vAlign w:val="center"/>
          </w:tcPr>
          <w:p w14:paraId="3E0C0C4C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700C31CE" wp14:editId="1EDFAB5E">
                  <wp:extent cx="1074420" cy="11811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6F408597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05BDEE9F" wp14:editId="62780973">
                  <wp:extent cx="1264920" cy="1257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1951E4B9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20F69C1" wp14:editId="1458D6F3">
                  <wp:extent cx="1264920" cy="1257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6B8" w14:paraId="00B742CA" w14:textId="77777777" w:rsidTr="002F0D79">
        <w:trPr>
          <w:trHeight w:val="368"/>
        </w:trPr>
        <w:tc>
          <w:tcPr>
            <w:tcW w:w="3036" w:type="dxa"/>
            <w:shd w:val="clear" w:color="auto" w:fill="D9D9D9"/>
            <w:vAlign w:val="center"/>
          </w:tcPr>
          <w:p w14:paraId="6E1EECFB" w14:textId="77777777" w:rsidR="006256B8" w:rsidRDefault="006256B8" w:rsidP="002F0D79">
            <w:pPr>
              <w:pStyle w:val="Tablehead"/>
              <w:jc w:val="center"/>
            </w:pPr>
          </w:p>
        </w:tc>
        <w:tc>
          <w:tcPr>
            <w:tcW w:w="3036" w:type="dxa"/>
            <w:shd w:val="clear" w:color="auto" w:fill="D9D9D9"/>
            <w:vAlign w:val="center"/>
          </w:tcPr>
          <w:p w14:paraId="337653B1" w14:textId="77777777" w:rsidR="006256B8" w:rsidRDefault="006256B8" w:rsidP="002F0D79">
            <w:pPr>
              <w:pStyle w:val="Tablehead"/>
              <w:jc w:val="center"/>
            </w:pPr>
          </w:p>
        </w:tc>
        <w:tc>
          <w:tcPr>
            <w:tcW w:w="3036" w:type="dxa"/>
            <w:shd w:val="clear" w:color="auto" w:fill="D9D9D9"/>
            <w:vAlign w:val="center"/>
          </w:tcPr>
          <w:p w14:paraId="5D75868A" w14:textId="77777777" w:rsidR="006256B8" w:rsidRDefault="006256B8" w:rsidP="002F0D79">
            <w:pPr>
              <w:pStyle w:val="Tablehead"/>
              <w:jc w:val="center"/>
            </w:pPr>
          </w:p>
        </w:tc>
      </w:tr>
      <w:tr w:rsidR="006256B8" w:rsidRPr="008044E3" w14:paraId="7665478C" w14:textId="77777777" w:rsidTr="00070811">
        <w:trPr>
          <w:trHeight w:val="1975"/>
        </w:trPr>
        <w:tc>
          <w:tcPr>
            <w:tcW w:w="3036" w:type="dxa"/>
            <w:vAlign w:val="center"/>
          </w:tcPr>
          <w:p w14:paraId="1189ED04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F3AE6D8" wp14:editId="01B6B9A6">
                  <wp:extent cx="1264920" cy="1257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73567DAE" w14:textId="77777777" w:rsidR="00070811" w:rsidRDefault="00070811" w:rsidP="002F0D79">
            <w:pPr>
              <w:pStyle w:val="Tabletext"/>
              <w:jc w:val="center"/>
              <w:rPr>
                <w:rFonts w:ascii="Comic Sans MS" w:hAnsi="Comic Sans MS"/>
              </w:rPr>
            </w:pPr>
          </w:p>
          <w:p w14:paraId="58206FA3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59FCCC3A" wp14:editId="5233AC61">
                  <wp:extent cx="1264920" cy="1257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14:paraId="6F67A657" w14:textId="77777777" w:rsidR="006256B8" w:rsidRPr="008044E3" w:rsidRDefault="006256B8" w:rsidP="002F0D79">
            <w:pPr>
              <w:pStyle w:val="Tabletex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368F7E1" wp14:editId="0CFA4922">
                  <wp:extent cx="1264920" cy="1257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6AE16" w14:textId="77777777" w:rsidR="00070811" w:rsidRDefault="00070811" w:rsidP="00070811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21E61B6B" w14:textId="77777777" w:rsidR="00050728" w:rsidRDefault="00050728" w:rsidP="00050728">
      <w:pPr>
        <w:shd w:val="clear" w:color="auto" w:fill="FFFFFF" w:themeFill="background1"/>
        <w:rPr>
          <w:rFonts w:asciiTheme="minorHAnsi" w:hAnsiTheme="minorHAnsi"/>
          <w:b/>
          <w:sz w:val="28"/>
          <w:szCs w:val="28"/>
          <w:u w:val="single"/>
        </w:rPr>
      </w:pPr>
    </w:p>
    <w:p w14:paraId="553B8BF5" w14:textId="7A3730CC" w:rsidR="006256B8" w:rsidRPr="00050728" w:rsidRDefault="00050728" w:rsidP="00050728">
      <w:pPr>
        <w:shd w:val="clear" w:color="auto" w:fill="FFFFFF" w:themeFill="background1"/>
        <w:rPr>
          <w:rFonts w:ascii="Comic Sans MS" w:hAnsi="Comic Sans MS"/>
          <w:b/>
          <w:sz w:val="28"/>
          <w:szCs w:val="28"/>
          <w:u w:val="single"/>
        </w:rPr>
      </w:pPr>
      <w:r w:rsidRPr="00050728">
        <w:rPr>
          <w:rFonts w:asciiTheme="minorHAnsi" w:hAnsiTheme="minorHAnsi"/>
          <w:bCs/>
          <w:sz w:val="28"/>
          <w:szCs w:val="28"/>
        </w:rPr>
        <w:lastRenderedPageBreak/>
        <w:t xml:space="preserve">            </w:t>
      </w:r>
      <w:r w:rsidR="00070811" w:rsidRPr="00050728">
        <w:rPr>
          <w:rFonts w:ascii="Comic Sans MS" w:hAnsi="Comic Sans MS"/>
          <w:b/>
          <w:sz w:val="28"/>
          <w:szCs w:val="28"/>
          <w:u w:val="single"/>
        </w:rPr>
        <w:t>Emergency and Accidents</w:t>
      </w:r>
    </w:p>
    <w:p w14:paraId="687526FE" w14:textId="77777777" w:rsidR="00ED6E1D" w:rsidRPr="00050728" w:rsidRDefault="00ED6E1D" w:rsidP="00070811">
      <w:pPr>
        <w:shd w:val="clear" w:color="auto" w:fill="FFFFFF" w:themeFill="background1"/>
        <w:ind w:left="425"/>
        <w:rPr>
          <w:rFonts w:ascii="Comic Sans MS" w:hAnsi="Comic Sans MS"/>
          <w:b/>
          <w:sz w:val="28"/>
          <w:szCs w:val="28"/>
          <w:u w:val="single"/>
        </w:rPr>
      </w:pPr>
    </w:p>
    <w:p w14:paraId="7165DB2D" w14:textId="77777777" w:rsidR="009D01C5" w:rsidRPr="00050728" w:rsidRDefault="00184A03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Where</w:t>
      </w:r>
      <w:r w:rsidR="009D01C5" w:rsidRPr="00050728">
        <w:rPr>
          <w:rFonts w:ascii="Comic Sans MS" w:hAnsi="Comic Sans MS"/>
          <w:b/>
        </w:rPr>
        <w:t xml:space="preserve"> are </w:t>
      </w:r>
      <w:r w:rsidR="00ED6E1D" w:rsidRPr="00050728">
        <w:rPr>
          <w:rFonts w:ascii="Comic Sans MS" w:hAnsi="Comic Sans MS"/>
          <w:b/>
        </w:rPr>
        <w:t>firefighting</w:t>
      </w:r>
      <w:r w:rsidR="009D01C5" w:rsidRPr="00050728">
        <w:rPr>
          <w:rFonts w:ascii="Comic Sans MS" w:hAnsi="Comic Sans MS"/>
          <w:b/>
        </w:rPr>
        <w:t xml:space="preserve"> equipment kept</w:t>
      </w:r>
      <w:r w:rsidRPr="00050728">
        <w:rPr>
          <w:rFonts w:ascii="Comic Sans MS" w:hAnsi="Comic Sans MS"/>
          <w:b/>
        </w:rPr>
        <w:t>?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9311"/>
      </w:tblGrid>
      <w:tr w:rsidR="00184A03" w:rsidRPr="00050728" w14:paraId="286FDAE1" w14:textId="77777777" w:rsidTr="00184A03">
        <w:tc>
          <w:tcPr>
            <w:tcW w:w="9736" w:type="dxa"/>
          </w:tcPr>
          <w:p w14:paraId="6B9645AE" w14:textId="77777777" w:rsidR="00184A03" w:rsidRPr="00050728" w:rsidRDefault="00184A03" w:rsidP="00070811">
            <w:pPr>
              <w:rPr>
                <w:rFonts w:ascii="Comic Sans MS" w:hAnsi="Comic Sans MS"/>
                <w:b/>
              </w:rPr>
            </w:pPr>
          </w:p>
          <w:p w14:paraId="746C13AB" w14:textId="77777777" w:rsidR="00184A03" w:rsidRDefault="00184A03" w:rsidP="00070811">
            <w:pPr>
              <w:rPr>
                <w:rFonts w:ascii="Comic Sans MS" w:hAnsi="Comic Sans MS"/>
                <w:b/>
              </w:rPr>
            </w:pPr>
          </w:p>
          <w:p w14:paraId="7EFC199F" w14:textId="77777777" w:rsidR="00050728" w:rsidRPr="00050728" w:rsidRDefault="00050728" w:rsidP="00070811">
            <w:pPr>
              <w:rPr>
                <w:rFonts w:ascii="Comic Sans MS" w:hAnsi="Comic Sans MS"/>
                <w:b/>
              </w:rPr>
            </w:pPr>
          </w:p>
        </w:tc>
      </w:tr>
    </w:tbl>
    <w:p w14:paraId="662CB5CA" w14:textId="77777777" w:rsidR="00184A03" w:rsidRPr="00050728" w:rsidRDefault="00184A03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1FB082F" w14:textId="77777777" w:rsidR="00262E7D" w:rsidRPr="00050728" w:rsidRDefault="00262E7D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6675BAA1" w14:textId="77777777" w:rsidR="008D4970" w:rsidRPr="00050728" w:rsidRDefault="008D4970" w:rsidP="008D4970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What type of fire are the following fire extinguishers used for?</w:t>
      </w:r>
    </w:p>
    <w:p w14:paraId="4D859E3C" w14:textId="77777777" w:rsidR="008D4970" w:rsidRPr="00050728" w:rsidRDefault="008D4970" w:rsidP="000239E5">
      <w:pPr>
        <w:pStyle w:val="ListParagraph"/>
        <w:shd w:val="clear" w:color="auto" w:fill="FFFFFF" w:themeFill="background1"/>
        <w:rPr>
          <w:rFonts w:ascii="Comic Sans MS" w:hAnsi="Comic Sans MS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44"/>
        <w:gridCol w:w="4472"/>
      </w:tblGrid>
      <w:tr w:rsidR="008D4970" w:rsidRPr="00050728" w14:paraId="6A7ABC77" w14:textId="77777777" w:rsidTr="008D4970">
        <w:tc>
          <w:tcPr>
            <w:tcW w:w="4868" w:type="dxa"/>
          </w:tcPr>
          <w:p w14:paraId="1A144548" w14:textId="77777777" w:rsidR="008D4970" w:rsidRPr="00050728" w:rsidRDefault="000239E5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Water</w:t>
            </w:r>
          </w:p>
          <w:p w14:paraId="16B29AB3" w14:textId="77777777" w:rsidR="00262E7D" w:rsidRPr="00050728" w:rsidRDefault="00262E7D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4868" w:type="dxa"/>
          </w:tcPr>
          <w:p w14:paraId="5CE579B3" w14:textId="77777777" w:rsidR="008D4970" w:rsidRPr="00050728" w:rsidRDefault="008D4970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D4970" w:rsidRPr="00050728" w14:paraId="115D7A8D" w14:textId="77777777" w:rsidTr="008D4970">
        <w:tc>
          <w:tcPr>
            <w:tcW w:w="4868" w:type="dxa"/>
          </w:tcPr>
          <w:p w14:paraId="019D056A" w14:textId="77777777" w:rsidR="008D4970" w:rsidRPr="00050728" w:rsidRDefault="000239E5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Powder</w:t>
            </w:r>
          </w:p>
          <w:p w14:paraId="7FE5615C" w14:textId="77777777" w:rsidR="00262E7D" w:rsidRPr="00050728" w:rsidRDefault="00262E7D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4868" w:type="dxa"/>
          </w:tcPr>
          <w:p w14:paraId="1DD50CEC" w14:textId="77777777" w:rsidR="008D4970" w:rsidRPr="00050728" w:rsidRDefault="008D4970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D4970" w:rsidRPr="00050728" w14:paraId="5220F177" w14:textId="77777777" w:rsidTr="008D4970">
        <w:tc>
          <w:tcPr>
            <w:tcW w:w="4868" w:type="dxa"/>
          </w:tcPr>
          <w:p w14:paraId="4A332B45" w14:textId="77777777" w:rsidR="008D4970" w:rsidRPr="00050728" w:rsidRDefault="000239E5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Carbon Dioxide</w:t>
            </w:r>
          </w:p>
          <w:p w14:paraId="280FCAD0" w14:textId="77777777" w:rsidR="00262E7D" w:rsidRPr="00050728" w:rsidRDefault="00262E7D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4868" w:type="dxa"/>
          </w:tcPr>
          <w:p w14:paraId="00E451C0" w14:textId="77777777" w:rsidR="008D4970" w:rsidRPr="00050728" w:rsidRDefault="008D4970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D4970" w:rsidRPr="00050728" w14:paraId="086514AD" w14:textId="77777777" w:rsidTr="008D4970">
        <w:tc>
          <w:tcPr>
            <w:tcW w:w="4868" w:type="dxa"/>
          </w:tcPr>
          <w:p w14:paraId="54DC3D58" w14:textId="77777777" w:rsidR="008D4970" w:rsidRPr="00050728" w:rsidRDefault="000239E5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  <w:r w:rsidRPr="00050728">
              <w:rPr>
                <w:rFonts w:ascii="Comic Sans MS" w:hAnsi="Comic Sans MS"/>
                <w:b/>
              </w:rPr>
              <w:t>Foam</w:t>
            </w:r>
          </w:p>
          <w:p w14:paraId="202A397B" w14:textId="77777777" w:rsidR="00262E7D" w:rsidRPr="00050728" w:rsidRDefault="00262E7D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4868" w:type="dxa"/>
          </w:tcPr>
          <w:p w14:paraId="0EEBD55D" w14:textId="77777777" w:rsidR="008D4970" w:rsidRPr="00050728" w:rsidRDefault="008D4970" w:rsidP="00855862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</w:tbl>
    <w:p w14:paraId="28D6D3B1" w14:textId="77777777" w:rsidR="00855862" w:rsidRPr="00050728" w:rsidRDefault="00855862" w:rsidP="00855862">
      <w:pPr>
        <w:pStyle w:val="ListParagraph"/>
        <w:shd w:val="clear" w:color="auto" w:fill="FFFFFF" w:themeFill="background1"/>
        <w:rPr>
          <w:rFonts w:ascii="Comic Sans MS" w:hAnsi="Comic Sans MS"/>
          <w:b/>
        </w:rPr>
      </w:pPr>
    </w:p>
    <w:p w14:paraId="5483F289" w14:textId="77777777" w:rsidR="00184A03" w:rsidRPr="00050728" w:rsidRDefault="000239E5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Add an image of these extinguishers.</w:t>
      </w:r>
    </w:p>
    <w:p w14:paraId="3CFBFC35" w14:textId="77777777" w:rsidR="00184A03" w:rsidRDefault="00184A03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4DFE02C" w14:textId="77777777" w:rsidR="00050728" w:rsidRDefault="00050728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1E8B6FF3" w14:textId="77777777" w:rsidR="00050728" w:rsidRDefault="00050728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0662CF45" w14:textId="77777777" w:rsidR="00050728" w:rsidRPr="00050728" w:rsidRDefault="00050728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2A07578B" w14:textId="77777777" w:rsidR="00070811" w:rsidRPr="00050728" w:rsidRDefault="00070811" w:rsidP="00070811">
      <w:pPr>
        <w:shd w:val="clear" w:color="auto" w:fill="FFFFFF" w:themeFill="background1"/>
        <w:ind w:left="425"/>
        <w:rPr>
          <w:rFonts w:ascii="Comic Sans MS" w:hAnsi="Comic Sans MS"/>
          <w:b/>
          <w:sz w:val="28"/>
          <w:szCs w:val="28"/>
          <w:u w:val="single"/>
        </w:rPr>
      </w:pPr>
    </w:p>
    <w:p w14:paraId="76B6449D" w14:textId="77777777" w:rsidR="00070811" w:rsidRPr="00050728" w:rsidRDefault="00C80840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 xml:space="preserve">State the procedure for dealing with </w:t>
      </w:r>
      <w:r w:rsidR="00FC61C0" w:rsidRPr="00050728">
        <w:rPr>
          <w:rFonts w:ascii="Comic Sans MS" w:hAnsi="Comic Sans MS"/>
          <w:b/>
        </w:rPr>
        <w:t>accident/</w:t>
      </w:r>
      <w:r w:rsidRPr="00050728">
        <w:rPr>
          <w:rFonts w:ascii="Comic Sans MS" w:hAnsi="Comic Sans MS"/>
          <w:b/>
        </w:rPr>
        <w:t>emergencies</w:t>
      </w:r>
      <w:r w:rsidR="00070811" w:rsidRPr="00050728">
        <w:rPr>
          <w:rFonts w:ascii="Comic Sans MS" w:hAnsi="Comic Sans MS"/>
          <w:b/>
        </w:rPr>
        <w:t xml:space="preserve"> when working in a salon?</w:t>
      </w:r>
      <w:r w:rsidRPr="00050728">
        <w:rPr>
          <w:rFonts w:ascii="Comic Sans MS" w:hAnsi="Comic Sans MS"/>
          <w:b/>
        </w:rPr>
        <w:t xml:space="preserve"> </w:t>
      </w:r>
    </w:p>
    <w:p w14:paraId="49732210" w14:textId="77777777" w:rsidR="00070811" w:rsidRPr="00050728" w:rsidRDefault="00070811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9311"/>
      </w:tblGrid>
      <w:tr w:rsidR="00070811" w:rsidRPr="00050728" w14:paraId="18107037" w14:textId="77777777" w:rsidTr="00070811">
        <w:tc>
          <w:tcPr>
            <w:tcW w:w="9736" w:type="dxa"/>
          </w:tcPr>
          <w:p w14:paraId="60EE905C" w14:textId="77777777" w:rsidR="00070811" w:rsidRPr="00050728" w:rsidRDefault="00070811" w:rsidP="00070811">
            <w:pPr>
              <w:rPr>
                <w:rFonts w:ascii="Comic Sans MS" w:hAnsi="Comic Sans MS"/>
                <w:b/>
              </w:rPr>
            </w:pPr>
          </w:p>
          <w:p w14:paraId="3B24FD60" w14:textId="77777777" w:rsidR="00070811" w:rsidRPr="00050728" w:rsidRDefault="00070811" w:rsidP="00070811">
            <w:pPr>
              <w:rPr>
                <w:rFonts w:ascii="Comic Sans MS" w:hAnsi="Comic Sans MS"/>
                <w:b/>
              </w:rPr>
            </w:pPr>
          </w:p>
          <w:p w14:paraId="1519318E" w14:textId="77777777" w:rsidR="00070811" w:rsidRPr="00050728" w:rsidRDefault="00070811" w:rsidP="00070811">
            <w:pPr>
              <w:rPr>
                <w:rFonts w:ascii="Comic Sans MS" w:hAnsi="Comic Sans MS"/>
                <w:b/>
              </w:rPr>
            </w:pPr>
          </w:p>
          <w:p w14:paraId="3D699F48" w14:textId="77777777" w:rsidR="00070811" w:rsidRPr="00050728" w:rsidRDefault="00070811" w:rsidP="00070811">
            <w:pPr>
              <w:rPr>
                <w:rFonts w:ascii="Comic Sans MS" w:hAnsi="Comic Sans MS"/>
                <w:b/>
              </w:rPr>
            </w:pPr>
          </w:p>
        </w:tc>
      </w:tr>
    </w:tbl>
    <w:p w14:paraId="49ADBD67" w14:textId="77777777" w:rsidR="00070811" w:rsidRPr="00050728" w:rsidRDefault="00070811" w:rsidP="00070811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294806F0" w14:textId="77777777" w:rsidR="00070811" w:rsidRPr="00050728" w:rsidRDefault="00070811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omic Sans MS" w:hAnsi="Comic Sans MS"/>
          <w:b/>
          <w:sz w:val="28"/>
          <w:szCs w:val="28"/>
          <w:u w:val="single"/>
        </w:rPr>
      </w:pPr>
      <w:r w:rsidRPr="00050728">
        <w:rPr>
          <w:rFonts w:ascii="Comic Sans MS" w:hAnsi="Comic Sans MS"/>
          <w:b/>
        </w:rPr>
        <w:t>State the colleges’ evacuation procedure in an emergency.</w:t>
      </w:r>
    </w:p>
    <w:p w14:paraId="4B3EFBF4" w14:textId="77777777" w:rsidR="00070811" w:rsidRPr="00050728" w:rsidRDefault="00070811" w:rsidP="00070811">
      <w:pPr>
        <w:shd w:val="clear" w:color="auto" w:fill="FFFFFF" w:themeFill="background1"/>
        <w:ind w:left="425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9311"/>
      </w:tblGrid>
      <w:tr w:rsidR="00070811" w:rsidRPr="00050728" w14:paraId="4F587B52" w14:textId="77777777" w:rsidTr="00070811">
        <w:tc>
          <w:tcPr>
            <w:tcW w:w="9736" w:type="dxa"/>
          </w:tcPr>
          <w:p w14:paraId="4A54A684" w14:textId="77777777" w:rsidR="00070811" w:rsidRPr="00050728" w:rsidRDefault="00070811" w:rsidP="0007081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2C84FEDB" w14:textId="77777777" w:rsidR="00070811" w:rsidRPr="00050728" w:rsidRDefault="00070811" w:rsidP="0007081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0531D66D" w14:textId="77777777" w:rsidR="00070811" w:rsidRPr="00050728" w:rsidRDefault="00070811" w:rsidP="0007081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63FBD648" w14:textId="77777777" w:rsidR="00070811" w:rsidRPr="00050728" w:rsidRDefault="00070811" w:rsidP="0007081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</w:tbl>
    <w:p w14:paraId="5EA6439A" w14:textId="4D49369B" w:rsidR="006256B8" w:rsidRPr="00050728" w:rsidRDefault="00050728" w:rsidP="00050728">
      <w:pPr>
        <w:shd w:val="clear" w:color="auto" w:fill="FFFFFF" w:themeFill="background1"/>
        <w:rPr>
          <w:rFonts w:ascii="Comic Sans MS" w:hAnsi="Comic Sans MS"/>
          <w:b/>
          <w:sz w:val="28"/>
          <w:szCs w:val="28"/>
          <w:u w:val="single"/>
        </w:rPr>
      </w:pPr>
      <w:r w:rsidRPr="00050728">
        <w:rPr>
          <w:rFonts w:ascii="Comic Sans MS" w:hAnsi="Comic Sans MS"/>
          <w:bCs/>
          <w:sz w:val="28"/>
          <w:szCs w:val="28"/>
        </w:rPr>
        <w:lastRenderedPageBreak/>
        <w:t xml:space="preserve">          </w:t>
      </w:r>
      <w:r w:rsidR="00070811" w:rsidRPr="00050728">
        <w:rPr>
          <w:rFonts w:ascii="Comic Sans MS" w:hAnsi="Comic Sans MS"/>
          <w:b/>
          <w:sz w:val="28"/>
          <w:szCs w:val="28"/>
          <w:u w:val="single"/>
        </w:rPr>
        <w:t>Good Posture and Manual Handling</w:t>
      </w:r>
    </w:p>
    <w:p w14:paraId="2B7C4875" w14:textId="77777777" w:rsidR="00070811" w:rsidRPr="00050728" w:rsidRDefault="00070811" w:rsidP="006256B8">
      <w:pPr>
        <w:shd w:val="clear" w:color="auto" w:fill="FFFFFF" w:themeFill="background1"/>
        <w:ind w:left="360"/>
        <w:rPr>
          <w:rFonts w:ascii="Comic Sans MS" w:hAnsi="Comic Sans MS"/>
          <w:b/>
        </w:rPr>
      </w:pPr>
    </w:p>
    <w:p w14:paraId="59F47E5A" w14:textId="77777777" w:rsidR="00B40A74" w:rsidRPr="00050728" w:rsidRDefault="00B40A74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How</w:t>
      </w:r>
      <w:r w:rsidR="00C1596B" w:rsidRPr="00050728">
        <w:rPr>
          <w:rFonts w:ascii="Comic Sans MS" w:hAnsi="Comic Sans MS"/>
          <w:b/>
        </w:rPr>
        <w:t xml:space="preserve"> would</w:t>
      </w:r>
      <w:r w:rsidRPr="00050728">
        <w:rPr>
          <w:rFonts w:ascii="Comic Sans MS" w:hAnsi="Comic Sans MS"/>
          <w:b/>
        </w:rPr>
        <w:t xml:space="preserve"> you recognise good posture and why is this important for salon work?</w:t>
      </w:r>
    </w:p>
    <w:p w14:paraId="13A03856" w14:textId="77777777" w:rsidR="00B40A74" w:rsidRPr="00050728" w:rsidRDefault="00B40A74" w:rsidP="00B40A74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9311"/>
      </w:tblGrid>
      <w:tr w:rsidR="00B40A74" w:rsidRPr="00050728" w14:paraId="0BE49AEE" w14:textId="77777777" w:rsidTr="00B40A74">
        <w:tc>
          <w:tcPr>
            <w:tcW w:w="9736" w:type="dxa"/>
          </w:tcPr>
          <w:p w14:paraId="049DF577" w14:textId="77777777" w:rsidR="00B40A74" w:rsidRPr="00050728" w:rsidRDefault="00B40A74" w:rsidP="00B40A74">
            <w:pPr>
              <w:rPr>
                <w:rFonts w:ascii="Comic Sans MS" w:hAnsi="Comic Sans MS"/>
                <w:b/>
              </w:rPr>
            </w:pPr>
          </w:p>
          <w:p w14:paraId="3ADE8EE0" w14:textId="77777777" w:rsidR="00B40A74" w:rsidRPr="00050728" w:rsidRDefault="00B40A74" w:rsidP="00B40A74">
            <w:pPr>
              <w:rPr>
                <w:rFonts w:ascii="Comic Sans MS" w:hAnsi="Comic Sans MS"/>
                <w:b/>
              </w:rPr>
            </w:pPr>
          </w:p>
          <w:p w14:paraId="071C0D82" w14:textId="77777777" w:rsidR="00B40A74" w:rsidRPr="00050728" w:rsidRDefault="00B40A74" w:rsidP="00B40A74">
            <w:pPr>
              <w:rPr>
                <w:rFonts w:ascii="Comic Sans MS" w:hAnsi="Comic Sans MS"/>
                <w:b/>
              </w:rPr>
            </w:pPr>
          </w:p>
          <w:p w14:paraId="5A3ED771" w14:textId="77777777" w:rsidR="00B40A74" w:rsidRPr="00050728" w:rsidRDefault="00B40A74" w:rsidP="00B40A74">
            <w:pPr>
              <w:rPr>
                <w:rFonts w:ascii="Comic Sans MS" w:hAnsi="Comic Sans MS"/>
                <w:b/>
              </w:rPr>
            </w:pPr>
          </w:p>
          <w:p w14:paraId="37DBF221" w14:textId="77777777" w:rsidR="00B40A74" w:rsidRPr="00050728" w:rsidRDefault="00B40A74" w:rsidP="00B40A74">
            <w:pPr>
              <w:rPr>
                <w:rFonts w:ascii="Comic Sans MS" w:hAnsi="Comic Sans MS"/>
                <w:b/>
              </w:rPr>
            </w:pPr>
          </w:p>
        </w:tc>
      </w:tr>
    </w:tbl>
    <w:p w14:paraId="385026DC" w14:textId="77777777" w:rsidR="00C949F2" w:rsidRPr="00050728" w:rsidRDefault="00C949F2" w:rsidP="00D24A84">
      <w:pPr>
        <w:pStyle w:val="ListParagraph"/>
        <w:shd w:val="clear" w:color="auto" w:fill="FFFFFF" w:themeFill="background1"/>
        <w:rPr>
          <w:rFonts w:ascii="Comic Sans MS" w:hAnsi="Comic Sans MS"/>
        </w:rPr>
      </w:pPr>
    </w:p>
    <w:p w14:paraId="75EF927F" w14:textId="77777777" w:rsidR="00841E56" w:rsidRPr="00050728" w:rsidRDefault="00C1596B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>How should you lift a heavy object?</w:t>
      </w:r>
    </w:p>
    <w:p w14:paraId="02D40468" w14:textId="77777777" w:rsidR="00C1596B" w:rsidRPr="00050728" w:rsidRDefault="00C1596B" w:rsidP="00262E7D">
      <w:pPr>
        <w:shd w:val="clear" w:color="auto" w:fill="FFFFFF" w:themeFill="background1"/>
        <w:rPr>
          <w:rFonts w:ascii="Comic Sans MS" w:hAnsi="Comic Sans MS"/>
          <w:b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9311"/>
      </w:tblGrid>
      <w:tr w:rsidR="00C1596B" w:rsidRPr="00050728" w14:paraId="72100AC0" w14:textId="77777777" w:rsidTr="00C1596B">
        <w:tc>
          <w:tcPr>
            <w:tcW w:w="9736" w:type="dxa"/>
          </w:tcPr>
          <w:p w14:paraId="1AB9BD69" w14:textId="77777777" w:rsidR="00C1596B" w:rsidRPr="00050728" w:rsidRDefault="00C1596B" w:rsidP="00C1596B">
            <w:pPr>
              <w:rPr>
                <w:rFonts w:ascii="Comic Sans MS" w:hAnsi="Comic Sans MS"/>
                <w:b/>
              </w:rPr>
            </w:pPr>
          </w:p>
          <w:p w14:paraId="62A41E64" w14:textId="77777777" w:rsidR="00C1596B" w:rsidRPr="00050728" w:rsidRDefault="00C1596B" w:rsidP="00C1596B">
            <w:pPr>
              <w:rPr>
                <w:rFonts w:ascii="Comic Sans MS" w:hAnsi="Comic Sans MS"/>
                <w:b/>
              </w:rPr>
            </w:pPr>
          </w:p>
          <w:p w14:paraId="4D2ECA7A" w14:textId="77777777" w:rsidR="00C1596B" w:rsidRPr="00050728" w:rsidRDefault="00C1596B" w:rsidP="00C1596B">
            <w:pPr>
              <w:rPr>
                <w:rFonts w:ascii="Comic Sans MS" w:hAnsi="Comic Sans MS"/>
                <w:b/>
              </w:rPr>
            </w:pPr>
          </w:p>
          <w:p w14:paraId="171A9698" w14:textId="77777777" w:rsidR="00C1596B" w:rsidRPr="00050728" w:rsidRDefault="00C1596B" w:rsidP="00C1596B">
            <w:pPr>
              <w:rPr>
                <w:rFonts w:ascii="Comic Sans MS" w:hAnsi="Comic Sans MS"/>
                <w:b/>
              </w:rPr>
            </w:pPr>
          </w:p>
        </w:tc>
      </w:tr>
    </w:tbl>
    <w:p w14:paraId="785887E3" w14:textId="77777777" w:rsidR="00C1596B" w:rsidRPr="00050728" w:rsidRDefault="00C1596B" w:rsidP="00C1596B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7761FFB4" w14:textId="77777777" w:rsidR="00C1596B" w:rsidRPr="00050728" w:rsidRDefault="00C1596B" w:rsidP="00C1596B">
      <w:pPr>
        <w:shd w:val="clear" w:color="auto" w:fill="FFFFFF" w:themeFill="background1"/>
        <w:ind w:left="425"/>
        <w:rPr>
          <w:rFonts w:ascii="Comic Sans MS" w:hAnsi="Comic Sans MS"/>
          <w:b/>
        </w:rPr>
      </w:pPr>
    </w:p>
    <w:p w14:paraId="059BA07E" w14:textId="77777777" w:rsidR="00841E56" w:rsidRPr="00050728" w:rsidRDefault="00C1596B" w:rsidP="00ED6E1D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omic Sans MS" w:hAnsi="Comic Sans MS"/>
          <w:b/>
        </w:rPr>
      </w:pPr>
      <w:r w:rsidRPr="00050728">
        <w:rPr>
          <w:rFonts w:ascii="Comic Sans MS" w:hAnsi="Comic Sans MS"/>
          <w:b/>
        </w:rPr>
        <w:t xml:space="preserve">Insert a </w:t>
      </w:r>
      <w:r w:rsidRPr="00050728">
        <w:rPr>
          <w:rFonts w:ascii="Comic Sans MS" w:hAnsi="Comic Sans MS"/>
          <w:b/>
          <w:color w:val="0070C0"/>
        </w:rPr>
        <w:t>√</w:t>
      </w:r>
      <w:r w:rsidRPr="00050728">
        <w:rPr>
          <w:rFonts w:ascii="Comic Sans MS" w:hAnsi="Comic Sans MS"/>
          <w:b/>
        </w:rPr>
        <w:t xml:space="preserve"> or </w:t>
      </w:r>
      <w:r w:rsidRPr="00050728">
        <w:rPr>
          <w:rFonts w:ascii="Comic Sans MS" w:hAnsi="Comic Sans MS"/>
          <w:b/>
          <w:color w:val="0070C0"/>
        </w:rPr>
        <w:t>×</w:t>
      </w:r>
      <w:r w:rsidRPr="00050728">
        <w:rPr>
          <w:rFonts w:ascii="Comic Sans MS" w:hAnsi="Comic Sans MS"/>
          <w:b/>
        </w:rPr>
        <w:t xml:space="preserve"> in the box next to each picture.</w:t>
      </w:r>
    </w:p>
    <w:p w14:paraId="3E68BE3E" w14:textId="77777777" w:rsidR="00841E56" w:rsidRDefault="00841E56" w:rsidP="00D24A84">
      <w:pPr>
        <w:pStyle w:val="ListParagraph"/>
        <w:shd w:val="clear" w:color="auto" w:fill="FFFFFF" w:themeFill="background1"/>
      </w:pPr>
    </w:p>
    <w:p w14:paraId="53571A67" w14:textId="77777777" w:rsidR="00841E56" w:rsidRDefault="00841E56" w:rsidP="00D24A84">
      <w:pPr>
        <w:pStyle w:val="ListParagraph"/>
        <w:shd w:val="clear" w:color="auto" w:fill="FFFFFF" w:themeFill="background1"/>
      </w:pPr>
    </w:p>
    <w:p w14:paraId="4F9CBF01" w14:textId="77777777" w:rsidR="00841E56" w:rsidRDefault="00C1596B" w:rsidP="00ED6E1D">
      <w:pPr>
        <w:pStyle w:val="ListParagraph"/>
        <w:shd w:val="clear" w:color="auto" w:fill="FFFFFF" w:themeFill="background1"/>
      </w:pP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D46162" wp14:editId="06A8EA1C">
                <wp:simplePos x="0" y="0"/>
                <wp:positionH relativeFrom="column">
                  <wp:posOffset>853440</wp:posOffset>
                </wp:positionH>
                <wp:positionV relativeFrom="paragraph">
                  <wp:posOffset>124460</wp:posOffset>
                </wp:positionV>
                <wp:extent cx="373380" cy="259080"/>
                <wp:effectExtent l="0" t="0" r="2667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F8F37" id="Rectangle 37" o:spid="_x0000_s1026" style="position:absolute;margin-left:67.2pt;margin-top:9.8pt;width:29.4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9F13E" wp14:editId="79188C6B">
                <wp:simplePos x="0" y="0"/>
                <wp:positionH relativeFrom="column">
                  <wp:posOffset>4267200</wp:posOffset>
                </wp:positionH>
                <wp:positionV relativeFrom="paragraph">
                  <wp:posOffset>520700</wp:posOffset>
                </wp:positionV>
                <wp:extent cx="373380" cy="335280"/>
                <wp:effectExtent l="0" t="0" r="26670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F6469" id="Rectangle 35" o:spid="_x0000_s1026" style="position:absolute;margin-left:336pt;margin-top:41pt;width:29.4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CFEE37" wp14:editId="6CF28BDE">
                <wp:simplePos x="0" y="0"/>
                <wp:positionH relativeFrom="column">
                  <wp:posOffset>2819400</wp:posOffset>
                </wp:positionH>
                <wp:positionV relativeFrom="paragraph">
                  <wp:posOffset>1663700</wp:posOffset>
                </wp:positionV>
                <wp:extent cx="327660" cy="289560"/>
                <wp:effectExtent l="0" t="0" r="1524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2EA43" id="Rectangle 39" o:spid="_x0000_s1026" style="position:absolute;margin-left:222pt;margin-top:131pt;width:25.8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CC653" wp14:editId="29812F9A">
                <wp:simplePos x="0" y="0"/>
                <wp:positionH relativeFrom="column">
                  <wp:posOffset>1051560</wp:posOffset>
                </wp:positionH>
                <wp:positionV relativeFrom="paragraph">
                  <wp:posOffset>1625600</wp:posOffset>
                </wp:positionV>
                <wp:extent cx="350520" cy="289560"/>
                <wp:effectExtent l="0" t="0" r="1143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D538" id="Rectangle 38" o:spid="_x0000_s1026" style="position:absolute;margin-left:82.8pt;margin-top:128pt;width:27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BEB6E" wp14:editId="5053B58C">
                <wp:simplePos x="0" y="0"/>
                <wp:positionH relativeFrom="column">
                  <wp:posOffset>2644140</wp:posOffset>
                </wp:positionH>
                <wp:positionV relativeFrom="paragraph">
                  <wp:posOffset>154940</wp:posOffset>
                </wp:positionV>
                <wp:extent cx="353695" cy="312420"/>
                <wp:effectExtent l="0" t="0" r="27305" b="114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98D01" id="Rectangle 36" o:spid="_x0000_s1026" style="position:absolute;margin-left:208.2pt;margin-top:12.2pt;width:27.8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668ACDA" wp14:editId="68BBFDBC">
            <wp:extent cx="5120640" cy="3489960"/>
            <wp:effectExtent l="0" t="0" r="3810" b="0"/>
            <wp:docPr id="34" name="Picture 34" descr="Image result for manual handlin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nual handlin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85E2F" w14:textId="77777777" w:rsidR="00841E56" w:rsidRDefault="00841E56" w:rsidP="00D24A84">
      <w:pPr>
        <w:pStyle w:val="ListParagraph"/>
        <w:shd w:val="clear" w:color="auto" w:fill="FFFFFF" w:themeFill="background1"/>
      </w:pPr>
    </w:p>
    <w:p w14:paraId="1821FC3B" w14:textId="77777777" w:rsidR="00841E56" w:rsidRDefault="00841E56" w:rsidP="00D24A84">
      <w:pPr>
        <w:pStyle w:val="ListParagraph"/>
        <w:shd w:val="clear" w:color="auto" w:fill="FFFFFF" w:themeFill="background1"/>
      </w:pPr>
    </w:p>
    <w:p w14:paraId="6AD61E06" w14:textId="77777777" w:rsidR="00841E56" w:rsidRDefault="00841E56" w:rsidP="00D24A84">
      <w:pPr>
        <w:pStyle w:val="ListParagraph"/>
        <w:shd w:val="clear" w:color="auto" w:fill="FFFFFF" w:themeFill="background1"/>
      </w:pPr>
    </w:p>
    <w:sectPr w:rsidR="00841E56" w:rsidSect="00B75610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0687" w14:textId="77777777" w:rsidR="000022A9" w:rsidRDefault="000022A9" w:rsidP="00B75610">
      <w:r>
        <w:separator/>
      </w:r>
    </w:p>
  </w:endnote>
  <w:endnote w:type="continuationSeparator" w:id="0">
    <w:p w14:paraId="72C2BB91" w14:textId="77777777" w:rsidR="000022A9" w:rsidRDefault="000022A9" w:rsidP="00B7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676B" w14:textId="77777777" w:rsidR="00C949F2" w:rsidRPr="00160677" w:rsidRDefault="00FD5CCC" w:rsidP="00913F2C">
    <w:pPr>
      <w:pStyle w:val="Footer"/>
      <w:tabs>
        <w:tab w:val="clear" w:pos="4513"/>
        <w:tab w:val="clear" w:pos="9026"/>
        <w:tab w:val="right" w:pos="4111"/>
      </w:tabs>
      <w:ind w:left="-686"/>
      <w:rPr>
        <w:rFonts w:cs="Arial"/>
        <w:b/>
        <w:color w:val="FFFFFF"/>
        <w:sz w:val="36"/>
        <w:szCs w:val="36"/>
      </w:rPr>
    </w:pPr>
    <w:r>
      <w:rPr>
        <w:rFonts w:cs="Arial"/>
        <w:b/>
        <w:noProof/>
        <w:color w:val="FFFFFF"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CB1B04F" wp14:editId="27C5B9B7">
              <wp:simplePos x="0" y="0"/>
              <wp:positionH relativeFrom="column">
                <wp:posOffset>-417830</wp:posOffset>
              </wp:positionH>
              <wp:positionV relativeFrom="page">
                <wp:posOffset>10105390</wp:posOffset>
              </wp:positionV>
              <wp:extent cx="3060065" cy="284480"/>
              <wp:effectExtent l="1270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06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27459" w14:textId="77777777" w:rsidR="00C949F2" w:rsidRPr="00F91C74" w:rsidRDefault="00C949F2" w:rsidP="00F91C7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1B04F" id="Rectangle 1" o:spid="_x0000_s1026" style="position:absolute;left:0;text-align:left;margin-left:-32.9pt;margin-top:795.7pt;width:240.9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" stroked="f">
              <v:textbox inset="1mm,1mm,1mm,1mm">
                <w:txbxContent>
                  <w:p w14:paraId="67727459" w14:textId="77777777" w:rsidR="00C949F2" w:rsidRPr="00F91C74" w:rsidRDefault="00C949F2" w:rsidP="00F91C74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20DA3" w14:textId="77777777" w:rsidR="000022A9" w:rsidRDefault="000022A9" w:rsidP="00B75610">
      <w:r>
        <w:separator/>
      </w:r>
    </w:p>
  </w:footnote>
  <w:footnote w:type="continuationSeparator" w:id="0">
    <w:p w14:paraId="77F57FDA" w14:textId="77777777" w:rsidR="000022A9" w:rsidRDefault="000022A9" w:rsidP="00B7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B473" w14:textId="77777777" w:rsidR="00CF3159" w:rsidRPr="00B24D7F" w:rsidRDefault="00334EC3" w:rsidP="00CF3159">
    <w:pPr>
      <w:pStyle w:val="Heading1"/>
      <w:jc w:val="right"/>
      <w:rPr>
        <w:color w:val="C00000"/>
        <w:sz w:val="28"/>
      </w:rPr>
    </w:pPr>
    <w:r w:rsidRPr="00B24D7F">
      <w:rPr>
        <w:rFonts w:cs="Arial"/>
        <w:color w:val="C00000"/>
        <w:sz w:val="28"/>
      </w:rPr>
      <w:t>UV10477</w:t>
    </w:r>
    <w:r w:rsidR="00B24D7F" w:rsidRPr="00B24D7F">
      <w:rPr>
        <w:rFonts w:cs="Arial"/>
        <w:color w:val="C00000"/>
        <w:sz w:val="28"/>
      </w:rPr>
      <w:t xml:space="preserve"> WB</w:t>
    </w:r>
  </w:p>
  <w:p w14:paraId="6544994F" w14:textId="77777777" w:rsidR="00CF3159" w:rsidRDefault="00CF3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DE9"/>
    <w:multiLevelType w:val="hybridMultilevel"/>
    <w:tmpl w:val="EBE687B4"/>
    <w:lvl w:ilvl="0" w:tplc="536CC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90E9D"/>
    <w:multiLevelType w:val="hybridMultilevel"/>
    <w:tmpl w:val="28302596"/>
    <w:lvl w:ilvl="0" w:tplc="30383856">
      <w:start w:val="6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F7052C"/>
    <w:multiLevelType w:val="hybridMultilevel"/>
    <w:tmpl w:val="060C5CB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2132"/>
    <w:multiLevelType w:val="hybridMultilevel"/>
    <w:tmpl w:val="511614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3AC8"/>
    <w:multiLevelType w:val="hybridMultilevel"/>
    <w:tmpl w:val="AC969F66"/>
    <w:lvl w:ilvl="0" w:tplc="B0565F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5E5C5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4ECE"/>
    <w:multiLevelType w:val="hybridMultilevel"/>
    <w:tmpl w:val="812009CE"/>
    <w:lvl w:ilvl="0" w:tplc="66ECD14E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C143C"/>
    <w:multiLevelType w:val="hybridMultilevel"/>
    <w:tmpl w:val="05B41AD2"/>
    <w:lvl w:ilvl="0" w:tplc="30FA5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D700DF"/>
    <w:multiLevelType w:val="hybridMultilevel"/>
    <w:tmpl w:val="FABCB52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005E"/>
    <w:multiLevelType w:val="hybridMultilevel"/>
    <w:tmpl w:val="7ED08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7AD1"/>
    <w:multiLevelType w:val="hybridMultilevel"/>
    <w:tmpl w:val="7D2EB0A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67677"/>
    <w:multiLevelType w:val="hybridMultilevel"/>
    <w:tmpl w:val="576AF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214BF"/>
    <w:multiLevelType w:val="hybridMultilevel"/>
    <w:tmpl w:val="B7C6C6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906C2"/>
    <w:multiLevelType w:val="hybridMultilevel"/>
    <w:tmpl w:val="DF8ED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995"/>
    <w:multiLevelType w:val="hybridMultilevel"/>
    <w:tmpl w:val="77186BB0"/>
    <w:lvl w:ilvl="0" w:tplc="B0565F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5E5C5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32B37"/>
    <w:multiLevelType w:val="hybridMultilevel"/>
    <w:tmpl w:val="47F61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22F3E"/>
    <w:multiLevelType w:val="hybridMultilevel"/>
    <w:tmpl w:val="50A8D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11FDB"/>
    <w:multiLevelType w:val="hybridMultilevel"/>
    <w:tmpl w:val="05B41AD2"/>
    <w:lvl w:ilvl="0" w:tplc="30FA5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E2079C"/>
    <w:multiLevelType w:val="hybridMultilevel"/>
    <w:tmpl w:val="4BCE8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763270">
    <w:abstractNumId w:val="3"/>
  </w:num>
  <w:num w:numId="2" w16cid:durableId="267197497">
    <w:abstractNumId w:val="14"/>
  </w:num>
  <w:num w:numId="3" w16cid:durableId="1484008072">
    <w:abstractNumId w:val="12"/>
  </w:num>
  <w:num w:numId="4" w16cid:durableId="673801055">
    <w:abstractNumId w:val="17"/>
  </w:num>
  <w:num w:numId="5" w16cid:durableId="1370110183">
    <w:abstractNumId w:val="15"/>
  </w:num>
  <w:num w:numId="6" w16cid:durableId="275479673">
    <w:abstractNumId w:val="8"/>
  </w:num>
  <w:num w:numId="7" w16cid:durableId="1105267883">
    <w:abstractNumId w:val="11"/>
  </w:num>
  <w:num w:numId="8" w16cid:durableId="756025309">
    <w:abstractNumId w:val="10"/>
  </w:num>
  <w:num w:numId="9" w16cid:durableId="1139030492">
    <w:abstractNumId w:val="5"/>
  </w:num>
  <w:num w:numId="10" w16cid:durableId="254637519">
    <w:abstractNumId w:val="4"/>
  </w:num>
  <w:num w:numId="11" w16cid:durableId="2091660000">
    <w:abstractNumId w:val="13"/>
  </w:num>
  <w:num w:numId="12" w16cid:durableId="910579695">
    <w:abstractNumId w:val="0"/>
  </w:num>
  <w:num w:numId="13" w16cid:durableId="1322387615">
    <w:abstractNumId w:val="6"/>
  </w:num>
  <w:num w:numId="14" w16cid:durableId="1305819173">
    <w:abstractNumId w:val="2"/>
  </w:num>
  <w:num w:numId="15" w16cid:durableId="1026098273">
    <w:abstractNumId w:val="7"/>
  </w:num>
  <w:num w:numId="16" w16cid:durableId="22368485">
    <w:abstractNumId w:val="1"/>
  </w:num>
  <w:num w:numId="17" w16cid:durableId="1603415897">
    <w:abstractNumId w:val="16"/>
  </w:num>
  <w:num w:numId="18" w16cid:durableId="953093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10"/>
    <w:rsid w:val="000022A9"/>
    <w:rsid w:val="000239E5"/>
    <w:rsid w:val="00026DA4"/>
    <w:rsid w:val="00046B68"/>
    <w:rsid w:val="00050728"/>
    <w:rsid w:val="00070811"/>
    <w:rsid w:val="00072739"/>
    <w:rsid w:val="00074D93"/>
    <w:rsid w:val="00075BBC"/>
    <w:rsid w:val="000D2186"/>
    <w:rsid w:val="000D48C7"/>
    <w:rsid w:val="00107ADC"/>
    <w:rsid w:val="00123E8A"/>
    <w:rsid w:val="00150E62"/>
    <w:rsid w:val="00171F9E"/>
    <w:rsid w:val="00184A03"/>
    <w:rsid w:val="001A5ACC"/>
    <w:rsid w:val="001B0A48"/>
    <w:rsid w:val="001D71A2"/>
    <w:rsid w:val="001D7F58"/>
    <w:rsid w:val="001E6C5B"/>
    <w:rsid w:val="00255127"/>
    <w:rsid w:val="00262E7D"/>
    <w:rsid w:val="002C7BAB"/>
    <w:rsid w:val="002E6386"/>
    <w:rsid w:val="00334EC3"/>
    <w:rsid w:val="00352C1B"/>
    <w:rsid w:val="00385643"/>
    <w:rsid w:val="003C48D1"/>
    <w:rsid w:val="00404179"/>
    <w:rsid w:val="00444B28"/>
    <w:rsid w:val="004D147B"/>
    <w:rsid w:val="00504FD2"/>
    <w:rsid w:val="005354D4"/>
    <w:rsid w:val="00581BE6"/>
    <w:rsid w:val="00587075"/>
    <w:rsid w:val="006256B8"/>
    <w:rsid w:val="006418B7"/>
    <w:rsid w:val="006545B5"/>
    <w:rsid w:val="0067312A"/>
    <w:rsid w:val="00696E20"/>
    <w:rsid w:val="0072000A"/>
    <w:rsid w:val="00727A4D"/>
    <w:rsid w:val="00795BA7"/>
    <w:rsid w:val="007B1F32"/>
    <w:rsid w:val="00802445"/>
    <w:rsid w:val="00806806"/>
    <w:rsid w:val="00841E56"/>
    <w:rsid w:val="00855862"/>
    <w:rsid w:val="00887B67"/>
    <w:rsid w:val="008D4970"/>
    <w:rsid w:val="00963A89"/>
    <w:rsid w:val="009974A6"/>
    <w:rsid w:val="009D01C5"/>
    <w:rsid w:val="009F4069"/>
    <w:rsid w:val="00AE07E2"/>
    <w:rsid w:val="00AE2144"/>
    <w:rsid w:val="00B24D7F"/>
    <w:rsid w:val="00B40A74"/>
    <w:rsid w:val="00B75610"/>
    <w:rsid w:val="00BB2E7B"/>
    <w:rsid w:val="00BC4B55"/>
    <w:rsid w:val="00BE5FEB"/>
    <w:rsid w:val="00C07402"/>
    <w:rsid w:val="00C1596B"/>
    <w:rsid w:val="00C80840"/>
    <w:rsid w:val="00C949F2"/>
    <w:rsid w:val="00CE03BA"/>
    <w:rsid w:val="00CF3159"/>
    <w:rsid w:val="00D15366"/>
    <w:rsid w:val="00D24A84"/>
    <w:rsid w:val="00D253DB"/>
    <w:rsid w:val="00D3578B"/>
    <w:rsid w:val="00D47700"/>
    <w:rsid w:val="00DA15E8"/>
    <w:rsid w:val="00DC4C93"/>
    <w:rsid w:val="00DF0A98"/>
    <w:rsid w:val="00DF4023"/>
    <w:rsid w:val="00E31842"/>
    <w:rsid w:val="00E42B61"/>
    <w:rsid w:val="00E551DC"/>
    <w:rsid w:val="00E86F2F"/>
    <w:rsid w:val="00EA02ED"/>
    <w:rsid w:val="00EC4766"/>
    <w:rsid w:val="00ED6E1D"/>
    <w:rsid w:val="00EF697F"/>
    <w:rsid w:val="00F307BB"/>
    <w:rsid w:val="00F748F7"/>
    <w:rsid w:val="00F91C74"/>
    <w:rsid w:val="00FC61C0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3ABD53"/>
  <w15:docId w15:val="{01EF4CEA-D2A2-4A4F-B8D6-2DAD9E52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610"/>
    <w:pPr>
      <w:keepNext/>
      <w:keepLines/>
      <w:outlineLvl w:val="0"/>
    </w:pPr>
    <w:rPr>
      <w:rFonts w:ascii="Arial" w:hAnsi="Arial"/>
      <w:b/>
      <w:bCs/>
      <w:color w:val="5E5C5C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5610"/>
    <w:pPr>
      <w:keepNext/>
      <w:spacing w:before="240" w:after="60" w:line="320" w:lineRule="exact"/>
      <w:outlineLvl w:val="1"/>
    </w:pPr>
    <w:rPr>
      <w:rFonts w:ascii="Arial" w:hAnsi="Arial"/>
      <w:b/>
      <w:bCs/>
      <w:iCs/>
      <w:color w:val="5E5C5C"/>
      <w:sz w:val="3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10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756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610"/>
    <w:rPr>
      <w:rFonts w:ascii="Arial" w:eastAsia="Times New Roman" w:hAnsi="Arial" w:cs="Times New Roman"/>
      <w:b/>
      <w:bCs/>
      <w:color w:val="5E5C5C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5610"/>
    <w:rPr>
      <w:rFonts w:ascii="Arial" w:eastAsia="Times New Roman" w:hAnsi="Arial" w:cs="Times New Roman"/>
      <w:b/>
      <w:bCs/>
      <w:iCs/>
      <w:color w:val="5E5C5C"/>
      <w:sz w:val="3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75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6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5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61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8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next w:val="Tabletext"/>
    <w:qFormat/>
    <w:rsid w:val="006256B8"/>
    <w:pPr>
      <w:tabs>
        <w:tab w:val="center" w:pos="4513"/>
        <w:tab w:val="right" w:pos="9026"/>
      </w:tabs>
      <w:spacing w:before="40" w:after="40"/>
    </w:pPr>
    <w:rPr>
      <w:rFonts w:ascii="Arial" w:eastAsia="Calibri" w:hAnsi="Arial"/>
      <w:b/>
      <w:bCs/>
      <w:sz w:val="20"/>
      <w:szCs w:val="20"/>
    </w:rPr>
  </w:style>
  <w:style w:type="paragraph" w:customStyle="1" w:styleId="Tabletext">
    <w:name w:val="Table text"/>
    <w:basedOn w:val="Tablehead"/>
    <w:qFormat/>
    <w:rsid w:val="006256B8"/>
    <w:rPr>
      <w:b w:val="0"/>
      <w:sz w:val="19"/>
      <w:szCs w:val="19"/>
    </w:rPr>
  </w:style>
  <w:style w:type="paragraph" w:customStyle="1" w:styleId="Numberedlist">
    <w:name w:val="Numbered list"/>
    <w:basedOn w:val="BodyText"/>
    <w:qFormat/>
    <w:rsid w:val="006256B8"/>
    <w:pPr>
      <w:autoSpaceDE w:val="0"/>
      <w:autoSpaceDN w:val="0"/>
      <w:adjustRightInd w:val="0"/>
      <w:spacing w:before="120"/>
      <w:ind w:left="397" w:right="851" w:hanging="397"/>
    </w:pPr>
    <w:rPr>
      <w:rFonts w:ascii="Arial" w:eastAsia="Calibri" w:hAnsi="Arial" w:cs="Arial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5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6B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www.google.co.uk/url?sa=i&amp;rct=j&amp;q=&amp;esrc=s&amp;source=images&amp;cd=&amp;cad=rja&amp;uact=8&amp;ved=2ahUKEwjFq_PCgqjjAhWwz4UKHV_SBEEQjRx6BAgBEAU&amp;url=https://www.trainingpartners.co.uk/manual-handling&amp;psig=AOvVaw3h2hCsWWK0RZ-RRQunQLxJ&amp;ust=156276794216845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88A7-DAF7-4AEB-8217-75C59362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crewreb</dc:creator>
  <cp:lastModifiedBy>Alison Grattarola</cp:lastModifiedBy>
  <cp:revision>30</cp:revision>
  <cp:lastPrinted>2018-01-26T14:29:00Z</cp:lastPrinted>
  <dcterms:created xsi:type="dcterms:W3CDTF">2020-11-17T12:11:00Z</dcterms:created>
  <dcterms:modified xsi:type="dcterms:W3CDTF">2024-09-19T20:01:00Z</dcterms:modified>
</cp:coreProperties>
</file>