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38" w:rsidRDefault="00D175F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6.3pt;margin-top:0;width:150pt;height:75pt;z-index:251657728" o:allowincell="f">
            <v:imagedata r:id="rId6" o:title=""/>
            <w10:wrap type="topAndBottom"/>
          </v:shape>
          <o:OLEObject Type="Embed" ProgID="MSPhotoEd.3" ShapeID="_x0000_s1026" DrawAspect="Content" ObjectID="_1414846862" r:id="rId7"/>
        </w:pict>
      </w:r>
    </w:p>
    <w:p w:rsidR="00621D38" w:rsidRDefault="00621D38"/>
    <w:p w:rsidR="00621D38" w:rsidRDefault="00621D38">
      <w:pPr>
        <w:pStyle w:val="Header"/>
        <w:tabs>
          <w:tab w:val="clear" w:pos="4320"/>
          <w:tab w:val="clear" w:pos="8640"/>
        </w:tabs>
      </w:pPr>
    </w:p>
    <w:p w:rsidR="00621D38" w:rsidRDefault="00621D38"/>
    <w:p w:rsidR="00621D38" w:rsidRDefault="00621D38">
      <w:pPr>
        <w:jc w:val="center"/>
        <w:rPr>
          <w:b/>
          <w:sz w:val="40"/>
        </w:rPr>
      </w:pPr>
      <w:r>
        <w:rPr>
          <w:b/>
          <w:sz w:val="40"/>
        </w:rPr>
        <w:t>MEETINGS FILE NOTE</w:t>
      </w:r>
    </w:p>
    <w:p w:rsidR="00621D38" w:rsidRDefault="00621D38"/>
    <w:p w:rsidR="00621D38" w:rsidRDefault="00621D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1710"/>
        <w:gridCol w:w="1755"/>
      </w:tblGrid>
      <w:tr w:rsidR="00621D38">
        <w:tc>
          <w:tcPr>
            <w:tcW w:w="5778" w:type="dxa"/>
            <w:tcBorders>
              <w:left w:val="nil"/>
              <w:bottom w:val="single" w:sz="4" w:space="0" w:color="auto"/>
            </w:tcBorders>
            <w:shd w:val="pct15" w:color="000000" w:fill="FFFFFF"/>
          </w:tcPr>
          <w:p w:rsidR="00621D38" w:rsidRDefault="00621D38">
            <w:pPr>
              <w:jc w:val="center"/>
              <w:rPr>
                <w:b/>
                <w:sz w:val="26"/>
              </w:rPr>
            </w:pPr>
            <w:r>
              <w:rPr>
                <w:b/>
                <w:sz w:val="26"/>
              </w:rPr>
              <w:t>MEETING</w:t>
            </w:r>
          </w:p>
        </w:tc>
        <w:tc>
          <w:tcPr>
            <w:tcW w:w="1710" w:type="dxa"/>
            <w:tcBorders>
              <w:bottom w:val="single" w:sz="4" w:space="0" w:color="auto"/>
            </w:tcBorders>
            <w:shd w:val="pct15" w:color="000000" w:fill="FFFFFF"/>
          </w:tcPr>
          <w:p w:rsidR="00621D38" w:rsidRDefault="00621D38">
            <w:pPr>
              <w:jc w:val="center"/>
              <w:rPr>
                <w:b/>
                <w:sz w:val="26"/>
              </w:rPr>
            </w:pPr>
            <w:r>
              <w:rPr>
                <w:b/>
                <w:sz w:val="26"/>
              </w:rPr>
              <w:t>DATE</w:t>
            </w:r>
          </w:p>
        </w:tc>
        <w:tc>
          <w:tcPr>
            <w:tcW w:w="1755" w:type="dxa"/>
            <w:tcBorders>
              <w:bottom w:val="single" w:sz="4" w:space="0" w:color="auto"/>
              <w:right w:val="nil"/>
            </w:tcBorders>
            <w:shd w:val="pct15" w:color="000000" w:fill="FFFFFF"/>
          </w:tcPr>
          <w:p w:rsidR="00621D38" w:rsidRDefault="00621D38">
            <w:pPr>
              <w:jc w:val="center"/>
              <w:rPr>
                <w:b/>
                <w:sz w:val="26"/>
              </w:rPr>
            </w:pPr>
            <w:r>
              <w:rPr>
                <w:b/>
                <w:sz w:val="26"/>
              </w:rPr>
              <w:t>VENUE</w:t>
            </w:r>
          </w:p>
        </w:tc>
      </w:tr>
      <w:tr w:rsidR="00621D38">
        <w:tc>
          <w:tcPr>
            <w:tcW w:w="5778" w:type="dxa"/>
            <w:tcBorders>
              <w:top w:val="nil"/>
              <w:left w:val="nil"/>
            </w:tcBorders>
          </w:tcPr>
          <w:p w:rsidR="00621D38" w:rsidRDefault="005C7E39">
            <w:pPr>
              <w:rPr>
                <w:sz w:val="28"/>
              </w:rPr>
            </w:pPr>
            <w:r>
              <w:rPr>
                <w:sz w:val="28"/>
              </w:rPr>
              <w:t>School</w:t>
            </w:r>
            <w:r w:rsidR="00597C5E">
              <w:rPr>
                <w:sz w:val="28"/>
              </w:rPr>
              <w:t xml:space="preserve"> Meeting</w:t>
            </w:r>
          </w:p>
        </w:tc>
        <w:tc>
          <w:tcPr>
            <w:tcW w:w="1710" w:type="dxa"/>
            <w:tcBorders>
              <w:top w:val="nil"/>
            </w:tcBorders>
          </w:tcPr>
          <w:p w:rsidR="00621D38" w:rsidRDefault="005C7E39">
            <w:pPr>
              <w:pStyle w:val="Heading6"/>
            </w:pPr>
            <w:r>
              <w:t>08/11/12</w:t>
            </w:r>
          </w:p>
        </w:tc>
        <w:tc>
          <w:tcPr>
            <w:tcW w:w="1755" w:type="dxa"/>
            <w:tcBorders>
              <w:top w:val="nil"/>
              <w:right w:val="nil"/>
            </w:tcBorders>
          </w:tcPr>
          <w:p w:rsidR="00621D38" w:rsidRDefault="00621D38">
            <w:pPr>
              <w:pStyle w:val="Heading6"/>
              <w:jc w:val="center"/>
            </w:pPr>
          </w:p>
          <w:p w:rsidR="00621D38" w:rsidRDefault="00621D38">
            <w:pPr>
              <w:jc w:val="center"/>
            </w:pPr>
          </w:p>
        </w:tc>
      </w:tr>
    </w:tbl>
    <w:p w:rsidR="00621D38" w:rsidRDefault="00621D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8"/>
        <w:gridCol w:w="4276"/>
      </w:tblGrid>
      <w:tr w:rsidR="00621D38">
        <w:trPr>
          <w:trHeight w:val="541"/>
        </w:trPr>
        <w:tc>
          <w:tcPr>
            <w:tcW w:w="4968" w:type="dxa"/>
            <w:shd w:val="pct15" w:color="000000" w:fill="FFFFFF"/>
          </w:tcPr>
          <w:p w:rsidR="00621D38" w:rsidRDefault="00621D38">
            <w:pPr>
              <w:jc w:val="center"/>
              <w:rPr>
                <w:b/>
                <w:sz w:val="26"/>
              </w:rPr>
            </w:pPr>
            <w:r>
              <w:rPr>
                <w:b/>
                <w:sz w:val="26"/>
              </w:rPr>
              <w:t>PRESENT</w:t>
            </w:r>
          </w:p>
        </w:tc>
        <w:tc>
          <w:tcPr>
            <w:tcW w:w="4276" w:type="dxa"/>
            <w:shd w:val="pct15" w:color="000000" w:fill="FFFFFF"/>
          </w:tcPr>
          <w:p w:rsidR="00621D38" w:rsidRDefault="00621D38">
            <w:pPr>
              <w:jc w:val="center"/>
              <w:rPr>
                <w:b/>
                <w:sz w:val="26"/>
              </w:rPr>
            </w:pPr>
            <w:r>
              <w:rPr>
                <w:b/>
                <w:sz w:val="26"/>
              </w:rPr>
              <w:t>APOLOGIES</w:t>
            </w:r>
          </w:p>
        </w:tc>
      </w:tr>
      <w:tr w:rsidR="00621D38">
        <w:tc>
          <w:tcPr>
            <w:tcW w:w="4968" w:type="dxa"/>
          </w:tcPr>
          <w:p w:rsidR="00621D38" w:rsidRDefault="00621D38"/>
          <w:p w:rsidR="00621D38" w:rsidRDefault="005C7E39" w:rsidP="00A70413">
            <w:r>
              <w:t>K.H, G.A.J, R.J, S.M, C.R, K.S, G.P, K.J, M.P, C.P, T.D, A.D, H.H, E.R, B.O.J, S.D, G.D.</w:t>
            </w:r>
          </w:p>
        </w:tc>
        <w:tc>
          <w:tcPr>
            <w:tcW w:w="4276" w:type="dxa"/>
          </w:tcPr>
          <w:p w:rsidR="00621D38" w:rsidRDefault="00621D38"/>
          <w:p w:rsidR="00157744" w:rsidRDefault="00157744" w:rsidP="00157744">
            <w:r>
              <w:t xml:space="preserve">               </w:t>
            </w:r>
          </w:p>
          <w:p w:rsidR="00621D38" w:rsidRDefault="00621D38">
            <w:pPr>
              <w:rPr>
                <w:sz w:val="24"/>
              </w:rPr>
            </w:pPr>
            <w:r>
              <w:t xml:space="preserve"> </w:t>
            </w:r>
          </w:p>
        </w:tc>
      </w:tr>
    </w:tbl>
    <w:p w:rsidR="00621D38" w:rsidRDefault="00621D38"/>
    <w:tbl>
      <w:tblPr>
        <w:tblW w:w="0" w:type="auto"/>
        <w:tblBorders>
          <w:top w:val="single" w:sz="4" w:space="0" w:color="auto"/>
          <w:bottom w:val="single" w:sz="4" w:space="0" w:color="auto"/>
          <w:right w:val="single" w:sz="2" w:space="0" w:color="auto"/>
          <w:insideH w:val="single" w:sz="4" w:space="0" w:color="auto"/>
          <w:insideV w:val="single" w:sz="4" w:space="0" w:color="auto"/>
        </w:tblBorders>
        <w:tblLayout w:type="fixed"/>
        <w:tblLook w:val="0000"/>
      </w:tblPr>
      <w:tblGrid>
        <w:gridCol w:w="3085"/>
        <w:gridCol w:w="6159"/>
      </w:tblGrid>
      <w:tr w:rsidR="00621D38">
        <w:tc>
          <w:tcPr>
            <w:tcW w:w="3085" w:type="dxa"/>
            <w:tcBorders>
              <w:bottom w:val="nil"/>
              <w:right w:val="single" w:sz="12" w:space="0" w:color="auto"/>
            </w:tcBorders>
            <w:shd w:val="pct15" w:color="000000" w:fill="FFFFFF"/>
          </w:tcPr>
          <w:p w:rsidR="00621D38" w:rsidRDefault="00621D38">
            <w:pPr>
              <w:jc w:val="center"/>
              <w:rPr>
                <w:b/>
                <w:sz w:val="26"/>
              </w:rPr>
            </w:pPr>
          </w:p>
          <w:p w:rsidR="00621D38" w:rsidRDefault="00621D38">
            <w:pPr>
              <w:jc w:val="center"/>
              <w:rPr>
                <w:b/>
                <w:sz w:val="26"/>
              </w:rPr>
            </w:pPr>
            <w:r>
              <w:rPr>
                <w:b/>
                <w:sz w:val="26"/>
              </w:rPr>
              <w:t>ISSUE</w:t>
            </w:r>
          </w:p>
        </w:tc>
        <w:tc>
          <w:tcPr>
            <w:tcW w:w="6159" w:type="dxa"/>
            <w:tcBorders>
              <w:left w:val="nil"/>
              <w:bottom w:val="single" w:sz="4" w:space="0" w:color="auto"/>
              <w:right w:val="nil"/>
            </w:tcBorders>
            <w:shd w:val="pct15" w:color="000000" w:fill="FFFFFF"/>
          </w:tcPr>
          <w:p w:rsidR="00621D38" w:rsidRDefault="00621D38">
            <w:pPr>
              <w:jc w:val="center"/>
              <w:rPr>
                <w:b/>
                <w:sz w:val="26"/>
              </w:rPr>
            </w:pPr>
          </w:p>
          <w:p w:rsidR="00621D38" w:rsidRDefault="00621D38">
            <w:pPr>
              <w:jc w:val="center"/>
              <w:rPr>
                <w:b/>
                <w:sz w:val="26"/>
              </w:rPr>
            </w:pPr>
            <w:r>
              <w:rPr>
                <w:b/>
                <w:sz w:val="26"/>
              </w:rPr>
              <w:t>COMMENT/ACTION</w:t>
            </w:r>
          </w:p>
        </w:tc>
      </w:tr>
      <w:tr w:rsidR="00621D38" w:rsidRPr="00AC5CC3">
        <w:tc>
          <w:tcPr>
            <w:tcW w:w="3085" w:type="dxa"/>
            <w:tcBorders>
              <w:right w:val="single" w:sz="4" w:space="0" w:color="auto"/>
            </w:tcBorders>
          </w:tcPr>
          <w:p w:rsidR="00621D38" w:rsidRPr="00AC5CC3" w:rsidRDefault="00621D38" w:rsidP="00B12146">
            <w:pPr>
              <w:rPr>
                <w:b/>
                <w:sz w:val="24"/>
              </w:rPr>
            </w:pPr>
          </w:p>
          <w:p w:rsidR="00133B43" w:rsidRPr="001A1894" w:rsidRDefault="00133B43" w:rsidP="00B12146">
            <w:pPr>
              <w:rPr>
                <w:b/>
                <w:sz w:val="24"/>
                <w:u w:val="single"/>
              </w:rPr>
            </w:pPr>
            <w:r w:rsidRPr="001A1894">
              <w:rPr>
                <w:b/>
                <w:sz w:val="24"/>
                <w:szCs w:val="24"/>
                <w:u w:val="single"/>
              </w:rPr>
              <w:t>Introduction</w:t>
            </w:r>
          </w:p>
          <w:p w:rsidR="005C7E39" w:rsidRPr="001A1894" w:rsidRDefault="005C7E39" w:rsidP="00B12146">
            <w:pPr>
              <w:rPr>
                <w:b/>
                <w:sz w:val="24"/>
                <w:u w:val="single"/>
              </w:rPr>
            </w:pPr>
          </w:p>
          <w:p w:rsidR="005C7E39" w:rsidRPr="00AC5CC3" w:rsidRDefault="005C7E39" w:rsidP="00B12146">
            <w:pPr>
              <w:rPr>
                <w:b/>
                <w:sz w:val="24"/>
              </w:rPr>
            </w:pPr>
            <w:r w:rsidRPr="00AC5CC3">
              <w:rPr>
                <w:b/>
                <w:sz w:val="24"/>
              </w:rPr>
              <w:t xml:space="preserve">T.D </w:t>
            </w:r>
          </w:p>
          <w:p w:rsidR="009D72C0" w:rsidRPr="00AC5CC3" w:rsidRDefault="009D72C0" w:rsidP="00B12146">
            <w:pPr>
              <w:rPr>
                <w:b/>
                <w:sz w:val="24"/>
              </w:rPr>
            </w:pPr>
          </w:p>
          <w:p w:rsidR="009D72C0" w:rsidRPr="00AC5CC3" w:rsidRDefault="009D72C0" w:rsidP="00B12146">
            <w:pPr>
              <w:rPr>
                <w:b/>
                <w:sz w:val="24"/>
              </w:rPr>
            </w:pPr>
          </w:p>
          <w:p w:rsidR="009D72C0" w:rsidRPr="00AC5CC3" w:rsidRDefault="009D72C0" w:rsidP="00B12146">
            <w:pPr>
              <w:rPr>
                <w:b/>
                <w:sz w:val="24"/>
              </w:rPr>
            </w:pPr>
          </w:p>
          <w:p w:rsidR="009D72C0" w:rsidRPr="00AC5CC3" w:rsidRDefault="009D72C0" w:rsidP="00B12146">
            <w:pPr>
              <w:rPr>
                <w:b/>
                <w:sz w:val="24"/>
              </w:rPr>
            </w:pPr>
          </w:p>
          <w:p w:rsidR="009D72C0" w:rsidRPr="00AC5CC3" w:rsidRDefault="009D72C0" w:rsidP="00B12146">
            <w:pPr>
              <w:rPr>
                <w:b/>
                <w:sz w:val="24"/>
              </w:rPr>
            </w:pPr>
          </w:p>
          <w:p w:rsidR="009D72C0" w:rsidRPr="00AC5CC3" w:rsidRDefault="009D72C0" w:rsidP="00B12146">
            <w:pPr>
              <w:rPr>
                <w:b/>
                <w:sz w:val="24"/>
              </w:rPr>
            </w:pPr>
          </w:p>
          <w:p w:rsidR="009D72C0" w:rsidRPr="00AC5CC3" w:rsidRDefault="009D72C0" w:rsidP="00B12146">
            <w:pPr>
              <w:rPr>
                <w:b/>
                <w:sz w:val="24"/>
              </w:rPr>
            </w:pPr>
          </w:p>
          <w:p w:rsidR="009D72C0" w:rsidRPr="00AC5CC3" w:rsidRDefault="009D72C0" w:rsidP="00B12146">
            <w:pPr>
              <w:rPr>
                <w:b/>
                <w:sz w:val="24"/>
              </w:rPr>
            </w:pPr>
            <w:r w:rsidRPr="00AC5CC3">
              <w:rPr>
                <w:b/>
                <w:sz w:val="24"/>
              </w:rPr>
              <w:t>M.P</w:t>
            </w:r>
          </w:p>
          <w:p w:rsidR="009D72C0" w:rsidRPr="00AC5CC3" w:rsidRDefault="009D72C0" w:rsidP="00B12146">
            <w:pPr>
              <w:rPr>
                <w:b/>
                <w:sz w:val="24"/>
              </w:rPr>
            </w:pPr>
          </w:p>
          <w:p w:rsidR="009D72C0" w:rsidRPr="00AC5CC3" w:rsidRDefault="009D72C0" w:rsidP="00B12146">
            <w:pPr>
              <w:rPr>
                <w:b/>
                <w:sz w:val="24"/>
              </w:rPr>
            </w:pPr>
          </w:p>
          <w:p w:rsidR="009D72C0" w:rsidRPr="00AC5CC3" w:rsidRDefault="009D72C0" w:rsidP="00B12146">
            <w:pPr>
              <w:rPr>
                <w:b/>
                <w:sz w:val="24"/>
              </w:rPr>
            </w:pPr>
          </w:p>
          <w:p w:rsidR="009D72C0" w:rsidRPr="00AC5CC3" w:rsidRDefault="009D72C0" w:rsidP="00B12146">
            <w:pPr>
              <w:rPr>
                <w:b/>
                <w:sz w:val="24"/>
              </w:rPr>
            </w:pPr>
          </w:p>
          <w:p w:rsidR="009D72C0" w:rsidRPr="00AC5CC3" w:rsidRDefault="009D72C0" w:rsidP="00B12146">
            <w:pPr>
              <w:rPr>
                <w:b/>
                <w:sz w:val="24"/>
              </w:rPr>
            </w:pPr>
          </w:p>
          <w:p w:rsidR="009D72C0" w:rsidRPr="00AC5CC3" w:rsidRDefault="009D72C0" w:rsidP="00B12146">
            <w:pPr>
              <w:rPr>
                <w:b/>
                <w:sz w:val="24"/>
              </w:rPr>
            </w:pPr>
          </w:p>
          <w:p w:rsidR="009D72C0" w:rsidRPr="00AC5CC3" w:rsidRDefault="009D72C0" w:rsidP="00B12146">
            <w:pPr>
              <w:rPr>
                <w:b/>
                <w:sz w:val="24"/>
              </w:rPr>
            </w:pPr>
            <w:r w:rsidRPr="00AC5CC3">
              <w:rPr>
                <w:b/>
                <w:sz w:val="24"/>
              </w:rPr>
              <w:t>M.P</w:t>
            </w:r>
          </w:p>
          <w:p w:rsidR="00E83444" w:rsidRPr="00AC5CC3" w:rsidRDefault="00E83444" w:rsidP="00B12146">
            <w:pPr>
              <w:rPr>
                <w:b/>
                <w:sz w:val="24"/>
              </w:rPr>
            </w:pPr>
          </w:p>
          <w:p w:rsidR="00E83444" w:rsidRPr="00AC5CC3" w:rsidRDefault="00E83444" w:rsidP="00B12146">
            <w:pPr>
              <w:rPr>
                <w:b/>
                <w:sz w:val="24"/>
              </w:rPr>
            </w:pPr>
          </w:p>
          <w:p w:rsidR="00E83444" w:rsidRPr="001A1894" w:rsidRDefault="00E83444" w:rsidP="00B12146">
            <w:pPr>
              <w:rPr>
                <w:b/>
                <w:sz w:val="24"/>
                <w:u w:val="single"/>
              </w:rPr>
            </w:pPr>
            <w:r w:rsidRPr="001A1894">
              <w:rPr>
                <w:b/>
                <w:sz w:val="24"/>
                <w:u w:val="single"/>
              </w:rPr>
              <w:t>Inspection</w:t>
            </w:r>
          </w:p>
          <w:p w:rsidR="00E83444" w:rsidRPr="001A1894" w:rsidRDefault="00E83444" w:rsidP="00B12146">
            <w:pPr>
              <w:rPr>
                <w:b/>
                <w:sz w:val="24"/>
                <w:u w:val="single"/>
              </w:rPr>
            </w:pPr>
          </w:p>
          <w:p w:rsidR="00E83444" w:rsidRPr="00AC5CC3" w:rsidRDefault="00E83444" w:rsidP="00B12146">
            <w:pPr>
              <w:rPr>
                <w:b/>
                <w:sz w:val="24"/>
              </w:rPr>
            </w:pPr>
            <w:r w:rsidRPr="00AC5CC3">
              <w:rPr>
                <w:b/>
                <w:sz w:val="24"/>
              </w:rPr>
              <w:t>G.D</w:t>
            </w:r>
          </w:p>
          <w:p w:rsidR="00133B43" w:rsidRPr="00AC5CC3" w:rsidRDefault="00133B43" w:rsidP="00B12146">
            <w:pPr>
              <w:rPr>
                <w:b/>
                <w:sz w:val="24"/>
              </w:rPr>
            </w:pPr>
          </w:p>
          <w:p w:rsidR="00133B43" w:rsidRPr="00AC5CC3" w:rsidRDefault="00133B43" w:rsidP="00B12146">
            <w:pPr>
              <w:rPr>
                <w:b/>
                <w:sz w:val="24"/>
              </w:rPr>
            </w:pPr>
          </w:p>
          <w:p w:rsidR="00133B43" w:rsidRPr="00AC5CC3" w:rsidRDefault="00133B43" w:rsidP="00B12146">
            <w:pPr>
              <w:rPr>
                <w:b/>
                <w:sz w:val="24"/>
              </w:rPr>
            </w:pPr>
            <w:r w:rsidRPr="00AC5CC3">
              <w:rPr>
                <w:b/>
                <w:sz w:val="24"/>
              </w:rPr>
              <w:t>T.D</w:t>
            </w:r>
          </w:p>
          <w:p w:rsidR="00133B43" w:rsidRPr="00AC5CC3" w:rsidRDefault="00133B43" w:rsidP="00B12146">
            <w:pPr>
              <w:rPr>
                <w:b/>
                <w:sz w:val="24"/>
              </w:rPr>
            </w:pPr>
          </w:p>
          <w:p w:rsidR="00133B43" w:rsidRPr="00AC5CC3" w:rsidRDefault="00133B43" w:rsidP="00B12146">
            <w:pPr>
              <w:rPr>
                <w:b/>
                <w:sz w:val="24"/>
              </w:rPr>
            </w:pPr>
            <w:r w:rsidRPr="00AC5CC3">
              <w:rPr>
                <w:b/>
                <w:sz w:val="24"/>
              </w:rPr>
              <w:t>F.G</w:t>
            </w: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r w:rsidRPr="00AC5CC3">
              <w:rPr>
                <w:b/>
                <w:sz w:val="24"/>
              </w:rPr>
              <w:t>T.D</w:t>
            </w: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r w:rsidRPr="00AC5CC3">
              <w:rPr>
                <w:b/>
                <w:sz w:val="24"/>
              </w:rPr>
              <w:t>F.G</w:t>
            </w: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p>
          <w:p w:rsidR="00FA1AF3" w:rsidRPr="00AC5CC3" w:rsidRDefault="00FA1AF3" w:rsidP="00B12146">
            <w:pPr>
              <w:rPr>
                <w:b/>
                <w:sz w:val="24"/>
              </w:rPr>
            </w:pPr>
            <w:r w:rsidRPr="00AC5CC3">
              <w:rPr>
                <w:b/>
                <w:sz w:val="24"/>
              </w:rPr>
              <w:t xml:space="preserve">C.P </w:t>
            </w:r>
          </w:p>
          <w:p w:rsidR="00453195" w:rsidRPr="00AC5CC3" w:rsidRDefault="00453195" w:rsidP="00B12146">
            <w:pPr>
              <w:rPr>
                <w:b/>
                <w:sz w:val="24"/>
              </w:rPr>
            </w:pPr>
          </w:p>
          <w:p w:rsidR="00453195" w:rsidRPr="00AC5CC3" w:rsidRDefault="00453195" w:rsidP="00B12146">
            <w:pPr>
              <w:rPr>
                <w:b/>
                <w:sz w:val="24"/>
              </w:rPr>
            </w:pPr>
            <w:r w:rsidRPr="00AC5CC3">
              <w:rPr>
                <w:b/>
                <w:sz w:val="24"/>
              </w:rPr>
              <w:t>F.G</w:t>
            </w:r>
          </w:p>
          <w:p w:rsidR="00E76BFF" w:rsidRPr="00AC5CC3" w:rsidRDefault="00E76BFF" w:rsidP="00B12146">
            <w:pPr>
              <w:rPr>
                <w:b/>
                <w:sz w:val="24"/>
              </w:rPr>
            </w:pPr>
          </w:p>
          <w:p w:rsidR="00E76BFF" w:rsidRPr="00AC5CC3" w:rsidRDefault="00E76BFF" w:rsidP="00B12146">
            <w:pPr>
              <w:rPr>
                <w:b/>
                <w:sz w:val="24"/>
              </w:rPr>
            </w:pPr>
          </w:p>
          <w:p w:rsidR="00E76BFF" w:rsidRPr="00AC5CC3" w:rsidRDefault="00E76BFF" w:rsidP="00B12146">
            <w:pPr>
              <w:rPr>
                <w:b/>
                <w:sz w:val="24"/>
              </w:rPr>
            </w:pPr>
          </w:p>
          <w:p w:rsidR="00E76BFF" w:rsidRPr="00AC5CC3" w:rsidRDefault="00E76BFF" w:rsidP="00B12146">
            <w:pPr>
              <w:rPr>
                <w:b/>
                <w:sz w:val="24"/>
              </w:rPr>
            </w:pPr>
          </w:p>
          <w:p w:rsidR="00E76BFF" w:rsidRPr="00AC5CC3" w:rsidRDefault="00E76BFF" w:rsidP="00B12146">
            <w:pPr>
              <w:rPr>
                <w:b/>
                <w:sz w:val="24"/>
              </w:rPr>
            </w:pPr>
          </w:p>
          <w:p w:rsidR="00E76BFF" w:rsidRPr="00AC5CC3" w:rsidRDefault="00E76BFF" w:rsidP="00B12146">
            <w:pPr>
              <w:rPr>
                <w:b/>
                <w:sz w:val="24"/>
              </w:rPr>
            </w:pPr>
          </w:p>
          <w:p w:rsidR="00FA4DB3" w:rsidRPr="00AC5CC3" w:rsidRDefault="00FA4DB3" w:rsidP="00B12146">
            <w:pPr>
              <w:rPr>
                <w:b/>
                <w:sz w:val="24"/>
              </w:rPr>
            </w:pPr>
          </w:p>
          <w:p w:rsidR="00FA4DB3" w:rsidRPr="00AC5CC3" w:rsidRDefault="00FA4DB3" w:rsidP="00B12146">
            <w:pPr>
              <w:rPr>
                <w:b/>
                <w:sz w:val="24"/>
              </w:rPr>
            </w:pPr>
          </w:p>
          <w:p w:rsidR="00E76BFF" w:rsidRPr="00AC5CC3" w:rsidRDefault="00E76BFF" w:rsidP="00B12146">
            <w:pPr>
              <w:rPr>
                <w:b/>
                <w:sz w:val="24"/>
              </w:rPr>
            </w:pPr>
            <w:r w:rsidRPr="00AC5CC3">
              <w:rPr>
                <w:b/>
                <w:sz w:val="24"/>
              </w:rPr>
              <w:t>T.D</w:t>
            </w:r>
          </w:p>
          <w:p w:rsidR="00820557" w:rsidRPr="00AC5CC3" w:rsidRDefault="00820557" w:rsidP="00B12146">
            <w:pPr>
              <w:rPr>
                <w:b/>
                <w:sz w:val="24"/>
              </w:rPr>
            </w:pPr>
          </w:p>
          <w:p w:rsidR="00820557" w:rsidRPr="00AC5CC3" w:rsidRDefault="00820557" w:rsidP="00B12146">
            <w:pPr>
              <w:rPr>
                <w:b/>
                <w:sz w:val="24"/>
              </w:rPr>
            </w:pPr>
            <w:r w:rsidRPr="00AC5CC3">
              <w:rPr>
                <w:b/>
                <w:sz w:val="24"/>
              </w:rPr>
              <w:t>G.D</w:t>
            </w:r>
          </w:p>
          <w:p w:rsidR="0054407E" w:rsidRPr="00AC5CC3" w:rsidRDefault="0054407E" w:rsidP="00B12146">
            <w:pPr>
              <w:rPr>
                <w:b/>
                <w:sz w:val="24"/>
              </w:rPr>
            </w:pPr>
          </w:p>
          <w:p w:rsidR="0054407E" w:rsidRPr="00AC5CC3" w:rsidRDefault="0054407E" w:rsidP="00B12146">
            <w:pPr>
              <w:rPr>
                <w:b/>
                <w:sz w:val="24"/>
              </w:rPr>
            </w:pPr>
          </w:p>
          <w:p w:rsidR="0054407E" w:rsidRPr="00AC5CC3" w:rsidRDefault="0054407E" w:rsidP="00B12146">
            <w:pPr>
              <w:rPr>
                <w:b/>
                <w:sz w:val="24"/>
              </w:rPr>
            </w:pPr>
            <w:r w:rsidRPr="00AC5CC3">
              <w:rPr>
                <w:b/>
                <w:sz w:val="24"/>
              </w:rPr>
              <w:t>F.G</w:t>
            </w:r>
          </w:p>
          <w:p w:rsidR="0054407E" w:rsidRPr="00AC5CC3" w:rsidRDefault="0054407E" w:rsidP="00B12146">
            <w:pPr>
              <w:rPr>
                <w:b/>
                <w:sz w:val="24"/>
              </w:rPr>
            </w:pPr>
          </w:p>
          <w:p w:rsidR="0054407E" w:rsidRPr="00AC5CC3" w:rsidRDefault="0054407E" w:rsidP="00B12146">
            <w:pPr>
              <w:rPr>
                <w:b/>
                <w:sz w:val="24"/>
              </w:rPr>
            </w:pPr>
          </w:p>
          <w:p w:rsidR="0054407E" w:rsidRPr="00AC5CC3" w:rsidRDefault="0054407E" w:rsidP="00B12146">
            <w:pPr>
              <w:rPr>
                <w:b/>
                <w:sz w:val="24"/>
              </w:rPr>
            </w:pPr>
          </w:p>
          <w:p w:rsidR="0054407E" w:rsidRPr="00AC5CC3" w:rsidRDefault="0054407E" w:rsidP="00B12146">
            <w:pPr>
              <w:rPr>
                <w:b/>
                <w:sz w:val="24"/>
              </w:rPr>
            </w:pPr>
            <w:r w:rsidRPr="00AC5CC3">
              <w:rPr>
                <w:b/>
                <w:sz w:val="24"/>
              </w:rPr>
              <w:t>T.D</w:t>
            </w:r>
          </w:p>
          <w:p w:rsidR="00A55188" w:rsidRPr="00AC5CC3" w:rsidRDefault="00A55188" w:rsidP="00B12146">
            <w:pPr>
              <w:rPr>
                <w:b/>
                <w:sz w:val="24"/>
              </w:rPr>
            </w:pPr>
          </w:p>
          <w:p w:rsidR="00A55188" w:rsidRPr="00AC5CC3" w:rsidRDefault="00A55188" w:rsidP="00B12146">
            <w:pPr>
              <w:rPr>
                <w:b/>
                <w:sz w:val="24"/>
              </w:rPr>
            </w:pPr>
          </w:p>
          <w:p w:rsidR="00A55188" w:rsidRPr="00AC5CC3" w:rsidRDefault="00A55188" w:rsidP="00B12146">
            <w:pPr>
              <w:rPr>
                <w:b/>
                <w:sz w:val="24"/>
              </w:rPr>
            </w:pPr>
          </w:p>
          <w:p w:rsidR="00A55188" w:rsidRPr="00AC5CC3" w:rsidRDefault="00A55188" w:rsidP="00B12146">
            <w:pPr>
              <w:rPr>
                <w:b/>
                <w:sz w:val="24"/>
              </w:rPr>
            </w:pPr>
          </w:p>
          <w:p w:rsidR="00A55188" w:rsidRPr="00AC5CC3" w:rsidRDefault="00A55188" w:rsidP="00B12146">
            <w:pPr>
              <w:rPr>
                <w:b/>
                <w:sz w:val="24"/>
              </w:rPr>
            </w:pPr>
          </w:p>
          <w:p w:rsidR="00A55188" w:rsidRPr="00AC5CC3" w:rsidRDefault="00A55188" w:rsidP="00B12146">
            <w:pPr>
              <w:rPr>
                <w:b/>
                <w:sz w:val="24"/>
              </w:rPr>
            </w:pPr>
          </w:p>
          <w:p w:rsidR="00A55188" w:rsidRPr="00AC5CC3" w:rsidRDefault="00A55188" w:rsidP="00B12146">
            <w:pPr>
              <w:rPr>
                <w:b/>
                <w:sz w:val="24"/>
              </w:rPr>
            </w:pPr>
          </w:p>
          <w:p w:rsidR="00A55188" w:rsidRPr="00AC5CC3" w:rsidRDefault="00A55188" w:rsidP="00B12146">
            <w:pPr>
              <w:rPr>
                <w:b/>
                <w:sz w:val="24"/>
              </w:rPr>
            </w:pPr>
          </w:p>
          <w:p w:rsidR="00A55188" w:rsidRPr="00AC5CC3" w:rsidRDefault="00A55188" w:rsidP="00B12146">
            <w:pPr>
              <w:rPr>
                <w:b/>
                <w:sz w:val="24"/>
              </w:rPr>
            </w:pPr>
          </w:p>
          <w:p w:rsidR="00A55188" w:rsidRPr="00AC5CC3" w:rsidRDefault="00A55188" w:rsidP="00B12146">
            <w:pPr>
              <w:rPr>
                <w:b/>
                <w:sz w:val="24"/>
              </w:rPr>
            </w:pPr>
          </w:p>
          <w:p w:rsidR="00801DCD" w:rsidRPr="00AC5CC3" w:rsidRDefault="00801DCD" w:rsidP="00B12146">
            <w:pPr>
              <w:rPr>
                <w:b/>
                <w:sz w:val="24"/>
              </w:rPr>
            </w:pPr>
          </w:p>
          <w:p w:rsidR="00801DCD" w:rsidRPr="00AC5CC3" w:rsidRDefault="00801DCD" w:rsidP="00B12146">
            <w:pPr>
              <w:rPr>
                <w:b/>
                <w:sz w:val="24"/>
              </w:rPr>
            </w:pPr>
          </w:p>
          <w:p w:rsidR="00A55188" w:rsidRPr="00AC5CC3" w:rsidRDefault="00A55188" w:rsidP="00B12146">
            <w:pPr>
              <w:rPr>
                <w:b/>
                <w:sz w:val="24"/>
              </w:rPr>
            </w:pPr>
            <w:r w:rsidRPr="00AC5CC3">
              <w:rPr>
                <w:b/>
                <w:sz w:val="24"/>
              </w:rPr>
              <w:t>M.P</w:t>
            </w:r>
          </w:p>
          <w:p w:rsidR="00801DCD" w:rsidRPr="00AC5CC3" w:rsidRDefault="00801DCD" w:rsidP="00B12146">
            <w:pPr>
              <w:rPr>
                <w:b/>
                <w:sz w:val="24"/>
              </w:rPr>
            </w:pPr>
          </w:p>
          <w:p w:rsidR="00801DCD" w:rsidRPr="00AC5CC3" w:rsidRDefault="00801DCD" w:rsidP="00B12146">
            <w:pPr>
              <w:rPr>
                <w:b/>
                <w:sz w:val="24"/>
              </w:rPr>
            </w:pPr>
          </w:p>
          <w:p w:rsidR="00801DCD" w:rsidRPr="00AC5CC3" w:rsidRDefault="00801DCD" w:rsidP="00B12146">
            <w:pPr>
              <w:rPr>
                <w:b/>
                <w:sz w:val="24"/>
              </w:rPr>
            </w:pPr>
          </w:p>
          <w:p w:rsidR="00FA4DB3" w:rsidRPr="00AC5CC3" w:rsidRDefault="00FA4DB3" w:rsidP="00B12146">
            <w:pPr>
              <w:rPr>
                <w:b/>
                <w:sz w:val="24"/>
              </w:rPr>
            </w:pPr>
          </w:p>
          <w:p w:rsidR="00801DCD" w:rsidRPr="00AC5CC3" w:rsidRDefault="00801DCD" w:rsidP="00B12146">
            <w:pPr>
              <w:rPr>
                <w:b/>
                <w:sz w:val="24"/>
              </w:rPr>
            </w:pPr>
            <w:r w:rsidRPr="00AC5CC3">
              <w:rPr>
                <w:b/>
                <w:sz w:val="24"/>
              </w:rPr>
              <w:t>G.D</w:t>
            </w:r>
          </w:p>
          <w:p w:rsidR="00FA4DB3" w:rsidRPr="00AC5CC3" w:rsidRDefault="00FA4DB3" w:rsidP="00B12146">
            <w:pPr>
              <w:rPr>
                <w:b/>
                <w:sz w:val="24"/>
              </w:rPr>
            </w:pPr>
          </w:p>
          <w:p w:rsidR="00FA4DB3" w:rsidRPr="00AC5CC3" w:rsidRDefault="00FA4DB3" w:rsidP="00B12146">
            <w:pPr>
              <w:rPr>
                <w:b/>
                <w:sz w:val="24"/>
              </w:rPr>
            </w:pPr>
          </w:p>
          <w:p w:rsidR="00FA4DB3" w:rsidRPr="00AC5CC3" w:rsidRDefault="00FA4DB3" w:rsidP="00B12146">
            <w:pPr>
              <w:rPr>
                <w:b/>
                <w:sz w:val="24"/>
              </w:rPr>
            </w:pPr>
            <w:r w:rsidRPr="00AC5CC3">
              <w:rPr>
                <w:b/>
                <w:sz w:val="24"/>
              </w:rPr>
              <w:t>K.S</w:t>
            </w:r>
          </w:p>
          <w:p w:rsidR="00FA4DB3" w:rsidRPr="00AC5CC3" w:rsidRDefault="00FA4DB3" w:rsidP="00B12146">
            <w:pPr>
              <w:rPr>
                <w:b/>
                <w:sz w:val="24"/>
              </w:rPr>
            </w:pPr>
          </w:p>
          <w:p w:rsidR="00FA4DB3" w:rsidRPr="00AC5CC3" w:rsidRDefault="00FA4DB3" w:rsidP="00B12146">
            <w:pPr>
              <w:rPr>
                <w:b/>
                <w:sz w:val="24"/>
              </w:rPr>
            </w:pPr>
          </w:p>
          <w:p w:rsidR="00FA4DB3" w:rsidRPr="00AC5CC3" w:rsidRDefault="00FA4DB3" w:rsidP="00B12146">
            <w:pPr>
              <w:rPr>
                <w:b/>
                <w:sz w:val="24"/>
              </w:rPr>
            </w:pPr>
          </w:p>
          <w:p w:rsidR="00FA4DB3" w:rsidRPr="00AC5CC3" w:rsidRDefault="00FA4DB3" w:rsidP="00B12146">
            <w:pPr>
              <w:rPr>
                <w:b/>
                <w:sz w:val="24"/>
              </w:rPr>
            </w:pPr>
          </w:p>
          <w:p w:rsidR="00FA4DB3" w:rsidRPr="00AC5CC3" w:rsidRDefault="00FA4DB3" w:rsidP="00B12146">
            <w:pPr>
              <w:rPr>
                <w:b/>
                <w:sz w:val="24"/>
              </w:rPr>
            </w:pPr>
          </w:p>
          <w:p w:rsidR="00FA4DB3" w:rsidRPr="00AC5CC3" w:rsidRDefault="00FA4DB3" w:rsidP="00B12146">
            <w:pPr>
              <w:rPr>
                <w:b/>
                <w:sz w:val="24"/>
              </w:rPr>
            </w:pPr>
            <w:r w:rsidRPr="00AC5CC3">
              <w:rPr>
                <w:b/>
                <w:sz w:val="24"/>
              </w:rPr>
              <w:t>S.M</w:t>
            </w:r>
          </w:p>
          <w:p w:rsidR="00FA4DB3" w:rsidRPr="00AC5CC3" w:rsidRDefault="00FA4DB3" w:rsidP="00B12146">
            <w:pPr>
              <w:rPr>
                <w:b/>
                <w:sz w:val="24"/>
              </w:rPr>
            </w:pPr>
          </w:p>
          <w:p w:rsidR="00FA4DB3" w:rsidRPr="00AC5CC3" w:rsidRDefault="00FA4DB3" w:rsidP="00B12146">
            <w:pPr>
              <w:rPr>
                <w:b/>
                <w:sz w:val="24"/>
              </w:rPr>
            </w:pPr>
          </w:p>
          <w:p w:rsidR="00FA4DB3" w:rsidRPr="00AC5CC3" w:rsidRDefault="00FA4DB3" w:rsidP="00B12146">
            <w:pPr>
              <w:rPr>
                <w:b/>
                <w:sz w:val="24"/>
              </w:rPr>
            </w:pPr>
            <w:r w:rsidRPr="00AC5CC3">
              <w:rPr>
                <w:b/>
                <w:sz w:val="24"/>
              </w:rPr>
              <w:t>M.P</w:t>
            </w:r>
          </w:p>
          <w:p w:rsidR="00AC5CC3" w:rsidRPr="00AC5CC3" w:rsidRDefault="00AC5CC3" w:rsidP="00B12146">
            <w:pPr>
              <w:rPr>
                <w:b/>
                <w:sz w:val="24"/>
              </w:rPr>
            </w:pPr>
          </w:p>
          <w:p w:rsidR="00AC5CC3" w:rsidRPr="00AC5CC3" w:rsidRDefault="00AC5CC3" w:rsidP="00B12146">
            <w:pPr>
              <w:rPr>
                <w:b/>
                <w:sz w:val="24"/>
              </w:rPr>
            </w:pPr>
          </w:p>
          <w:p w:rsidR="00AC5CC3" w:rsidRPr="00AC5CC3" w:rsidRDefault="00AC5CC3" w:rsidP="00B12146">
            <w:pPr>
              <w:rPr>
                <w:b/>
                <w:sz w:val="24"/>
              </w:rPr>
            </w:pPr>
          </w:p>
          <w:p w:rsidR="00AC5CC3" w:rsidRPr="00AC5CC3" w:rsidRDefault="00AC5CC3" w:rsidP="00B12146">
            <w:pPr>
              <w:rPr>
                <w:b/>
                <w:sz w:val="24"/>
              </w:rPr>
            </w:pPr>
          </w:p>
          <w:p w:rsidR="00AC5CC3" w:rsidRPr="00AC5CC3" w:rsidRDefault="00AC5CC3" w:rsidP="00B12146">
            <w:pPr>
              <w:rPr>
                <w:b/>
                <w:sz w:val="24"/>
              </w:rPr>
            </w:pPr>
          </w:p>
          <w:p w:rsidR="00AC5CC3" w:rsidRPr="00AC5CC3" w:rsidRDefault="00AC5CC3" w:rsidP="00B12146">
            <w:pPr>
              <w:rPr>
                <w:b/>
                <w:sz w:val="24"/>
              </w:rPr>
            </w:pPr>
          </w:p>
          <w:p w:rsidR="00AC5CC3" w:rsidRPr="00AC5CC3" w:rsidRDefault="00AC5CC3" w:rsidP="00B12146">
            <w:pPr>
              <w:rPr>
                <w:b/>
                <w:sz w:val="24"/>
              </w:rPr>
            </w:pPr>
          </w:p>
          <w:p w:rsidR="00AC5CC3" w:rsidRPr="00AC5CC3" w:rsidRDefault="00AC5CC3" w:rsidP="00B12146">
            <w:pPr>
              <w:rPr>
                <w:b/>
                <w:sz w:val="24"/>
              </w:rPr>
            </w:pPr>
          </w:p>
          <w:p w:rsidR="00AC5CC3" w:rsidRDefault="00AC5CC3" w:rsidP="00B12146">
            <w:pPr>
              <w:rPr>
                <w:b/>
                <w:sz w:val="24"/>
              </w:rPr>
            </w:pPr>
            <w:r w:rsidRPr="00AC5CC3">
              <w:rPr>
                <w:b/>
                <w:sz w:val="24"/>
              </w:rPr>
              <w:t>G.D</w:t>
            </w:r>
          </w:p>
          <w:p w:rsidR="001A1894" w:rsidRDefault="001A1894" w:rsidP="00B12146">
            <w:pPr>
              <w:rPr>
                <w:b/>
                <w:sz w:val="24"/>
              </w:rPr>
            </w:pPr>
          </w:p>
          <w:p w:rsidR="001A1894" w:rsidRDefault="001A1894" w:rsidP="00B12146">
            <w:pPr>
              <w:rPr>
                <w:b/>
                <w:sz w:val="24"/>
              </w:rPr>
            </w:pPr>
          </w:p>
          <w:p w:rsidR="001A1894" w:rsidRPr="00AC5CC3" w:rsidRDefault="001A1894" w:rsidP="00B12146">
            <w:pPr>
              <w:rPr>
                <w:b/>
                <w:sz w:val="24"/>
              </w:rPr>
            </w:pPr>
            <w:r>
              <w:rPr>
                <w:b/>
                <w:sz w:val="24"/>
              </w:rPr>
              <w:t>M.P</w:t>
            </w:r>
          </w:p>
          <w:p w:rsidR="00FA1AF3" w:rsidRDefault="00FA1AF3" w:rsidP="00B12146">
            <w:pPr>
              <w:rPr>
                <w:b/>
                <w:sz w:val="24"/>
              </w:rPr>
            </w:pPr>
          </w:p>
          <w:p w:rsidR="00DA4609" w:rsidRDefault="00DA4609" w:rsidP="00B12146">
            <w:pPr>
              <w:rPr>
                <w:b/>
                <w:sz w:val="24"/>
              </w:rPr>
            </w:pPr>
          </w:p>
          <w:p w:rsidR="00DA4609" w:rsidRDefault="00DA4609" w:rsidP="00B12146">
            <w:pPr>
              <w:rPr>
                <w:b/>
                <w:sz w:val="24"/>
              </w:rPr>
            </w:pPr>
          </w:p>
          <w:p w:rsidR="00DA4609" w:rsidRPr="001A1894" w:rsidRDefault="001A1894" w:rsidP="00B12146">
            <w:pPr>
              <w:rPr>
                <w:b/>
                <w:sz w:val="24"/>
                <w:u w:val="single"/>
              </w:rPr>
            </w:pPr>
            <w:r w:rsidRPr="001A1894">
              <w:rPr>
                <w:b/>
                <w:sz w:val="24"/>
                <w:u w:val="single"/>
              </w:rPr>
              <w:t>Key Skills</w:t>
            </w:r>
          </w:p>
          <w:p w:rsidR="001A1894" w:rsidRDefault="001A1894" w:rsidP="00B12146">
            <w:pPr>
              <w:rPr>
                <w:b/>
                <w:sz w:val="24"/>
              </w:rPr>
            </w:pPr>
          </w:p>
          <w:p w:rsidR="001A1894" w:rsidRDefault="001A1894" w:rsidP="00B12146">
            <w:pPr>
              <w:rPr>
                <w:b/>
                <w:sz w:val="24"/>
              </w:rPr>
            </w:pPr>
            <w:r>
              <w:rPr>
                <w:b/>
                <w:sz w:val="24"/>
              </w:rPr>
              <w:t>K.S</w:t>
            </w:r>
          </w:p>
          <w:p w:rsidR="00C62FE3" w:rsidRDefault="00C62FE3" w:rsidP="00B12146">
            <w:pPr>
              <w:rPr>
                <w:b/>
                <w:sz w:val="24"/>
              </w:rPr>
            </w:pPr>
          </w:p>
          <w:p w:rsidR="00C62FE3" w:rsidRDefault="00C62FE3" w:rsidP="00B12146">
            <w:pPr>
              <w:rPr>
                <w:b/>
                <w:sz w:val="24"/>
              </w:rPr>
            </w:pPr>
          </w:p>
          <w:p w:rsidR="00C62FE3" w:rsidRDefault="00C62FE3" w:rsidP="00B12146">
            <w:pPr>
              <w:rPr>
                <w:b/>
                <w:sz w:val="24"/>
              </w:rPr>
            </w:pPr>
          </w:p>
          <w:p w:rsidR="00C62FE3" w:rsidRDefault="00C62FE3" w:rsidP="00B12146">
            <w:pPr>
              <w:rPr>
                <w:b/>
                <w:sz w:val="24"/>
              </w:rPr>
            </w:pPr>
          </w:p>
          <w:p w:rsidR="00C62FE3" w:rsidRDefault="00C62FE3" w:rsidP="00B12146">
            <w:pPr>
              <w:rPr>
                <w:b/>
                <w:sz w:val="24"/>
              </w:rPr>
            </w:pPr>
          </w:p>
          <w:p w:rsidR="00C62FE3" w:rsidRDefault="00C62FE3" w:rsidP="00B12146">
            <w:pPr>
              <w:rPr>
                <w:b/>
                <w:sz w:val="24"/>
              </w:rPr>
            </w:pPr>
            <w:r>
              <w:rPr>
                <w:b/>
                <w:sz w:val="24"/>
              </w:rPr>
              <w:t>M.P / K.S</w:t>
            </w:r>
          </w:p>
          <w:p w:rsidR="001A1894" w:rsidRDefault="001A1894" w:rsidP="00B12146">
            <w:pPr>
              <w:rPr>
                <w:b/>
                <w:sz w:val="24"/>
              </w:rPr>
            </w:pPr>
          </w:p>
          <w:p w:rsidR="001A1894" w:rsidRDefault="001A1894" w:rsidP="00B12146">
            <w:pPr>
              <w:rPr>
                <w:b/>
                <w:sz w:val="24"/>
              </w:rPr>
            </w:pPr>
          </w:p>
          <w:p w:rsidR="00C62FE3" w:rsidRDefault="00620C55" w:rsidP="00B12146">
            <w:pPr>
              <w:rPr>
                <w:b/>
                <w:sz w:val="24"/>
              </w:rPr>
            </w:pPr>
            <w:r>
              <w:rPr>
                <w:b/>
                <w:sz w:val="24"/>
              </w:rPr>
              <w:t xml:space="preserve">   </w:t>
            </w:r>
          </w:p>
          <w:p w:rsidR="00C62FE3" w:rsidRDefault="00C62FE3" w:rsidP="00B12146">
            <w:pPr>
              <w:rPr>
                <w:b/>
                <w:sz w:val="24"/>
              </w:rPr>
            </w:pPr>
          </w:p>
          <w:p w:rsidR="00C62FE3" w:rsidRDefault="00C62FE3" w:rsidP="00B12146">
            <w:pPr>
              <w:rPr>
                <w:b/>
                <w:sz w:val="24"/>
              </w:rPr>
            </w:pPr>
          </w:p>
          <w:p w:rsidR="00A87921" w:rsidRDefault="00C62FE3" w:rsidP="00B12146">
            <w:pPr>
              <w:rPr>
                <w:b/>
                <w:sz w:val="24"/>
              </w:rPr>
            </w:pPr>
            <w:r>
              <w:rPr>
                <w:b/>
                <w:sz w:val="24"/>
              </w:rPr>
              <w:t>B.O.J</w:t>
            </w:r>
            <w:r w:rsidR="00620C55">
              <w:rPr>
                <w:b/>
                <w:sz w:val="24"/>
              </w:rPr>
              <w:t xml:space="preserve">  </w:t>
            </w:r>
          </w:p>
          <w:p w:rsidR="00A87921" w:rsidRDefault="00A87921" w:rsidP="00B12146">
            <w:pPr>
              <w:rPr>
                <w:b/>
                <w:sz w:val="24"/>
              </w:rPr>
            </w:pPr>
          </w:p>
          <w:p w:rsidR="00A87921" w:rsidRDefault="00A87921" w:rsidP="00B12146">
            <w:pPr>
              <w:rPr>
                <w:b/>
                <w:sz w:val="24"/>
              </w:rPr>
            </w:pPr>
          </w:p>
          <w:p w:rsidR="00A87921" w:rsidRDefault="00A87921" w:rsidP="00B12146">
            <w:pPr>
              <w:rPr>
                <w:b/>
                <w:sz w:val="24"/>
              </w:rPr>
            </w:pPr>
          </w:p>
          <w:p w:rsidR="00A87921" w:rsidRDefault="00A87921" w:rsidP="00B12146">
            <w:pPr>
              <w:rPr>
                <w:b/>
                <w:sz w:val="24"/>
              </w:rPr>
            </w:pPr>
            <w:r>
              <w:rPr>
                <w:b/>
                <w:sz w:val="24"/>
              </w:rPr>
              <w:t xml:space="preserve">K.S </w:t>
            </w:r>
            <w:r w:rsidR="00620C55">
              <w:rPr>
                <w:b/>
                <w:sz w:val="24"/>
              </w:rPr>
              <w:t xml:space="preserve">   </w:t>
            </w:r>
          </w:p>
          <w:p w:rsidR="00A87921" w:rsidRDefault="00A87921" w:rsidP="00B12146">
            <w:pPr>
              <w:rPr>
                <w:b/>
                <w:sz w:val="24"/>
              </w:rPr>
            </w:pPr>
          </w:p>
          <w:p w:rsidR="00A87921" w:rsidRDefault="00A87921" w:rsidP="00B12146">
            <w:pPr>
              <w:rPr>
                <w:b/>
                <w:sz w:val="24"/>
              </w:rPr>
            </w:pPr>
          </w:p>
          <w:p w:rsidR="00A87921" w:rsidRDefault="00A87921" w:rsidP="00B12146">
            <w:pPr>
              <w:rPr>
                <w:b/>
                <w:sz w:val="24"/>
              </w:rPr>
            </w:pPr>
            <w:r>
              <w:rPr>
                <w:b/>
                <w:sz w:val="24"/>
              </w:rPr>
              <w:t>T.D</w:t>
            </w:r>
            <w:r w:rsidR="00620C55">
              <w:rPr>
                <w:b/>
                <w:sz w:val="24"/>
              </w:rPr>
              <w:t xml:space="preserve">  </w:t>
            </w:r>
          </w:p>
          <w:p w:rsidR="00A87921" w:rsidRDefault="00A87921" w:rsidP="00B12146">
            <w:pPr>
              <w:rPr>
                <w:b/>
                <w:sz w:val="24"/>
              </w:rPr>
            </w:pPr>
          </w:p>
          <w:p w:rsidR="00A87921" w:rsidRDefault="00A87921" w:rsidP="00B12146">
            <w:pPr>
              <w:rPr>
                <w:b/>
                <w:sz w:val="24"/>
              </w:rPr>
            </w:pPr>
          </w:p>
          <w:p w:rsidR="00A87921" w:rsidRPr="00A87921" w:rsidRDefault="00A87921" w:rsidP="00B12146">
            <w:pPr>
              <w:rPr>
                <w:b/>
                <w:sz w:val="24"/>
                <w:u w:val="single"/>
              </w:rPr>
            </w:pPr>
            <w:r w:rsidRPr="00A87921">
              <w:rPr>
                <w:b/>
                <w:sz w:val="24"/>
                <w:u w:val="single"/>
              </w:rPr>
              <w:t>A.O.B</w:t>
            </w:r>
            <w:r w:rsidR="00620C55" w:rsidRPr="00A87921">
              <w:rPr>
                <w:b/>
                <w:sz w:val="24"/>
                <w:u w:val="single"/>
              </w:rPr>
              <w:t xml:space="preserve">   </w:t>
            </w:r>
          </w:p>
          <w:p w:rsidR="00A87921" w:rsidRDefault="00A87921" w:rsidP="00B12146">
            <w:pPr>
              <w:rPr>
                <w:b/>
                <w:sz w:val="24"/>
              </w:rPr>
            </w:pPr>
          </w:p>
          <w:p w:rsidR="00A87921" w:rsidRDefault="00A87921" w:rsidP="00B12146">
            <w:pPr>
              <w:rPr>
                <w:b/>
                <w:sz w:val="24"/>
              </w:rPr>
            </w:pPr>
            <w:r>
              <w:rPr>
                <w:b/>
                <w:sz w:val="24"/>
              </w:rPr>
              <w:t>C.P</w:t>
            </w:r>
          </w:p>
          <w:p w:rsidR="00A87921" w:rsidRDefault="00A87921" w:rsidP="00B12146">
            <w:pPr>
              <w:rPr>
                <w:b/>
                <w:sz w:val="24"/>
              </w:rPr>
            </w:pPr>
          </w:p>
          <w:p w:rsidR="00A87921" w:rsidRDefault="00A87921" w:rsidP="00B12146">
            <w:pPr>
              <w:rPr>
                <w:b/>
                <w:sz w:val="24"/>
              </w:rPr>
            </w:pPr>
          </w:p>
          <w:p w:rsidR="00DA4609" w:rsidRPr="00AC5CC3" w:rsidRDefault="00A87921" w:rsidP="00B12146">
            <w:pPr>
              <w:rPr>
                <w:b/>
                <w:sz w:val="24"/>
              </w:rPr>
            </w:pPr>
            <w:r>
              <w:rPr>
                <w:b/>
                <w:sz w:val="24"/>
              </w:rPr>
              <w:t>B.O.J</w:t>
            </w:r>
            <w:r w:rsidR="00620C55">
              <w:rPr>
                <w:b/>
                <w:sz w:val="24"/>
              </w:rPr>
              <w:t xml:space="preserve">                                                                                                                                                                                                                                                                                                                                                                                                                                                                                                                                                                                    </w:t>
            </w:r>
          </w:p>
        </w:tc>
        <w:tc>
          <w:tcPr>
            <w:tcW w:w="6159" w:type="dxa"/>
            <w:tcBorders>
              <w:top w:val="single" w:sz="4" w:space="0" w:color="auto"/>
              <w:left w:val="single" w:sz="4" w:space="0" w:color="auto"/>
              <w:bottom w:val="single" w:sz="4" w:space="0" w:color="auto"/>
              <w:right w:val="single" w:sz="4" w:space="0" w:color="auto"/>
            </w:tcBorders>
          </w:tcPr>
          <w:p w:rsidR="00621D38" w:rsidRPr="00AC5CC3" w:rsidRDefault="00621D38">
            <w:pPr>
              <w:rPr>
                <w:b/>
              </w:rPr>
            </w:pPr>
          </w:p>
          <w:p w:rsidR="00355BDE" w:rsidRPr="00AC5CC3" w:rsidRDefault="00355BDE">
            <w:pPr>
              <w:pStyle w:val="Header"/>
              <w:tabs>
                <w:tab w:val="clear" w:pos="4320"/>
                <w:tab w:val="clear" w:pos="8640"/>
              </w:tabs>
              <w:rPr>
                <w:b/>
                <w:sz w:val="24"/>
                <w:szCs w:val="24"/>
              </w:rPr>
            </w:pPr>
          </w:p>
          <w:p w:rsidR="005C7E39" w:rsidRPr="00AC5CC3" w:rsidRDefault="005C7E39">
            <w:pPr>
              <w:pStyle w:val="Header"/>
              <w:tabs>
                <w:tab w:val="clear" w:pos="4320"/>
                <w:tab w:val="clear" w:pos="8640"/>
              </w:tabs>
              <w:rPr>
                <w:sz w:val="24"/>
                <w:szCs w:val="24"/>
              </w:rPr>
            </w:pPr>
            <w:r w:rsidRPr="00AC5CC3">
              <w:rPr>
                <w:sz w:val="24"/>
                <w:szCs w:val="24"/>
              </w:rPr>
              <w:t>K.J Transition Project Co-ordinator 14-19 Learning Disabilities.</w:t>
            </w:r>
          </w:p>
          <w:p w:rsidR="005C7E39" w:rsidRPr="00AC5CC3" w:rsidRDefault="005C7E39">
            <w:pPr>
              <w:pStyle w:val="Header"/>
              <w:tabs>
                <w:tab w:val="clear" w:pos="4320"/>
                <w:tab w:val="clear" w:pos="8640"/>
              </w:tabs>
              <w:rPr>
                <w:sz w:val="24"/>
                <w:szCs w:val="24"/>
              </w:rPr>
            </w:pPr>
            <w:r w:rsidRPr="00AC5CC3">
              <w:rPr>
                <w:sz w:val="24"/>
                <w:szCs w:val="24"/>
              </w:rPr>
              <w:t>Explanation of job role</w:t>
            </w:r>
            <w:r w:rsidR="009D72C0" w:rsidRPr="00AC5CC3">
              <w:rPr>
                <w:sz w:val="24"/>
                <w:szCs w:val="24"/>
              </w:rPr>
              <w:t xml:space="preserve"> – amalgamate all Comprehensive Schools </w:t>
            </w:r>
            <w:r w:rsidR="00C62FE3" w:rsidRPr="00AC5CC3">
              <w:rPr>
                <w:sz w:val="24"/>
                <w:szCs w:val="24"/>
              </w:rPr>
              <w:t>i.e.</w:t>
            </w:r>
            <w:r w:rsidR="009D72C0" w:rsidRPr="00AC5CC3">
              <w:rPr>
                <w:sz w:val="24"/>
                <w:szCs w:val="24"/>
              </w:rPr>
              <w:t xml:space="preserve"> Sandfields Comprehensive School. Objective expansion of project, person centered approach to learning – objective </w:t>
            </w:r>
            <w:r w:rsidR="00E83444" w:rsidRPr="00AC5CC3">
              <w:rPr>
                <w:sz w:val="24"/>
                <w:szCs w:val="24"/>
              </w:rPr>
              <w:t xml:space="preserve">soft </w:t>
            </w:r>
            <w:r w:rsidR="009D72C0" w:rsidRPr="00AC5CC3">
              <w:rPr>
                <w:sz w:val="24"/>
                <w:szCs w:val="24"/>
              </w:rPr>
              <w:t>outcomes to be recorded, paper work to be handed do all present.</w:t>
            </w:r>
          </w:p>
          <w:p w:rsidR="009D72C0" w:rsidRPr="00AC5CC3" w:rsidRDefault="009D72C0">
            <w:pPr>
              <w:pStyle w:val="Header"/>
              <w:tabs>
                <w:tab w:val="clear" w:pos="4320"/>
                <w:tab w:val="clear" w:pos="8640"/>
              </w:tabs>
              <w:rPr>
                <w:sz w:val="24"/>
                <w:szCs w:val="24"/>
              </w:rPr>
            </w:pPr>
          </w:p>
          <w:p w:rsidR="00133B43" w:rsidRPr="00AC5CC3" w:rsidRDefault="00133B43">
            <w:pPr>
              <w:pStyle w:val="Header"/>
              <w:tabs>
                <w:tab w:val="clear" w:pos="4320"/>
                <w:tab w:val="clear" w:pos="8640"/>
              </w:tabs>
              <w:rPr>
                <w:sz w:val="24"/>
                <w:szCs w:val="24"/>
              </w:rPr>
            </w:pPr>
          </w:p>
          <w:p w:rsidR="009D72C0" w:rsidRPr="00AC5CC3" w:rsidRDefault="009D72C0">
            <w:pPr>
              <w:pStyle w:val="Header"/>
              <w:tabs>
                <w:tab w:val="clear" w:pos="4320"/>
                <w:tab w:val="clear" w:pos="8640"/>
              </w:tabs>
              <w:rPr>
                <w:sz w:val="24"/>
                <w:szCs w:val="24"/>
              </w:rPr>
            </w:pPr>
            <w:r w:rsidRPr="00AC5CC3">
              <w:rPr>
                <w:sz w:val="24"/>
                <w:szCs w:val="24"/>
              </w:rPr>
              <w:t>Advocated one on one with students will fit in with Transition Project.</w:t>
            </w:r>
          </w:p>
          <w:p w:rsidR="009D72C0" w:rsidRPr="00AC5CC3" w:rsidRDefault="009D72C0">
            <w:pPr>
              <w:pStyle w:val="Header"/>
              <w:tabs>
                <w:tab w:val="clear" w:pos="4320"/>
                <w:tab w:val="clear" w:pos="8640"/>
              </w:tabs>
              <w:rPr>
                <w:sz w:val="24"/>
                <w:szCs w:val="24"/>
              </w:rPr>
            </w:pPr>
          </w:p>
          <w:p w:rsidR="00E83444" w:rsidRPr="00AC5CC3" w:rsidRDefault="00E83444">
            <w:pPr>
              <w:pStyle w:val="Header"/>
              <w:tabs>
                <w:tab w:val="clear" w:pos="4320"/>
                <w:tab w:val="clear" w:pos="8640"/>
              </w:tabs>
              <w:rPr>
                <w:sz w:val="24"/>
                <w:szCs w:val="24"/>
              </w:rPr>
            </w:pPr>
          </w:p>
          <w:p w:rsidR="00E83444" w:rsidRPr="00AC5CC3" w:rsidRDefault="00E83444">
            <w:pPr>
              <w:pStyle w:val="Header"/>
              <w:tabs>
                <w:tab w:val="clear" w:pos="4320"/>
                <w:tab w:val="clear" w:pos="8640"/>
              </w:tabs>
              <w:rPr>
                <w:sz w:val="24"/>
                <w:szCs w:val="24"/>
              </w:rPr>
            </w:pPr>
            <w:r w:rsidRPr="00AC5CC3">
              <w:rPr>
                <w:sz w:val="24"/>
                <w:szCs w:val="24"/>
              </w:rPr>
              <w:t>Returns focus to student’s well-being.</w:t>
            </w:r>
          </w:p>
          <w:p w:rsidR="00E83444" w:rsidRPr="00AC5CC3" w:rsidRDefault="00E83444">
            <w:pPr>
              <w:pStyle w:val="Header"/>
              <w:tabs>
                <w:tab w:val="clear" w:pos="4320"/>
                <w:tab w:val="clear" w:pos="8640"/>
              </w:tabs>
              <w:rPr>
                <w:sz w:val="24"/>
                <w:szCs w:val="24"/>
              </w:rPr>
            </w:pPr>
          </w:p>
          <w:p w:rsidR="00E83444" w:rsidRPr="00AC5CC3" w:rsidRDefault="00E83444">
            <w:pPr>
              <w:pStyle w:val="Header"/>
              <w:tabs>
                <w:tab w:val="clear" w:pos="4320"/>
                <w:tab w:val="clear" w:pos="8640"/>
              </w:tabs>
              <w:rPr>
                <w:sz w:val="24"/>
                <w:szCs w:val="24"/>
              </w:rPr>
            </w:pPr>
            <w:r w:rsidRPr="00AC5CC3">
              <w:rPr>
                <w:sz w:val="24"/>
                <w:szCs w:val="24"/>
              </w:rPr>
              <w:t>Time for training to be arranged with K.J.</w:t>
            </w:r>
          </w:p>
          <w:p w:rsidR="00133B43" w:rsidRPr="00AC5CC3" w:rsidRDefault="00E83444">
            <w:pPr>
              <w:pStyle w:val="Header"/>
              <w:tabs>
                <w:tab w:val="clear" w:pos="4320"/>
                <w:tab w:val="clear" w:pos="8640"/>
              </w:tabs>
              <w:rPr>
                <w:sz w:val="24"/>
                <w:szCs w:val="24"/>
              </w:rPr>
            </w:pPr>
            <w:r w:rsidRPr="00AC5CC3">
              <w:rPr>
                <w:sz w:val="24"/>
                <w:szCs w:val="24"/>
              </w:rPr>
              <w:t xml:space="preserve">Trust an issue due to lack of time to get to </w:t>
            </w:r>
            <w:r w:rsidR="00133B43" w:rsidRPr="00AC5CC3">
              <w:rPr>
                <w:sz w:val="24"/>
                <w:szCs w:val="24"/>
              </w:rPr>
              <w:t>know students on individual basi</w:t>
            </w:r>
            <w:r w:rsidRPr="00AC5CC3">
              <w:rPr>
                <w:sz w:val="24"/>
                <w:szCs w:val="24"/>
              </w:rPr>
              <w:t xml:space="preserve">s. Project helps individuals to take responsibility for own </w:t>
            </w:r>
            <w:proofErr w:type="spellStart"/>
            <w:r w:rsidRPr="00AC5CC3">
              <w:rPr>
                <w:sz w:val="24"/>
                <w:szCs w:val="24"/>
              </w:rPr>
              <w:t>progression.</w:t>
            </w:r>
            <w:r w:rsidR="00133B43" w:rsidRPr="00AC5CC3">
              <w:rPr>
                <w:sz w:val="24"/>
                <w:szCs w:val="24"/>
              </w:rPr>
              <w:t>Time</w:t>
            </w:r>
            <w:proofErr w:type="spellEnd"/>
            <w:r w:rsidR="00133B43" w:rsidRPr="00AC5CC3">
              <w:rPr>
                <w:sz w:val="24"/>
                <w:szCs w:val="24"/>
              </w:rPr>
              <w:t xml:space="preserve"> for training to be arranged with K.J.</w:t>
            </w:r>
          </w:p>
          <w:p w:rsidR="00133B43" w:rsidRPr="00AC5CC3" w:rsidRDefault="00133B43">
            <w:pPr>
              <w:pStyle w:val="Header"/>
              <w:tabs>
                <w:tab w:val="clear" w:pos="4320"/>
                <w:tab w:val="clear" w:pos="8640"/>
              </w:tabs>
              <w:rPr>
                <w:sz w:val="24"/>
                <w:szCs w:val="24"/>
              </w:rPr>
            </w:pPr>
          </w:p>
          <w:p w:rsidR="00E83444" w:rsidRPr="00AC5CC3" w:rsidRDefault="00133B43">
            <w:pPr>
              <w:pStyle w:val="Header"/>
              <w:tabs>
                <w:tab w:val="clear" w:pos="4320"/>
                <w:tab w:val="clear" w:pos="8640"/>
              </w:tabs>
              <w:rPr>
                <w:sz w:val="24"/>
                <w:szCs w:val="24"/>
              </w:rPr>
            </w:pPr>
            <w:r w:rsidRPr="00AC5CC3">
              <w:rPr>
                <w:sz w:val="24"/>
                <w:szCs w:val="24"/>
              </w:rPr>
              <w:t xml:space="preserve">E.D Lead Inspector four key areas, H&amp;SC, P.S, A levels, Science/Maths/Construction. Lines of enquiry to be given on day of arrival, observations to be completed by Wednesday Evening. </w:t>
            </w:r>
          </w:p>
          <w:p w:rsidR="00133B43" w:rsidRPr="00AC5CC3" w:rsidRDefault="00133B43">
            <w:pPr>
              <w:pStyle w:val="Header"/>
              <w:tabs>
                <w:tab w:val="clear" w:pos="4320"/>
                <w:tab w:val="clear" w:pos="8640"/>
              </w:tabs>
              <w:rPr>
                <w:sz w:val="24"/>
                <w:szCs w:val="24"/>
              </w:rPr>
            </w:pPr>
          </w:p>
          <w:p w:rsidR="00133B43" w:rsidRPr="00AC5CC3" w:rsidRDefault="00133B43">
            <w:pPr>
              <w:pStyle w:val="Header"/>
              <w:tabs>
                <w:tab w:val="clear" w:pos="4320"/>
                <w:tab w:val="clear" w:pos="8640"/>
              </w:tabs>
              <w:rPr>
                <w:sz w:val="24"/>
                <w:szCs w:val="24"/>
              </w:rPr>
            </w:pPr>
            <w:r w:rsidRPr="00AC5CC3">
              <w:rPr>
                <w:sz w:val="24"/>
                <w:szCs w:val="24"/>
              </w:rPr>
              <w:t xml:space="preserve">All staff need to be prepared, rooms must all be spotless. Meeting for all </w:t>
            </w:r>
            <w:r w:rsidRPr="00AC5CC3">
              <w:rPr>
                <w:sz w:val="24"/>
                <w:szCs w:val="24"/>
              </w:rPr>
              <w:lastRenderedPageBreak/>
              <w:t>staff F.G on Monday 12</w:t>
            </w:r>
            <w:r w:rsidRPr="00AC5CC3">
              <w:rPr>
                <w:sz w:val="24"/>
                <w:szCs w:val="24"/>
                <w:vertAlign w:val="superscript"/>
              </w:rPr>
              <w:t>th</w:t>
            </w:r>
            <w:r w:rsidRPr="00AC5CC3">
              <w:rPr>
                <w:sz w:val="24"/>
                <w:szCs w:val="24"/>
              </w:rPr>
              <w:t xml:space="preserve"> November at 4:15 -5:15. Reports on four key areas not specific to any school.</w:t>
            </w:r>
            <w:r w:rsidR="00FA1AF3" w:rsidRPr="00AC5CC3">
              <w:rPr>
                <w:sz w:val="24"/>
                <w:szCs w:val="24"/>
              </w:rPr>
              <w:t xml:space="preserve"> </w:t>
            </w:r>
          </w:p>
          <w:p w:rsidR="00FA1AF3" w:rsidRPr="00AC5CC3" w:rsidRDefault="00FA1AF3">
            <w:pPr>
              <w:pStyle w:val="Header"/>
              <w:tabs>
                <w:tab w:val="clear" w:pos="4320"/>
                <w:tab w:val="clear" w:pos="8640"/>
              </w:tabs>
              <w:rPr>
                <w:sz w:val="24"/>
                <w:szCs w:val="24"/>
              </w:rPr>
            </w:pPr>
          </w:p>
          <w:p w:rsidR="00FA1AF3" w:rsidRPr="00AC5CC3" w:rsidRDefault="00FA1AF3">
            <w:pPr>
              <w:pStyle w:val="Header"/>
              <w:tabs>
                <w:tab w:val="clear" w:pos="4320"/>
                <w:tab w:val="clear" w:pos="8640"/>
              </w:tabs>
              <w:rPr>
                <w:sz w:val="24"/>
                <w:szCs w:val="24"/>
              </w:rPr>
            </w:pPr>
            <w:r w:rsidRPr="00AC5CC3">
              <w:rPr>
                <w:sz w:val="24"/>
                <w:szCs w:val="24"/>
              </w:rPr>
              <w:t>Overall judgement of whole College, general lessons and feedback will be given to the tutor.</w:t>
            </w:r>
          </w:p>
          <w:p w:rsidR="00FA1AF3" w:rsidRPr="00AC5CC3" w:rsidRDefault="00FA1AF3">
            <w:pPr>
              <w:pStyle w:val="Header"/>
              <w:tabs>
                <w:tab w:val="clear" w:pos="4320"/>
                <w:tab w:val="clear" w:pos="8640"/>
              </w:tabs>
              <w:rPr>
                <w:sz w:val="24"/>
                <w:szCs w:val="24"/>
              </w:rPr>
            </w:pPr>
          </w:p>
          <w:p w:rsidR="00FA1AF3" w:rsidRPr="00AC5CC3" w:rsidRDefault="00FA1AF3">
            <w:pPr>
              <w:pStyle w:val="Header"/>
              <w:tabs>
                <w:tab w:val="clear" w:pos="4320"/>
                <w:tab w:val="clear" w:pos="8640"/>
              </w:tabs>
              <w:rPr>
                <w:sz w:val="24"/>
                <w:szCs w:val="24"/>
              </w:rPr>
            </w:pPr>
            <w:r w:rsidRPr="00AC5CC3">
              <w:rPr>
                <w:sz w:val="24"/>
                <w:szCs w:val="24"/>
              </w:rPr>
              <w:t>Record keeping important to support ant questions asked by Inspectors.</w:t>
            </w:r>
          </w:p>
          <w:p w:rsidR="00FA1AF3" w:rsidRPr="00AC5CC3" w:rsidRDefault="00FA1AF3">
            <w:pPr>
              <w:pStyle w:val="Header"/>
              <w:tabs>
                <w:tab w:val="clear" w:pos="4320"/>
                <w:tab w:val="clear" w:pos="8640"/>
              </w:tabs>
              <w:rPr>
                <w:sz w:val="24"/>
                <w:szCs w:val="24"/>
              </w:rPr>
            </w:pPr>
          </w:p>
          <w:p w:rsidR="00A80EDC" w:rsidRDefault="00A80EDC">
            <w:pPr>
              <w:pStyle w:val="Header"/>
              <w:tabs>
                <w:tab w:val="clear" w:pos="4320"/>
                <w:tab w:val="clear" w:pos="8640"/>
              </w:tabs>
              <w:rPr>
                <w:sz w:val="24"/>
                <w:szCs w:val="24"/>
              </w:rPr>
            </w:pPr>
          </w:p>
          <w:p w:rsidR="00A80EDC" w:rsidRDefault="00A80EDC">
            <w:pPr>
              <w:pStyle w:val="Header"/>
              <w:tabs>
                <w:tab w:val="clear" w:pos="4320"/>
                <w:tab w:val="clear" w:pos="8640"/>
              </w:tabs>
              <w:rPr>
                <w:sz w:val="24"/>
                <w:szCs w:val="24"/>
              </w:rPr>
            </w:pPr>
          </w:p>
          <w:p w:rsidR="00FA1AF3" w:rsidRPr="00AC5CC3" w:rsidRDefault="00FA1AF3">
            <w:pPr>
              <w:pStyle w:val="Header"/>
              <w:tabs>
                <w:tab w:val="clear" w:pos="4320"/>
                <w:tab w:val="clear" w:pos="8640"/>
              </w:tabs>
              <w:rPr>
                <w:sz w:val="24"/>
                <w:szCs w:val="24"/>
              </w:rPr>
            </w:pPr>
            <w:r w:rsidRPr="00AC5CC3">
              <w:rPr>
                <w:sz w:val="24"/>
                <w:szCs w:val="24"/>
              </w:rPr>
              <w:t>Important to have different levels of work to match levels of students. Proof of learning and progression of students need to be evidenced.</w:t>
            </w:r>
          </w:p>
          <w:p w:rsidR="00FA1AF3" w:rsidRPr="00AC5CC3" w:rsidRDefault="00FA1AF3">
            <w:pPr>
              <w:pStyle w:val="Header"/>
              <w:tabs>
                <w:tab w:val="clear" w:pos="4320"/>
                <w:tab w:val="clear" w:pos="8640"/>
              </w:tabs>
              <w:rPr>
                <w:sz w:val="24"/>
                <w:szCs w:val="24"/>
              </w:rPr>
            </w:pPr>
          </w:p>
          <w:p w:rsidR="00FA1AF3" w:rsidRPr="00AC5CC3" w:rsidRDefault="00453195">
            <w:pPr>
              <w:pStyle w:val="Header"/>
              <w:tabs>
                <w:tab w:val="clear" w:pos="4320"/>
                <w:tab w:val="clear" w:pos="8640"/>
              </w:tabs>
              <w:rPr>
                <w:sz w:val="24"/>
                <w:szCs w:val="24"/>
              </w:rPr>
            </w:pPr>
            <w:r w:rsidRPr="00AC5CC3">
              <w:rPr>
                <w:sz w:val="24"/>
                <w:szCs w:val="24"/>
              </w:rPr>
              <w:t>Asked w</w:t>
            </w:r>
            <w:r w:rsidR="00FA1AF3" w:rsidRPr="00AC5CC3">
              <w:rPr>
                <w:sz w:val="24"/>
                <w:szCs w:val="24"/>
              </w:rPr>
              <w:t>ill tutor</w:t>
            </w:r>
            <w:r w:rsidRPr="00AC5CC3">
              <w:rPr>
                <w:sz w:val="24"/>
                <w:szCs w:val="24"/>
              </w:rPr>
              <w:t xml:space="preserve"> be seen twice?</w:t>
            </w:r>
          </w:p>
          <w:p w:rsidR="00453195" w:rsidRPr="00AC5CC3" w:rsidRDefault="00453195">
            <w:pPr>
              <w:pStyle w:val="Header"/>
              <w:tabs>
                <w:tab w:val="clear" w:pos="4320"/>
                <w:tab w:val="clear" w:pos="8640"/>
              </w:tabs>
              <w:rPr>
                <w:sz w:val="24"/>
                <w:szCs w:val="24"/>
              </w:rPr>
            </w:pPr>
          </w:p>
          <w:p w:rsidR="00453195" w:rsidRPr="00AC5CC3" w:rsidRDefault="00453195">
            <w:pPr>
              <w:pStyle w:val="Header"/>
              <w:tabs>
                <w:tab w:val="clear" w:pos="4320"/>
                <w:tab w:val="clear" w:pos="8640"/>
              </w:tabs>
              <w:rPr>
                <w:sz w:val="24"/>
                <w:szCs w:val="24"/>
              </w:rPr>
            </w:pPr>
            <w:r w:rsidRPr="00AC5CC3">
              <w:rPr>
                <w:sz w:val="24"/>
                <w:szCs w:val="24"/>
              </w:rPr>
              <w:t>Internal inspection –December 3</w:t>
            </w:r>
            <w:r w:rsidRPr="00AC5CC3">
              <w:rPr>
                <w:sz w:val="24"/>
                <w:szCs w:val="24"/>
                <w:vertAlign w:val="superscript"/>
              </w:rPr>
              <w:t>rd</w:t>
            </w:r>
            <w:r w:rsidR="00825A73">
              <w:rPr>
                <w:sz w:val="24"/>
                <w:szCs w:val="24"/>
              </w:rPr>
              <w:t xml:space="preserve"> 2012</w:t>
            </w:r>
            <w:r w:rsidRPr="00AC5CC3">
              <w:rPr>
                <w:sz w:val="24"/>
                <w:szCs w:val="24"/>
              </w:rPr>
              <w:t xml:space="preserve"> may be seen twice by internal and external inspectors. Start Monday morning -12 inspectors. Packs will be given to tutors for teaching files.</w:t>
            </w:r>
          </w:p>
          <w:p w:rsidR="00453195" w:rsidRPr="00AC5CC3" w:rsidRDefault="00453195">
            <w:pPr>
              <w:pStyle w:val="Header"/>
              <w:tabs>
                <w:tab w:val="clear" w:pos="4320"/>
                <w:tab w:val="clear" w:pos="8640"/>
              </w:tabs>
              <w:rPr>
                <w:sz w:val="24"/>
                <w:szCs w:val="24"/>
              </w:rPr>
            </w:pPr>
          </w:p>
          <w:p w:rsidR="00453195" w:rsidRPr="00AC5CC3" w:rsidRDefault="00453195">
            <w:pPr>
              <w:pStyle w:val="Header"/>
              <w:tabs>
                <w:tab w:val="clear" w:pos="4320"/>
                <w:tab w:val="clear" w:pos="8640"/>
              </w:tabs>
              <w:rPr>
                <w:sz w:val="24"/>
                <w:szCs w:val="24"/>
              </w:rPr>
            </w:pPr>
            <w:r w:rsidRPr="00AC5CC3">
              <w:rPr>
                <w:sz w:val="24"/>
                <w:szCs w:val="24"/>
              </w:rPr>
              <w:t>H.E will not be inspected.</w:t>
            </w:r>
          </w:p>
          <w:p w:rsidR="00FA4DB3" w:rsidRPr="00AC5CC3" w:rsidRDefault="00FA4DB3">
            <w:pPr>
              <w:pStyle w:val="Header"/>
              <w:tabs>
                <w:tab w:val="clear" w:pos="4320"/>
                <w:tab w:val="clear" w:pos="8640"/>
              </w:tabs>
              <w:rPr>
                <w:sz w:val="24"/>
                <w:szCs w:val="24"/>
              </w:rPr>
            </w:pPr>
            <w:r w:rsidRPr="00AC5CC3">
              <w:rPr>
                <w:sz w:val="24"/>
                <w:szCs w:val="24"/>
              </w:rPr>
              <w:t>Priority, get rooms clean and tidy, nothing on top of cupboards, no files on the floor etc.</w:t>
            </w:r>
          </w:p>
          <w:p w:rsidR="00FA1AF3" w:rsidRPr="00AC5CC3" w:rsidRDefault="00FA1AF3">
            <w:pPr>
              <w:pStyle w:val="Header"/>
              <w:tabs>
                <w:tab w:val="clear" w:pos="4320"/>
                <w:tab w:val="clear" w:pos="8640"/>
              </w:tabs>
              <w:rPr>
                <w:sz w:val="24"/>
                <w:szCs w:val="24"/>
              </w:rPr>
            </w:pPr>
          </w:p>
          <w:p w:rsidR="00FA1AF3" w:rsidRPr="00AC5CC3" w:rsidRDefault="00820557">
            <w:pPr>
              <w:pStyle w:val="Header"/>
              <w:tabs>
                <w:tab w:val="clear" w:pos="4320"/>
                <w:tab w:val="clear" w:pos="8640"/>
              </w:tabs>
              <w:rPr>
                <w:sz w:val="24"/>
                <w:szCs w:val="24"/>
              </w:rPr>
            </w:pPr>
            <w:r w:rsidRPr="00AC5CC3">
              <w:rPr>
                <w:sz w:val="24"/>
                <w:szCs w:val="24"/>
              </w:rPr>
              <w:t>Placement is to be a likely focus.</w:t>
            </w:r>
          </w:p>
          <w:p w:rsidR="00820557" w:rsidRPr="00AC5CC3" w:rsidRDefault="00820557">
            <w:pPr>
              <w:pStyle w:val="Header"/>
              <w:tabs>
                <w:tab w:val="clear" w:pos="4320"/>
                <w:tab w:val="clear" w:pos="8640"/>
              </w:tabs>
              <w:rPr>
                <w:sz w:val="24"/>
                <w:szCs w:val="24"/>
              </w:rPr>
            </w:pPr>
          </w:p>
          <w:p w:rsidR="00820557" w:rsidRPr="00AC5CC3" w:rsidRDefault="00820557">
            <w:pPr>
              <w:pStyle w:val="Header"/>
              <w:tabs>
                <w:tab w:val="clear" w:pos="4320"/>
                <w:tab w:val="clear" w:pos="8640"/>
              </w:tabs>
              <w:rPr>
                <w:sz w:val="24"/>
                <w:szCs w:val="24"/>
              </w:rPr>
            </w:pPr>
            <w:r w:rsidRPr="00AC5CC3">
              <w:rPr>
                <w:sz w:val="24"/>
                <w:szCs w:val="24"/>
              </w:rPr>
              <w:t>Tutorial- cross reference information.</w:t>
            </w:r>
            <w:r w:rsidR="0054407E" w:rsidRPr="00AC5CC3">
              <w:rPr>
                <w:sz w:val="24"/>
                <w:szCs w:val="24"/>
              </w:rPr>
              <w:t xml:space="preserve"> I.L.P’s – students understan</w:t>
            </w:r>
            <w:r w:rsidR="00825A73">
              <w:rPr>
                <w:sz w:val="24"/>
                <w:szCs w:val="24"/>
              </w:rPr>
              <w:t>d where to get support, help</w:t>
            </w:r>
            <w:r w:rsidR="0054407E" w:rsidRPr="00AC5CC3">
              <w:rPr>
                <w:sz w:val="24"/>
                <w:szCs w:val="24"/>
              </w:rPr>
              <w:t>.</w:t>
            </w:r>
          </w:p>
          <w:p w:rsidR="0054407E" w:rsidRPr="00AC5CC3" w:rsidRDefault="0054407E">
            <w:pPr>
              <w:pStyle w:val="Header"/>
              <w:tabs>
                <w:tab w:val="clear" w:pos="4320"/>
                <w:tab w:val="clear" w:pos="8640"/>
              </w:tabs>
              <w:rPr>
                <w:sz w:val="24"/>
                <w:szCs w:val="24"/>
              </w:rPr>
            </w:pPr>
          </w:p>
          <w:p w:rsidR="0054407E" w:rsidRPr="00AC5CC3" w:rsidRDefault="0054407E">
            <w:pPr>
              <w:pStyle w:val="Header"/>
              <w:tabs>
                <w:tab w:val="clear" w:pos="4320"/>
                <w:tab w:val="clear" w:pos="8640"/>
              </w:tabs>
              <w:rPr>
                <w:sz w:val="24"/>
                <w:szCs w:val="24"/>
              </w:rPr>
            </w:pPr>
            <w:r w:rsidRPr="00AC5CC3">
              <w:rPr>
                <w:sz w:val="24"/>
                <w:szCs w:val="24"/>
              </w:rPr>
              <w:t>Student Parliament – students need to know the Parliament rep</w:t>
            </w:r>
            <w:r w:rsidR="00825A73">
              <w:rPr>
                <w:sz w:val="24"/>
                <w:szCs w:val="24"/>
              </w:rPr>
              <w:t>s, where to get help, emotional and</w:t>
            </w:r>
            <w:r w:rsidRPr="00AC5CC3">
              <w:rPr>
                <w:sz w:val="24"/>
                <w:szCs w:val="24"/>
              </w:rPr>
              <w:t xml:space="preserve"> learning</w:t>
            </w:r>
            <w:r w:rsidR="00825A73">
              <w:rPr>
                <w:sz w:val="24"/>
                <w:szCs w:val="24"/>
              </w:rPr>
              <w:t xml:space="preserve"> and help meeting</w:t>
            </w:r>
            <w:r w:rsidRPr="00AC5CC3">
              <w:rPr>
                <w:sz w:val="24"/>
                <w:szCs w:val="24"/>
              </w:rPr>
              <w:t xml:space="preserve"> their </w:t>
            </w:r>
            <w:r w:rsidR="00825A73">
              <w:rPr>
                <w:sz w:val="24"/>
                <w:szCs w:val="24"/>
              </w:rPr>
              <w:t>aims, objectives and what level they are.</w:t>
            </w:r>
          </w:p>
          <w:p w:rsidR="0054407E" w:rsidRPr="00AC5CC3" w:rsidRDefault="0054407E">
            <w:pPr>
              <w:pStyle w:val="Header"/>
              <w:tabs>
                <w:tab w:val="clear" w:pos="4320"/>
                <w:tab w:val="clear" w:pos="8640"/>
              </w:tabs>
              <w:rPr>
                <w:sz w:val="24"/>
                <w:szCs w:val="24"/>
              </w:rPr>
            </w:pPr>
          </w:p>
          <w:p w:rsidR="0054407E" w:rsidRPr="00AC5CC3" w:rsidRDefault="0054407E">
            <w:pPr>
              <w:pStyle w:val="Header"/>
              <w:tabs>
                <w:tab w:val="clear" w:pos="4320"/>
                <w:tab w:val="clear" w:pos="8640"/>
              </w:tabs>
              <w:rPr>
                <w:sz w:val="24"/>
                <w:szCs w:val="24"/>
              </w:rPr>
            </w:pPr>
            <w:r w:rsidRPr="00AC5CC3">
              <w:rPr>
                <w:sz w:val="24"/>
                <w:szCs w:val="24"/>
              </w:rPr>
              <w:t>News letters to be prepared. Data to be lo</w:t>
            </w:r>
            <w:r w:rsidR="00825A73">
              <w:rPr>
                <w:sz w:val="24"/>
                <w:szCs w:val="24"/>
              </w:rPr>
              <w:t>ocked at</w:t>
            </w:r>
            <w:r w:rsidRPr="00AC5CC3">
              <w:rPr>
                <w:sz w:val="24"/>
                <w:szCs w:val="24"/>
              </w:rPr>
              <w:t xml:space="preserve"> Inspection 10/11 – 11/12/. </w:t>
            </w:r>
          </w:p>
          <w:p w:rsidR="00A55188" w:rsidRPr="00AC5CC3" w:rsidRDefault="00A55188">
            <w:pPr>
              <w:pStyle w:val="Header"/>
              <w:tabs>
                <w:tab w:val="clear" w:pos="4320"/>
                <w:tab w:val="clear" w:pos="8640"/>
              </w:tabs>
              <w:rPr>
                <w:sz w:val="24"/>
                <w:szCs w:val="24"/>
              </w:rPr>
            </w:pPr>
          </w:p>
          <w:p w:rsidR="00A55188" w:rsidRPr="00AC5CC3" w:rsidRDefault="00A55188">
            <w:pPr>
              <w:pStyle w:val="Header"/>
              <w:tabs>
                <w:tab w:val="clear" w:pos="4320"/>
                <w:tab w:val="clear" w:pos="8640"/>
              </w:tabs>
              <w:rPr>
                <w:sz w:val="24"/>
                <w:szCs w:val="24"/>
              </w:rPr>
            </w:pPr>
            <w:r w:rsidRPr="00AC5CC3">
              <w:rPr>
                <w:sz w:val="24"/>
                <w:szCs w:val="24"/>
              </w:rPr>
              <w:t>Inspection info – check students time, registers all marked, files checked, only water in class, no eating in classes, control use of mobile phones, swearing in corridors, politeness to be reinforced also welsh signs to be in place.</w:t>
            </w:r>
          </w:p>
          <w:p w:rsidR="00A55188" w:rsidRPr="00AC5CC3" w:rsidRDefault="00A55188">
            <w:pPr>
              <w:pStyle w:val="Header"/>
              <w:tabs>
                <w:tab w:val="clear" w:pos="4320"/>
                <w:tab w:val="clear" w:pos="8640"/>
              </w:tabs>
              <w:rPr>
                <w:sz w:val="24"/>
                <w:szCs w:val="24"/>
              </w:rPr>
            </w:pPr>
            <w:r w:rsidRPr="00AC5CC3">
              <w:rPr>
                <w:sz w:val="24"/>
                <w:szCs w:val="24"/>
              </w:rPr>
              <w:t>What’s the verdict / learning logs likely to be used, make sure they are in order.</w:t>
            </w:r>
          </w:p>
          <w:p w:rsidR="00801DCD" w:rsidRPr="00AC5CC3" w:rsidRDefault="00801DCD">
            <w:pPr>
              <w:pStyle w:val="Header"/>
              <w:tabs>
                <w:tab w:val="clear" w:pos="4320"/>
                <w:tab w:val="clear" w:pos="8640"/>
              </w:tabs>
              <w:rPr>
                <w:sz w:val="24"/>
                <w:szCs w:val="24"/>
              </w:rPr>
            </w:pPr>
            <w:r w:rsidRPr="00AC5CC3">
              <w:rPr>
                <w:sz w:val="24"/>
                <w:szCs w:val="24"/>
              </w:rPr>
              <w:t>Be positive a</w:t>
            </w:r>
            <w:r w:rsidR="00FA4DB3" w:rsidRPr="00AC5CC3">
              <w:rPr>
                <w:sz w:val="24"/>
                <w:szCs w:val="24"/>
              </w:rPr>
              <w:t>bout what we are achieving, forest</w:t>
            </w:r>
            <w:r w:rsidRPr="00AC5CC3">
              <w:rPr>
                <w:sz w:val="24"/>
                <w:szCs w:val="24"/>
              </w:rPr>
              <w:t xml:space="preserve"> school healthy eating, </w:t>
            </w:r>
            <w:r w:rsidR="00C62FE3" w:rsidRPr="00AC5CC3">
              <w:rPr>
                <w:sz w:val="24"/>
                <w:szCs w:val="24"/>
              </w:rPr>
              <w:t>and Pudsey</w:t>
            </w:r>
            <w:r w:rsidRPr="00AC5CC3">
              <w:rPr>
                <w:sz w:val="24"/>
                <w:szCs w:val="24"/>
              </w:rPr>
              <w:t xml:space="preserve"> bear.</w:t>
            </w:r>
          </w:p>
          <w:p w:rsidR="00A55188" w:rsidRPr="00AC5CC3" w:rsidRDefault="00A55188">
            <w:pPr>
              <w:pStyle w:val="Header"/>
              <w:tabs>
                <w:tab w:val="clear" w:pos="4320"/>
                <w:tab w:val="clear" w:pos="8640"/>
              </w:tabs>
              <w:rPr>
                <w:sz w:val="24"/>
                <w:szCs w:val="24"/>
              </w:rPr>
            </w:pPr>
          </w:p>
          <w:p w:rsidR="00A55188" w:rsidRPr="00AC5CC3" w:rsidRDefault="00A55188">
            <w:pPr>
              <w:pStyle w:val="Header"/>
              <w:tabs>
                <w:tab w:val="clear" w:pos="4320"/>
                <w:tab w:val="clear" w:pos="8640"/>
              </w:tabs>
              <w:rPr>
                <w:sz w:val="24"/>
                <w:szCs w:val="24"/>
              </w:rPr>
            </w:pPr>
            <w:r w:rsidRPr="00AC5CC3">
              <w:rPr>
                <w:sz w:val="24"/>
                <w:szCs w:val="24"/>
              </w:rPr>
              <w:t>Tutorial schemes of work need to be in place.</w:t>
            </w:r>
          </w:p>
          <w:p w:rsidR="00801DCD" w:rsidRPr="00AC5CC3" w:rsidRDefault="00801DCD">
            <w:pPr>
              <w:pStyle w:val="Header"/>
              <w:tabs>
                <w:tab w:val="clear" w:pos="4320"/>
                <w:tab w:val="clear" w:pos="8640"/>
              </w:tabs>
              <w:rPr>
                <w:sz w:val="24"/>
                <w:szCs w:val="24"/>
              </w:rPr>
            </w:pPr>
            <w:r w:rsidRPr="00AC5CC3">
              <w:rPr>
                <w:sz w:val="24"/>
                <w:szCs w:val="24"/>
              </w:rPr>
              <w:t>Inspection will last two and a half days C/C pass on information about students.</w:t>
            </w:r>
          </w:p>
          <w:p w:rsidR="00FA4DB3" w:rsidRPr="00AC5CC3" w:rsidRDefault="00FA4DB3">
            <w:pPr>
              <w:pStyle w:val="Header"/>
              <w:tabs>
                <w:tab w:val="clear" w:pos="4320"/>
                <w:tab w:val="clear" w:pos="8640"/>
              </w:tabs>
              <w:rPr>
                <w:sz w:val="24"/>
                <w:szCs w:val="24"/>
              </w:rPr>
            </w:pPr>
            <w:r w:rsidRPr="00AC5CC3">
              <w:rPr>
                <w:sz w:val="24"/>
                <w:szCs w:val="24"/>
              </w:rPr>
              <w:t>Fr</w:t>
            </w:r>
            <w:r w:rsidR="001A1894">
              <w:rPr>
                <w:sz w:val="24"/>
                <w:szCs w:val="24"/>
              </w:rPr>
              <w:t>ont sheet of my skills, student</w:t>
            </w:r>
            <w:r w:rsidRPr="00AC5CC3">
              <w:rPr>
                <w:sz w:val="24"/>
                <w:szCs w:val="24"/>
              </w:rPr>
              <w:t xml:space="preserve"> pictures and student names.</w:t>
            </w:r>
          </w:p>
          <w:p w:rsidR="00801DCD" w:rsidRPr="00AC5CC3" w:rsidRDefault="00801DCD">
            <w:pPr>
              <w:pStyle w:val="Header"/>
              <w:tabs>
                <w:tab w:val="clear" w:pos="4320"/>
                <w:tab w:val="clear" w:pos="8640"/>
              </w:tabs>
              <w:rPr>
                <w:sz w:val="24"/>
                <w:szCs w:val="24"/>
              </w:rPr>
            </w:pPr>
          </w:p>
          <w:p w:rsidR="00801DCD" w:rsidRPr="00AC5CC3" w:rsidRDefault="00801DCD">
            <w:pPr>
              <w:pStyle w:val="Header"/>
              <w:tabs>
                <w:tab w:val="clear" w:pos="4320"/>
                <w:tab w:val="clear" w:pos="8640"/>
              </w:tabs>
              <w:rPr>
                <w:sz w:val="24"/>
                <w:szCs w:val="24"/>
              </w:rPr>
            </w:pPr>
            <w:r w:rsidRPr="00AC5CC3">
              <w:rPr>
                <w:sz w:val="24"/>
                <w:szCs w:val="24"/>
              </w:rPr>
              <w:t>Learner</w:t>
            </w:r>
            <w:r w:rsidR="00FA4DB3" w:rsidRPr="00AC5CC3">
              <w:rPr>
                <w:sz w:val="24"/>
                <w:szCs w:val="24"/>
              </w:rPr>
              <w:t>’</w:t>
            </w:r>
            <w:r w:rsidRPr="00AC5CC3">
              <w:rPr>
                <w:sz w:val="24"/>
                <w:szCs w:val="24"/>
              </w:rPr>
              <w:t>s questionnaire to be completed by all students, done in tutorial documents to be signed.</w:t>
            </w:r>
          </w:p>
          <w:p w:rsidR="0054407E" w:rsidRPr="00AC5CC3" w:rsidRDefault="0054407E">
            <w:pPr>
              <w:pStyle w:val="Header"/>
              <w:tabs>
                <w:tab w:val="clear" w:pos="4320"/>
                <w:tab w:val="clear" w:pos="8640"/>
              </w:tabs>
              <w:rPr>
                <w:sz w:val="24"/>
                <w:szCs w:val="24"/>
              </w:rPr>
            </w:pPr>
          </w:p>
          <w:p w:rsidR="00FA4DB3" w:rsidRPr="00AC5CC3" w:rsidRDefault="00FA4DB3">
            <w:pPr>
              <w:pStyle w:val="Header"/>
              <w:tabs>
                <w:tab w:val="clear" w:pos="4320"/>
                <w:tab w:val="clear" w:pos="8640"/>
              </w:tabs>
              <w:rPr>
                <w:sz w:val="24"/>
                <w:szCs w:val="24"/>
              </w:rPr>
            </w:pPr>
            <w:r w:rsidRPr="00AC5CC3">
              <w:rPr>
                <w:sz w:val="24"/>
                <w:szCs w:val="24"/>
              </w:rPr>
              <w:t>As data has not been mapped info not available – students cannot access information get them to provide it.</w:t>
            </w:r>
          </w:p>
          <w:p w:rsidR="0054407E" w:rsidRPr="00AC5CC3" w:rsidRDefault="00FA4DB3">
            <w:pPr>
              <w:pStyle w:val="Header"/>
              <w:tabs>
                <w:tab w:val="clear" w:pos="4320"/>
                <w:tab w:val="clear" w:pos="8640"/>
              </w:tabs>
              <w:rPr>
                <w:sz w:val="24"/>
                <w:szCs w:val="24"/>
              </w:rPr>
            </w:pPr>
            <w:r w:rsidRPr="00AC5CC3">
              <w:rPr>
                <w:sz w:val="24"/>
                <w:szCs w:val="24"/>
              </w:rPr>
              <w:t xml:space="preserve">Support needs to be increased for level 2 Cache. </w:t>
            </w:r>
          </w:p>
          <w:p w:rsidR="009D72C0" w:rsidRPr="00AC5CC3" w:rsidRDefault="009D72C0">
            <w:pPr>
              <w:pStyle w:val="Header"/>
              <w:tabs>
                <w:tab w:val="clear" w:pos="4320"/>
                <w:tab w:val="clear" w:pos="8640"/>
              </w:tabs>
              <w:rPr>
                <w:sz w:val="24"/>
                <w:szCs w:val="24"/>
              </w:rPr>
            </w:pPr>
          </w:p>
          <w:p w:rsidR="009D72C0" w:rsidRPr="00AC5CC3" w:rsidRDefault="00FA4DB3">
            <w:pPr>
              <w:pStyle w:val="Header"/>
              <w:tabs>
                <w:tab w:val="clear" w:pos="4320"/>
                <w:tab w:val="clear" w:pos="8640"/>
              </w:tabs>
              <w:rPr>
                <w:sz w:val="24"/>
                <w:szCs w:val="24"/>
              </w:rPr>
            </w:pPr>
            <w:r w:rsidRPr="00AC5CC3">
              <w:rPr>
                <w:sz w:val="24"/>
                <w:szCs w:val="24"/>
              </w:rPr>
              <w:t>Second years will have data from last year. C/C need to provide all tutors with this information.</w:t>
            </w:r>
          </w:p>
          <w:p w:rsidR="00FA4DB3" w:rsidRPr="00AC5CC3" w:rsidRDefault="00FA4DB3">
            <w:pPr>
              <w:pStyle w:val="Header"/>
              <w:tabs>
                <w:tab w:val="clear" w:pos="4320"/>
                <w:tab w:val="clear" w:pos="8640"/>
              </w:tabs>
              <w:rPr>
                <w:sz w:val="24"/>
                <w:szCs w:val="24"/>
              </w:rPr>
            </w:pPr>
          </w:p>
          <w:p w:rsidR="00FA4DB3" w:rsidRPr="00AC5CC3" w:rsidRDefault="00FA4DB3">
            <w:pPr>
              <w:pStyle w:val="Header"/>
              <w:tabs>
                <w:tab w:val="clear" w:pos="4320"/>
                <w:tab w:val="clear" w:pos="8640"/>
              </w:tabs>
              <w:rPr>
                <w:sz w:val="24"/>
                <w:szCs w:val="24"/>
              </w:rPr>
            </w:pPr>
            <w:r w:rsidRPr="00AC5CC3">
              <w:rPr>
                <w:sz w:val="24"/>
                <w:szCs w:val="24"/>
              </w:rPr>
              <w:t>Glossary for students to track new words, addressing literacy, need to know our Welsh speakers/individual needs/</w:t>
            </w:r>
            <w:r w:rsidR="00AC5CC3" w:rsidRPr="00AC5CC3">
              <w:rPr>
                <w:sz w:val="24"/>
                <w:szCs w:val="24"/>
              </w:rPr>
              <w:t xml:space="preserve"> testing need to be evident in all lessons/ cloud nine</w:t>
            </w:r>
            <w:r w:rsidR="001A1894">
              <w:rPr>
                <w:sz w:val="24"/>
                <w:szCs w:val="24"/>
              </w:rPr>
              <w:t xml:space="preserve"> can</w:t>
            </w:r>
            <w:r w:rsidR="00AC5CC3" w:rsidRPr="00AC5CC3">
              <w:rPr>
                <w:sz w:val="24"/>
                <w:szCs w:val="24"/>
              </w:rPr>
              <w:t xml:space="preserve"> be accessed at home by students as can skills builder. Schemes of work to be </w:t>
            </w:r>
            <w:r w:rsidR="00C62FE3" w:rsidRPr="00AC5CC3">
              <w:rPr>
                <w:sz w:val="24"/>
                <w:szCs w:val="24"/>
              </w:rPr>
              <w:t>E</w:t>
            </w:r>
            <w:r w:rsidR="00AC5CC3" w:rsidRPr="00AC5CC3">
              <w:rPr>
                <w:sz w:val="24"/>
                <w:szCs w:val="24"/>
              </w:rPr>
              <w:t>-mailed to M.P to go on. Moodle/ hard copy to be put in file in staff room.</w:t>
            </w:r>
          </w:p>
          <w:p w:rsidR="00AC5CC3" w:rsidRPr="00AC5CC3" w:rsidRDefault="00AC5CC3">
            <w:pPr>
              <w:pStyle w:val="Header"/>
              <w:tabs>
                <w:tab w:val="clear" w:pos="4320"/>
                <w:tab w:val="clear" w:pos="8640"/>
              </w:tabs>
              <w:rPr>
                <w:sz w:val="24"/>
                <w:szCs w:val="24"/>
              </w:rPr>
            </w:pPr>
            <w:r w:rsidRPr="00AC5CC3">
              <w:rPr>
                <w:sz w:val="24"/>
                <w:szCs w:val="24"/>
              </w:rPr>
              <w:t>Lesson plans one before, one for lesson and one for following week.</w:t>
            </w:r>
          </w:p>
          <w:p w:rsidR="00AC5CC3" w:rsidRPr="00AC5CC3" w:rsidRDefault="00AC5CC3">
            <w:pPr>
              <w:pStyle w:val="Header"/>
              <w:tabs>
                <w:tab w:val="clear" w:pos="4320"/>
                <w:tab w:val="clear" w:pos="8640"/>
              </w:tabs>
              <w:rPr>
                <w:sz w:val="24"/>
                <w:szCs w:val="24"/>
              </w:rPr>
            </w:pPr>
          </w:p>
          <w:p w:rsidR="00AC5CC3" w:rsidRDefault="00AC5CC3">
            <w:pPr>
              <w:pStyle w:val="Header"/>
              <w:tabs>
                <w:tab w:val="clear" w:pos="4320"/>
                <w:tab w:val="clear" w:pos="8640"/>
              </w:tabs>
              <w:rPr>
                <w:sz w:val="24"/>
                <w:szCs w:val="24"/>
              </w:rPr>
            </w:pPr>
            <w:r w:rsidRPr="00AC5CC3">
              <w:rPr>
                <w:sz w:val="24"/>
                <w:szCs w:val="24"/>
              </w:rPr>
              <w:t>Any student issues need to be emailed to G.D to be able to track students support.</w:t>
            </w:r>
          </w:p>
          <w:p w:rsidR="001A1894" w:rsidRDefault="001A1894">
            <w:pPr>
              <w:pStyle w:val="Header"/>
              <w:tabs>
                <w:tab w:val="clear" w:pos="4320"/>
                <w:tab w:val="clear" w:pos="8640"/>
              </w:tabs>
              <w:rPr>
                <w:sz w:val="24"/>
                <w:szCs w:val="24"/>
              </w:rPr>
            </w:pPr>
          </w:p>
          <w:p w:rsidR="008C238E" w:rsidRDefault="008C238E">
            <w:pPr>
              <w:pStyle w:val="Header"/>
              <w:tabs>
                <w:tab w:val="clear" w:pos="4320"/>
                <w:tab w:val="clear" w:pos="8640"/>
              </w:tabs>
              <w:rPr>
                <w:sz w:val="24"/>
                <w:szCs w:val="24"/>
              </w:rPr>
            </w:pPr>
          </w:p>
          <w:p w:rsidR="008C238E" w:rsidRDefault="008C238E">
            <w:pPr>
              <w:pStyle w:val="Header"/>
              <w:tabs>
                <w:tab w:val="clear" w:pos="4320"/>
                <w:tab w:val="clear" w:pos="8640"/>
              </w:tabs>
              <w:rPr>
                <w:sz w:val="24"/>
                <w:szCs w:val="24"/>
              </w:rPr>
            </w:pPr>
          </w:p>
          <w:p w:rsidR="001A1894" w:rsidRPr="00AC5CC3" w:rsidRDefault="008C238E">
            <w:pPr>
              <w:pStyle w:val="Header"/>
              <w:tabs>
                <w:tab w:val="clear" w:pos="4320"/>
                <w:tab w:val="clear" w:pos="8640"/>
              </w:tabs>
              <w:rPr>
                <w:sz w:val="24"/>
                <w:szCs w:val="24"/>
              </w:rPr>
            </w:pPr>
            <w:r>
              <w:rPr>
                <w:sz w:val="24"/>
                <w:szCs w:val="24"/>
              </w:rPr>
              <w:t>Thanks given to G.J</w:t>
            </w:r>
            <w:r w:rsidR="001A1894">
              <w:rPr>
                <w:sz w:val="24"/>
                <w:szCs w:val="24"/>
              </w:rPr>
              <w:t xml:space="preserve"> for support and lead up to preparation for the Inspection.</w:t>
            </w:r>
          </w:p>
          <w:p w:rsidR="00AC5CC3" w:rsidRPr="00AC5CC3" w:rsidRDefault="00AC5CC3">
            <w:pPr>
              <w:pStyle w:val="Header"/>
              <w:tabs>
                <w:tab w:val="clear" w:pos="4320"/>
                <w:tab w:val="clear" w:pos="8640"/>
              </w:tabs>
              <w:rPr>
                <w:sz w:val="24"/>
                <w:szCs w:val="24"/>
              </w:rPr>
            </w:pPr>
          </w:p>
          <w:p w:rsidR="00AC5CC3" w:rsidRPr="00AC5CC3" w:rsidRDefault="00AC5CC3">
            <w:pPr>
              <w:pStyle w:val="Header"/>
              <w:tabs>
                <w:tab w:val="clear" w:pos="4320"/>
                <w:tab w:val="clear" w:pos="8640"/>
              </w:tabs>
              <w:rPr>
                <w:sz w:val="24"/>
                <w:szCs w:val="24"/>
              </w:rPr>
            </w:pPr>
          </w:p>
          <w:p w:rsidR="009D72C0" w:rsidRDefault="009D72C0">
            <w:pPr>
              <w:pStyle w:val="Header"/>
              <w:tabs>
                <w:tab w:val="clear" w:pos="4320"/>
                <w:tab w:val="clear" w:pos="8640"/>
              </w:tabs>
              <w:rPr>
                <w:sz w:val="24"/>
                <w:szCs w:val="24"/>
              </w:rPr>
            </w:pPr>
          </w:p>
          <w:p w:rsidR="001A1894" w:rsidRDefault="001A1894">
            <w:pPr>
              <w:pStyle w:val="Header"/>
              <w:tabs>
                <w:tab w:val="clear" w:pos="4320"/>
                <w:tab w:val="clear" w:pos="8640"/>
              </w:tabs>
              <w:rPr>
                <w:sz w:val="24"/>
                <w:szCs w:val="24"/>
              </w:rPr>
            </w:pPr>
          </w:p>
          <w:p w:rsidR="001A1894" w:rsidRDefault="001A1894">
            <w:pPr>
              <w:pStyle w:val="Header"/>
              <w:tabs>
                <w:tab w:val="clear" w:pos="4320"/>
                <w:tab w:val="clear" w:pos="8640"/>
              </w:tabs>
              <w:rPr>
                <w:sz w:val="24"/>
                <w:szCs w:val="24"/>
              </w:rPr>
            </w:pPr>
            <w:r>
              <w:rPr>
                <w:sz w:val="24"/>
                <w:szCs w:val="24"/>
              </w:rPr>
              <w:t>Key skills will be Inspected, scheme of work/lesson plans need to be prepared.</w:t>
            </w:r>
          </w:p>
          <w:p w:rsidR="001A1894" w:rsidRDefault="001A1894">
            <w:pPr>
              <w:pStyle w:val="Header"/>
              <w:tabs>
                <w:tab w:val="clear" w:pos="4320"/>
                <w:tab w:val="clear" w:pos="8640"/>
              </w:tabs>
              <w:rPr>
                <w:sz w:val="24"/>
                <w:szCs w:val="24"/>
              </w:rPr>
            </w:pPr>
          </w:p>
          <w:p w:rsidR="001A1894" w:rsidRDefault="001A1894">
            <w:pPr>
              <w:pStyle w:val="Header"/>
              <w:tabs>
                <w:tab w:val="clear" w:pos="4320"/>
                <w:tab w:val="clear" w:pos="8640"/>
              </w:tabs>
              <w:rPr>
                <w:sz w:val="24"/>
                <w:szCs w:val="24"/>
              </w:rPr>
            </w:pPr>
            <w:r>
              <w:rPr>
                <w:sz w:val="24"/>
                <w:szCs w:val="24"/>
              </w:rPr>
              <w:t>Check data on Key Skills that K.S has sent out is correct on the hard copy and return to her.</w:t>
            </w:r>
          </w:p>
          <w:p w:rsidR="00C62FE3" w:rsidRDefault="00C62FE3">
            <w:pPr>
              <w:pStyle w:val="Header"/>
              <w:tabs>
                <w:tab w:val="clear" w:pos="4320"/>
                <w:tab w:val="clear" w:pos="8640"/>
              </w:tabs>
              <w:rPr>
                <w:sz w:val="24"/>
                <w:szCs w:val="24"/>
              </w:rPr>
            </w:pPr>
          </w:p>
          <w:p w:rsidR="00C62FE3" w:rsidRPr="00AC5CC3" w:rsidRDefault="00C62FE3">
            <w:pPr>
              <w:pStyle w:val="Header"/>
              <w:tabs>
                <w:tab w:val="clear" w:pos="4320"/>
                <w:tab w:val="clear" w:pos="8640"/>
              </w:tabs>
              <w:rPr>
                <w:sz w:val="24"/>
                <w:szCs w:val="24"/>
              </w:rPr>
            </w:pPr>
            <w:r>
              <w:rPr>
                <w:sz w:val="24"/>
                <w:szCs w:val="24"/>
              </w:rPr>
              <w:t>Levels of key skills must be adequate, proof from students needed of completion.</w:t>
            </w:r>
          </w:p>
          <w:p w:rsidR="009D72C0" w:rsidRPr="00AC5CC3" w:rsidRDefault="009D72C0">
            <w:pPr>
              <w:pStyle w:val="Header"/>
              <w:tabs>
                <w:tab w:val="clear" w:pos="4320"/>
                <w:tab w:val="clear" w:pos="8640"/>
              </w:tabs>
              <w:rPr>
                <w:sz w:val="24"/>
                <w:szCs w:val="24"/>
              </w:rPr>
            </w:pPr>
          </w:p>
          <w:p w:rsidR="009D72C0" w:rsidRPr="00AC5CC3" w:rsidRDefault="00C62FE3">
            <w:pPr>
              <w:pStyle w:val="Header"/>
              <w:tabs>
                <w:tab w:val="clear" w:pos="4320"/>
                <w:tab w:val="clear" w:pos="8640"/>
              </w:tabs>
              <w:rPr>
                <w:sz w:val="24"/>
                <w:szCs w:val="24"/>
              </w:rPr>
            </w:pPr>
            <w:r>
              <w:rPr>
                <w:sz w:val="24"/>
                <w:szCs w:val="24"/>
              </w:rPr>
              <w:t xml:space="preserve">Key skills are being </w:t>
            </w:r>
            <w:r w:rsidR="00A87921">
              <w:rPr>
                <w:sz w:val="24"/>
                <w:szCs w:val="24"/>
              </w:rPr>
              <w:t>semesterised.</w:t>
            </w:r>
          </w:p>
          <w:p w:rsidR="009D72C0" w:rsidRPr="00AC5CC3" w:rsidRDefault="009D72C0">
            <w:pPr>
              <w:pStyle w:val="Header"/>
              <w:tabs>
                <w:tab w:val="clear" w:pos="4320"/>
                <w:tab w:val="clear" w:pos="8640"/>
              </w:tabs>
              <w:rPr>
                <w:sz w:val="24"/>
                <w:szCs w:val="24"/>
              </w:rPr>
            </w:pPr>
          </w:p>
          <w:p w:rsidR="009D72C0" w:rsidRPr="00AC5CC3" w:rsidRDefault="009D72C0">
            <w:pPr>
              <w:pStyle w:val="Header"/>
              <w:tabs>
                <w:tab w:val="clear" w:pos="4320"/>
                <w:tab w:val="clear" w:pos="8640"/>
              </w:tabs>
              <w:rPr>
                <w:sz w:val="24"/>
                <w:szCs w:val="24"/>
              </w:rPr>
            </w:pPr>
          </w:p>
          <w:p w:rsidR="009D72C0" w:rsidRDefault="00C62FE3">
            <w:pPr>
              <w:pStyle w:val="Header"/>
              <w:tabs>
                <w:tab w:val="clear" w:pos="4320"/>
                <w:tab w:val="clear" w:pos="8640"/>
              </w:tabs>
              <w:rPr>
                <w:sz w:val="24"/>
                <w:szCs w:val="24"/>
              </w:rPr>
            </w:pPr>
            <w:r w:rsidRPr="00C62FE3">
              <w:rPr>
                <w:sz w:val="24"/>
                <w:szCs w:val="24"/>
              </w:rPr>
              <w:t>If Key Skills</w:t>
            </w:r>
            <w:r>
              <w:rPr>
                <w:sz w:val="24"/>
                <w:szCs w:val="24"/>
              </w:rPr>
              <w:t xml:space="preserve"> being </w:t>
            </w:r>
            <w:r w:rsidR="002249D6">
              <w:rPr>
                <w:sz w:val="24"/>
                <w:szCs w:val="24"/>
              </w:rPr>
              <w:t>semesterised two</w:t>
            </w:r>
            <w:r w:rsidR="00A87921">
              <w:rPr>
                <w:sz w:val="24"/>
                <w:szCs w:val="24"/>
              </w:rPr>
              <w:t xml:space="preserve"> scheme of works need to be prepared?</w:t>
            </w:r>
          </w:p>
          <w:p w:rsidR="00A87921" w:rsidRDefault="00A87921">
            <w:pPr>
              <w:pStyle w:val="Header"/>
              <w:tabs>
                <w:tab w:val="clear" w:pos="4320"/>
                <w:tab w:val="clear" w:pos="8640"/>
              </w:tabs>
              <w:rPr>
                <w:sz w:val="24"/>
                <w:szCs w:val="24"/>
              </w:rPr>
            </w:pPr>
          </w:p>
          <w:p w:rsidR="00A87921" w:rsidRDefault="00A87921">
            <w:pPr>
              <w:pStyle w:val="Header"/>
              <w:tabs>
                <w:tab w:val="clear" w:pos="4320"/>
                <w:tab w:val="clear" w:pos="8640"/>
              </w:tabs>
              <w:rPr>
                <w:sz w:val="24"/>
                <w:szCs w:val="24"/>
              </w:rPr>
            </w:pPr>
          </w:p>
          <w:p w:rsidR="00A87921" w:rsidRDefault="00A87921">
            <w:pPr>
              <w:pStyle w:val="Header"/>
              <w:tabs>
                <w:tab w:val="clear" w:pos="4320"/>
                <w:tab w:val="clear" w:pos="8640"/>
              </w:tabs>
              <w:rPr>
                <w:sz w:val="24"/>
                <w:szCs w:val="24"/>
              </w:rPr>
            </w:pPr>
            <w:r>
              <w:rPr>
                <w:sz w:val="24"/>
                <w:szCs w:val="24"/>
              </w:rPr>
              <w:t>Option to progress onto level 3 Key Skills must be offered.</w:t>
            </w:r>
          </w:p>
          <w:p w:rsidR="00A87921" w:rsidRDefault="00A87921">
            <w:pPr>
              <w:pStyle w:val="Header"/>
              <w:tabs>
                <w:tab w:val="clear" w:pos="4320"/>
                <w:tab w:val="clear" w:pos="8640"/>
              </w:tabs>
              <w:rPr>
                <w:sz w:val="24"/>
                <w:szCs w:val="24"/>
              </w:rPr>
            </w:pPr>
          </w:p>
          <w:p w:rsidR="00A87921" w:rsidRDefault="00A87921">
            <w:pPr>
              <w:pStyle w:val="Header"/>
              <w:tabs>
                <w:tab w:val="clear" w:pos="4320"/>
                <w:tab w:val="clear" w:pos="8640"/>
              </w:tabs>
              <w:rPr>
                <w:sz w:val="24"/>
                <w:szCs w:val="24"/>
              </w:rPr>
            </w:pPr>
            <w:r>
              <w:rPr>
                <w:sz w:val="24"/>
                <w:szCs w:val="24"/>
              </w:rPr>
              <w:t>Data for courses not good at present, changes being made by Monday. National comparator now at 95%.</w:t>
            </w:r>
          </w:p>
          <w:p w:rsidR="00A87921" w:rsidRDefault="00A87921">
            <w:pPr>
              <w:pStyle w:val="Header"/>
              <w:tabs>
                <w:tab w:val="clear" w:pos="4320"/>
                <w:tab w:val="clear" w:pos="8640"/>
              </w:tabs>
              <w:rPr>
                <w:sz w:val="24"/>
                <w:szCs w:val="24"/>
              </w:rPr>
            </w:pPr>
          </w:p>
          <w:p w:rsidR="00A87921" w:rsidRDefault="00A87921">
            <w:pPr>
              <w:pStyle w:val="Header"/>
              <w:tabs>
                <w:tab w:val="clear" w:pos="4320"/>
                <w:tab w:val="clear" w:pos="8640"/>
              </w:tabs>
              <w:rPr>
                <w:sz w:val="24"/>
                <w:szCs w:val="24"/>
              </w:rPr>
            </w:pPr>
          </w:p>
          <w:p w:rsidR="00A87921" w:rsidRPr="00C62FE3" w:rsidRDefault="00A87921">
            <w:pPr>
              <w:pStyle w:val="Header"/>
              <w:tabs>
                <w:tab w:val="clear" w:pos="4320"/>
                <w:tab w:val="clear" w:pos="8640"/>
              </w:tabs>
              <w:rPr>
                <w:sz w:val="24"/>
                <w:szCs w:val="24"/>
              </w:rPr>
            </w:pPr>
          </w:p>
          <w:p w:rsidR="009D72C0" w:rsidRDefault="00A87921">
            <w:pPr>
              <w:pStyle w:val="Header"/>
              <w:tabs>
                <w:tab w:val="clear" w:pos="4320"/>
                <w:tab w:val="clear" w:pos="8640"/>
              </w:tabs>
              <w:rPr>
                <w:sz w:val="24"/>
                <w:szCs w:val="24"/>
              </w:rPr>
            </w:pPr>
            <w:r w:rsidRPr="00A87921">
              <w:rPr>
                <w:sz w:val="24"/>
                <w:szCs w:val="24"/>
              </w:rPr>
              <w:t>Children in need</w:t>
            </w:r>
            <w:r>
              <w:rPr>
                <w:sz w:val="24"/>
                <w:szCs w:val="24"/>
              </w:rPr>
              <w:t xml:space="preserve"> participated by all Cache students. Fun run 9:00 am at Cwrt Herbert.</w:t>
            </w:r>
          </w:p>
          <w:p w:rsidR="00A87921" w:rsidRDefault="00A87921">
            <w:pPr>
              <w:pStyle w:val="Header"/>
              <w:tabs>
                <w:tab w:val="clear" w:pos="4320"/>
                <w:tab w:val="clear" w:pos="8640"/>
              </w:tabs>
              <w:rPr>
                <w:sz w:val="24"/>
                <w:szCs w:val="24"/>
              </w:rPr>
            </w:pPr>
          </w:p>
          <w:p w:rsidR="00A87921" w:rsidRPr="00A87921" w:rsidRDefault="00A87921">
            <w:pPr>
              <w:pStyle w:val="Header"/>
              <w:tabs>
                <w:tab w:val="clear" w:pos="4320"/>
                <w:tab w:val="clear" w:pos="8640"/>
              </w:tabs>
              <w:rPr>
                <w:sz w:val="24"/>
                <w:szCs w:val="24"/>
              </w:rPr>
            </w:pPr>
            <w:r>
              <w:rPr>
                <w:sz w:val="24"/>
                <w:szCs w:val="24"/>
              </w:rPr>
              <w:t>9:00</w:t>
            </w:r>
            <w:r w:rsidR="00ED6154">
              <w:rPr>
                <w:sz w:val="24"/>
                <w:szCs w:val="24"/>
              </w:rPr>
              <w:t>am</w:t>
            </w:r>
            <w:r>
              <w:rPr>
                <w:sz w:val="24"/>
                <w:szCs w:val="24"/>
              </w:rPr>
              <w:t xml:space="preserve"> – 12 :</w:t>
            </w:r>
            <w:r w:rsidR="00ED6154">
              <w:rPr>
                <w:sz w:val="24"/>
                <w:szCs w:val="24"/>
              </w:rPr>
              <w:t>00pm C.I.N – lessons to continue as normal after 12pm.</w:t>
            </w: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5C7E39" w:rsidRPr="00AC5CC3" w:rsidRDefault="005C7E39">
            <w:pPr>
              <w:pStyle w:val="Header"/>
              <w:tabs>
                <w:tab w:val="clear" w:pos="4320"/>
                <w:tab w:val="clear" w:pos="8640"/>
              </w:tabs>
              <w:rPr>
                <w:b/>
                <w:sz w:val="24"/>
                <w:szCs w:val="24"/>
              </w:rPr>
            </w:pPr>
          </w:p>
          <w:p w:rsidR="00355BDE" w:rsidRPr="00AC5CC3" w:rsidRDefault="00355BDE">
            <w:pPr>
              <w:pStyle w:val="Header"/>
              <w:tabs>
                <w:tab w:val="clear" w:pos="4320"/>
                <w:tab w:val="clear" w:pos="8640"/>
              </w:tabs>
              <w:rPr>
                <w:b/>
                <w:sz w:val="24"/>
                <w:szCs w:val="24"/>
              </w:rPr>
            </w:pPr>
          </w:p>
          <w:p w:rsidR="00CB4F4F" w:rsidRPr="00AC5CC3" w:rsidRDefault="00CB4F4F">
            <w:pPr>
              <w:pStyle w:val="Header"/>
              <w:tabs>
                <w:tab w:val="clear" w:pos="4320"/>
                <w:tab w:val="clear" w:pos="8640"/>
              </w:tabs>
              <w:rPr>
                <w:b/>
                <w:sz w:val="24"/>
                <w:szCs w:val="24"/>
              </w:rPr>
            </w:pPr>
          </w:p>
          <w:p w:rsidR="00B9047F" w:rsidRPr="00AC5CC3" w:rsidRDefault="00B9047F" w:rsidP="005C7E39">
            <w:pPr>
              <w:pStyle w:val="Header"/>
              <w:tabs>
                <w:tab w:val="clear" w:pos="4320"/>
                <w:tab w:val="clear" w:pos="8640"/>
              </w:tabs>
              <w:rPr>
                <w:b/>
                <w:sz w:val="24"/>
                <w:szCs w:val="24"/>
              </w:rPr>
            </w:pPr>
          </w:p>
        </w:tc>
      </w:tr>
      <w:tr w:rsidR="00621D38">
        <w:tc>
          <w:tcPr>
            <w:tcW w:w="3085" w:type="dxa"/>
            <w:tcBorders>
              <w:right w:val="single" w:sz="4" w:space="0" w:color="auto"/>
            </w:tcBorders>
          </w:tcPr>
          <w:p w:rsidR="00621D38" w:rsidRDefault="00621D38">
            <w:pPr>
              <w:pStyle w:val="Header"/>
              <w:tabs>
                <w:tab w:val="clear" w:pos="4320"/>
                <w:tab w:val="clear" w:pos="8640"/>
              </w:tabs>
            </w:pPr>
          </w:p>
        </w:tc>
        <w:tc>
          <w:tcPr>
            <w:tcW w:w="6159" w:type="dxa"/>
            <w:tcBorders>
              <w:top w:val="single" w:sz="4" w:space="0" w:color="auto"/>
              <w:left w:val="single" w:sz="4" w:space="0" w:color="auto"/>
              <w:right w:val="single" w:sz="4" w:space="0" w:color="auto"/>
            </w:tcBorders>
          </w:tcPr>
          <w:p w:rsidR="00621D38" w:rsidRDefault="00621D38"/>
        </w:tc>
      </w:tr>
    </w:tbl>
    <w:p w:rsidR="00621D38" w:rsidRDefault="00621D38"/>
    <w:p w:rsidR="00621D38" w:rsidRDefault="00621D38">
      <w:pPr>
        <w:pStyle w:val="Header"/>
        <w:tabs>
          <w:tab w:val="clear" w:pos="4320"/>
          <w:tab w:val="clear" w:pos="8640"/>
        </w:tabs>
      </w:pPr>
    </w:p>
    <w:p w:rsidR="00621D38" w:rsidRDefault="00621D38"/>
    <w:tbl>
      <w:tblPr>
        <w:tblW w:w="0" w:type="auto"/>
        <w:tblBorders>
          <w:top w:val="single" w:sz="4" w:space="0" w:color="auto"/>
          <w:bottom w:val="single" w:sz="4" w:space="0" w:color="auto"/>
          <w:right w:val="single" w:sz="2" w:space="0" w:color="auto"/>
          <w:insideH w:val="single" w:sz="4" w:space="0" w:color="auto"/>
          <w:insideV w:val="single" w:sz="4" w:space="0" w:color="auto"/>
        </w:tblBorders>
        <w:tblLayout w:type="fixed"/>
        <w:tblLook w:val="0000"/>
      </w:tblPr>
      <w:tblGrid>
        <w:gridCol w:w="924"/>
        <w:gridCol w:w="925"/>
        <w:gridCol w:w="509"/>
        <w:gridCol w:w="416"/>
        <w:gridCol w:w="924"/>
        <w:gridCol w:w="925"/>
        <w:gridCol w:w="924"/>
        <w:gridCol w:w="924"/>
        <w:gridCol w:w="925"/>
        <w:gridCol w:w="924"/>
        <w:gridCol w:w="925"/>
      </w:tblGrid>
      <w:tr w:rsidR="00621D38">
        <w:tc>
          <w:tcPr>
            <w:tcW w:w="4623" w:type="dxa"/>
            <w:gridSpan w:val="6"/>
            <w:tcBorders>
              <w:right w:val="single" w:sz="12" w:space="0" w:color="auto"/>
            </w:tcBorders>
          </w:tcPr>
          <w:p w:rsidR="00621D38" w:rsidRDefault="00621D38">
            <w:pPr>
              <w:rPr>
                <w:b/>
              </w:rPr>
            </w:pPr>
          </w:p>
        </w:tc>
        <w:tc>
          <w:tcPr>
            <w:tcW w:w="4622" w:type="dxa"/>
            <w:gridSpan w:val="5"/>
            <w:tcBorders>
              <w:top w:val="nil"/>
              <w:left w:val="nil"/>
              <w:right w:val="nil"/>
            </w:tcBorders>
          </w:tcPr>
          <w:p w:rsidR="00621D38" w:rsidRDefault="00621D38">
            <w:pPr>
              <w:pStyle w:val="Header"/>
              <w:tabs>
                <w:tab w:val="clear" w:pos="4320"/>
                <w:tab w:val="clear" w:pos="8640"/>
              </w:tabs>
            </w:pPr>
          </w:p>
        </w:tc>
      </w:tr>
      <w:tr w:rsidR="00621D38">
        <w:tblPrEx>
          <w:tblBorders>
            <w:left w:val="single" w:sz="4" w:space="0" w:color="auto"/>
            <w:right w:val="single" w:sz="4" w:space="0" w:color="auto"/>
          </w:tblBorders>
        </w:tblPrEx>
        <w:trPr>
          <w:cantSplit/>
        </w:trPr>
        <w:tc>
          <w:tcPr>
            <w:tcW w:w="1849" w:type="dxa"/>
            <w:gridSpan w:val="2"/>
          </w:tcPr>
          <w:p w:rsidR="00621D38" w:rsidRDefault="00621D38">
            <w:r>
              <w:rPr>
                <w:b/>
              </w:rPr>
              <w:t>COPIES to:</w:t>
            </w:r>
          </w:p>
        </w:tc>
        <w:tc>
          <w:tcPr>
            <w:tcW w:w="7396" w:type="dxa"/>
            <w:gridSpan w:val="9"/>
            <w:tcBorders>
              <w:top w:val="nil"/>
              <w:right w:val="nil"/>
            </w:tcBorders>
          </w:tcPr>
          <w:p w:rsidR="00621D38" w:rsidRDefault="00621D38"/>
        </w:tc>
      </w:tr>
      <w:tr w:rsidR="00621D38">
        <w:tblPrEx>
          <w:tblBorders>
            <w:left w:val="single" w:sz="4" w:space="0" w:color="auto"/>
            <w:right w:val="single" w:sz="4" w:space="0" w:color="auto"/>
          </w:tblBorders>
        </w:tblPrEx>
        <w:trPr>
          <w:cantSplit/>
        </w:trPr>
        <w:tc>
          <w:tcPr>
            <w:tcW w:w="924" w:type="dxa"/>
          </w:tcPr>
          <w:p w:rsidR="00621D38" w:rsidRDefault="00621D38"/>
        </w:tc>
        <w:tc>
          <w:tcPr>
            <w:tcW w:w="925" w:type="dxa"/>
          </w:tcPr>
          <w:p w:rsidR="00621D38" w:rsidRDefault="00621D38"/>
        </w:tc>
        <w:tc>
          <w:tcPr>
            <w:tcW w:w="925" w:type="dxa"/>
            <w:gridSpan w:val="2"/>
          </w:tcPr>
          <w:p w:rsidR="00621D38" w:rsidRDefault="00621D38"/>
        </w:tc>
        <w:tc>
          <w:tcPr>
            <w:tcW w:w="924" w:type="dxa"/>
          </w:tcPr>
          <w:p w:rsidR="00621D38" w:rsidRDefault="00621D38"/>
        </w:tc>
        <w:tc>
          <w:tcPr>
            <w:tcW w:w="925" w:type="dxa"/>
          </w:tcPr>
          <w:p w:rsidR="00621D38" w:rsidRDefault="00621D38"/>
        </w:tc>
        <w:tc>
          <w:tcPr>
            <w:tcW w:w="924" w:type="dxa"/>
          </w:tcPr>
          <w:p w:rsidR="00621D38" w:rsidRDefault="00621D38"/>
        </w:tc>
        <w:tc>
          <w:tcPr>
            <w:tcW w:w="924" w:type="dxa"/>
          </w:tcPr>
          <w:p w:rsidR="00621D38" w:rsidRDefault="00621D38"/>
        </w:tc>
        <w:tc>
          <w:tcPr>
            <w:tcW w:w="925" w:type="dxa"/>
          </w:tcPr>
          <w:p w:rsidR="00621D38" w:rsidRDefault="00621D38"/>
        </w:tc>
        <w:tc>
          <w:tcPr>
            <w:tcW w:w="924" w:type="dxa"/>
          </w:tcPr>
          <w:p w:rsidR="00621D38" w:rsidRDefault="00621D38"/>
        </w:tc>
        <w:tc>
          <w:tcPr>
            <w:tcW w:w="925" w:type="dxa"/>
          </w:tcPr>
          <w:p w:rsidR="00621D38" w:rsidRDefault="00621D38"/>
        </w:tc>
      </w:tr>
      <w:tr w:rsidR="00621D38">
        <w:tblPrEx>
          <w:tblBorders>
            <w:left w:val="single" w:sz="4" w:space="0" w:color="auto"/>
            <w:right w:val="single" w:sz="4" w:space="0" w:color="auto"/>
          </w:tblBorders>
        </w:tblPrEx>
        <w:tc>
          <w:tcPr>
            <w:tcW w:w="924" w:type="dxa"/>
          </w:tcPr>
          <w:p w:rsidR="00621D38" w:rsidRDefault="00621D38"/>
        </w:tc>
        <w:tc>
          <w:tcPr>
            <w:tcW w:w="925" w:type="dxa"/>
          </w:tcPr>
          <w:p w:rsidR="00621D38" w:rsidRDefault="00621D38"/>
        </w:tc>
        <w:tc>
          <w:tcPr>
            <w:tcW w:w="925" w:type="dxa"/>
            <w:gridSpan w:val="2"/>
          </w:tcPr>
          <w:p w:rsidR="00621D38" w:rsidRDefault="00621D38"/>
        </w:tc>
        <w:tc>
          <w:tcPr>
            <w:tcW w:w="924" w:type="dxa"/>
          </w:tcPr>
          <w:p w:rsidR="00621D38" w:rsidRDefault="00621D38"/>
        </w:tc>
        <w:tc>
          <w:tcPr>
            <w:tcW w:w="925" w:type="dxa"/>
          </w:tcPr>
          <w:p w:rsidR="00621D38" w:rsidRDefault="00621D38"/>
        </w:tc>
        <w:tc>
          <w:tcPr>
            <w:tcW w:w="924" w:type="dxa"/>
          </w:tcPr>
          <w:p w:rsidR="00621D38" w:rsidRDefault="00621D38"/>
        </w:tc>
        <w:tc>
          <w:tcPr>
            <w:tcW w:w="924" w:type="dxa"/>
          </w:tcPr>
          <w:p w:rsidR="00621D38" w:rsidRDefault="00621D38"/>
        </w:tc>
        <w:tc>
          <w:tcPr>
            <w:tcW w:w="925" w:type="dxa"/>
          </w:tcPr>
          <w:p w:rsidR="00621D38" w:rsidRDefault="00621D38"/>
        </w:tc>
        <w:tc>
          <w:tcPr>
            <w:tcW w:w="924" w:type="dxa"/>
          </w:tcPr>
          <w:p w:rsidR="00621D38" w:rsidRDefault="00621D38"/>
        </w:tc>
        <w:tc>
          <w:tcPr>
            <w:tcW w:w="925" w:type="dxa"/>
          </w:tcPr>
          <w:p w:rsidR="00621D38" w:rsidRDefault="00621D38"/>
        </w:tc>
      </w:tr>
      <w:tr w:rsidR="00621D38">
        <w:tblPrEx>
          <w:tblBorders>
            <w:left w:val="single" w:sz="4" w:space="0" w:color="auto"/>
            <w:right w:val="single" w:sz="4" w:space="0" w:color="auto"/>
          </w:tblBorders>
        </w:tblPrEx>
        <w:trPr>
          <w:gridAfter w:val="8"/>
          <w:wAfter w:w="6887" w:type="dxa"/>
          <w:cantSplit/>
        </w:trPr>
        <w:tc>
          <w:tcPr>
            <w:tcW w:w="1849" w:type="dxa"/>
            <w:gridSpan w:val="2"/>
            <w:tcBorders>
              <w:right w:val="nil"/>
            </w:tcBorders>
          </w:tcPr>
          <w:p w:rsidR="00621D38" w:rsidRDefault="00621D38">
            <w:pPr>
              <w:rPr>
                <w:b/>
              </w:rPr>
            </w:pPr>
            <w:r>
              <w:rPr>
                <w:b/>
              </w:rPr>
              <w:t>Line Manager</w:t>
            </w:r>
          </w:p>
        </w:tc>
        <w:tc>
          <w:tcPr>
            <w:tcW w:w="509" w:type="dxa"/>
            <w:tcBorders>
              <w:top w:val="nil"/>
              <w:left w:val="nil"/>
              <w:bottom w:val="single" w:sz="4" w:space="0" w:color="auto"/>
              <w:right w:val="single" w:sz="4" w:space="0" w:color="auto"/>
            </w:tcBorders>
          </w:tcPr>
          <w:p w:rsidR="00621D38" w:rsidRDefault="00621D38"/>
        </w:tc>
      </w:tr>
    </w:tbl>
    <w:p w:rsidR="00621D38" w:rsidRDefault="00621D38"/>
    <w:sectPr w:rsidR="00621D38" w:rsidSect="00976398">
      <w:headerReference w:type="default" r:id="rId8"/>
      <w:pgSz w:w="11909" w:h="16834" w:code="9"/>
      <w:pgMar w:top="1170" w:right="1440" w:bottom="360" w:left="144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304" w:rsidRDefault="002B4304">
      <w:r>
        <w:separator/>
      </w:r>
    </w:p>
  </w:endnote>
  <w:endnote w:type="continuationSeparator" w:id="0">
    <w:p w:rsidR="002B4304" w:rsidRDefault="002B43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304" w:rsidRDefault="002B4304">
      <w:r>
        <w:separator/>
      </w:r>
    </w:p>
  </w:footnote>
  <w:footnote w:type="continuationSeparator" w:id="0">
    <w:p w:rsidR="002B4304" w:rsidRDefault="002B4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921" w:rsidRDefault="00A87921">
    <w:pPr>
      <w:pStyle w:val="Header"/>
      <w:jc w:val="right"/>
    </w:pPr>
    <w:r>
      <w:rPr>
        <w:snapToGrid w:val="0"/>
        <w:lang w:eastAsia="en-US"/>
      </w:rPr>
      <w:t xml:space="preserve">Page </w:t>
    </w:r>
    <w:r w:rsidR="00D175F9">
      <w:rPr>
        <w:snapToGrid w:val="0"/>
        <w:lang w:eastAsia="en-US"/>
      </w:rPr>
      <w:fldChar w:fldCharType="begin"/>
    </w:r>
    <w:r>
      <w:rPr>
        <w:snapToGrid w:val="0"/>
        <w:lang w:eastAsia="en-US"/>
      </w:rPr>
      <w:instrText xml:space="preserve"> PAGE </w:instrText>
    </w:r>
    <w:r w:rsidR="00D175F9">
      <w:rPr>
        <w:snapToGrid w:val="0"/>
        <w:lang w:eastAsia="en-US"/>
      </w:rPr>
      <w:fldChar w:fldCharType="separate"/>
    </w:r>
    <w:r w:rsidR="008C238E">
      <w:rPr>
        <w:noProof/>
        <w:snapToGrid w:val="0"/>
        <w:lang w:eastAsia="en-US"/>
      </w:rPr>
      <w:t>1</w:t>
    </w:r>
    <w:r w:rsidR="00D175F9">
      <w:rPr>
        <w:snapToGrid w:val="0"/>
        <w:lang w:eastAsia="en-US"/>
      </w:rPr>
      <w:fldChar w:fldCharType="end"/>
    </w:r>
    <w:r>
      <w:rPr>
        <w:snapToGrid w:val="0"/>
        <w:lang w:eastAsia="en-US"/>
      </w:rPr>
      <w:t xml:space="preserve"> of </w:t>
    </w:r>
    <w:r w:rsidR="00D175F9">
      <w:rPr>
        <w:snapToGrid w:val="0"/>
        <w:lang w:eastAsia="en-US"/>
      </w:rPr>
      <w:fldChar w:fldCharType="begin"/>
    </w:r>
    <w:r>
      <w:rPr>
        <w:snapToGrid w:val="0"/>
        <w:lang w:eastAsia="en-US"/>
      </w:rPr>
      <w:instrText xml:space="preserve"> NUMPAGES </w:instrText>
    </w:r>
    <w:r w:rsidR="00D175F9">
      <w:rPr>
        <w:snapToGrid w:val="0"/>
        <w:lang w:eastAsia="en-US"/>
      </w:rPr>
      <w:fldChar w:fldCharType="separate"/>
    </w:r>
    <w:r w:rsidR="008C238E">
      <w:rPr>
        <w:noProof/>
        <w:snapToGrid w:val="0"/>
        <w:lang w:eastAsia="en-US"/>
      </w:rPr>
      <w:t>4</w:t>
    </w:r>
    <w:r w:rsidR="00D175F9">
      <w:rPr>
        <w:snapToGrid w:val="0"/>
        <w:lang w:eastAsia="en-US"/>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475A"/>
    <w:rsid w:val="00024929"/>
    <w:rsid w:val="000A0E4C"/>
    <w:rsid w:val="00100866"/>
    <w:rsid w:val="00121CDD"/>
    <w:rsid w:val="00133B43"/>
    <w:rsid w:val="00157744"/>
    <w:rsid w:val="00171394"/>
    <w:rsid w:val="001A1894"/>
    <w:rsid w:val="001B762E"/>
    <w:rsid w:val="00215E9E"/>
    <w:rsid w:val="002249D6"/>
    <w:rsid w:val="00227CF9"/>
    <w:rsid w:val="002915BA"/>
    <w:rsid w:val="002B4304"/>
    <w:rsid w:val="002F69D7"/>
    <w:rsid w:val="00355BDE"/>
    <w:rsid w:val="003F67A4"/>
    <w:rsid w:val="00453195"/>
    <w:rsid w:val="004B49E2"/>
    <w:rsid w:val="005365B4"/>
    <w:rsid w:val="0054407E"/>
    <w:rsid w:val="005645F1"/>
    <w:rsid w:val="00597C5E"/>
    <w:rsid w:val="005C7E39"/>
    <w:rsid w:val="005E6D4F"/>
    <w:rsid w:val="00620C55"/>
    <w:rsid w:val="00621D38"/>
    <w:rsid w:val="00640328"/>
    <w:rsid w:val="00640CD8"/>
    <w:rsid w:val="0064740F"/>
    <w:rsid w:val="006F6B5F"/>
    <w:rsid w:val="007C65CE"/>
    <w:rsid w:val="00801DCD"/>
    <w:rsid w:val="00820557"/>
    <w:rsid w:val="00825A73"/>
    <w:rsid w:val="008C238E"/>
    <w:rsid w:val="008F2430"/>
    <w:rsid w:val="00973567"/>
    <w:rsid w:val="00976398"/>
    <w:rsid w:val="00990A2E"/>
    <w:rsid w:val="009D72C0"/>
    <w:rsid w:val="00A24D6B"/>
    <w:rsid w:val="00A261DD"/>
    <w:rsid w:val="00A55188"/>
    <w:rsid w:val="00A70413"/>
    <w:rsid w:val="00A80EDC"/>
    <w:rsid w:val="00A87921"/>
    <w:rsid w:val="00A95B14"/>
    <w:rsid w:val="00AC5CC3"/>
    <w:rsid w:val="00B12146"/>
    <w:rsid w:val="00B224F7"/>
    <w:rsid w:val="00B9047F"/>
    <w:rsid w:val="00BA701D"/>
    <w:rsid w:val="00BF7258"/>
    <w:rsid w:val="00C04495"/>
    <w:rsid w:val="00C62FE3"/>
    <w:rsid w:val="00C82D8F"/>
    <w:rsid w:val="00C9122D"/>
    <w:rsid w:val="00CB4F4F"/>
    <w:rsid w:val="00D1103D"/>
    <w:rsid w:val="00D175F9"/>
    <w:rsid w:val="00DA4609"/>
    <w:rsid w:val="00E2475A"/>
    <w:rsid w:val="00E27ADA"/>
    <w:rsid w:val="00E57BBB"/>
    <w:rsid w:val="00E76BFF"/>
    <w:rsid w:val="00E83444"/>
    <w:rsid w:val="00E956E2"/>
    <w:rsid w:val="00EC0664"/>
    <w:rsid w:val="00EC6C45"/>
    <w:rsid w:val="00ED6154"/>
    <w:rsid w:val="00F17D79"/>
    <w:rsid w:val="00F22625"/>
    <w:rsid w:val="00F3698F"/>
    <w:rsid w:val="00F47237"/>
    <w:rsid w:val="00F675E0"/>
    <w:rsid w:val="00FA1AF3"/>
    <w:rsid w:val="00FA4D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98"/>
    <w:rPr>
      <w:rFonts w:ascii="Tahoma" w:hAnsi="Tahoma"/>
    </w:rPr>
  </w:style>
  <w:style w:type="paragraph" w:styleId="Heading1">
    <w:name w:val="heading 1"/>
    <w:basedOn w:val="Normal"/>
    <w:next w:val="Normal"/>
    <w:qFormat/>
    <w:rsid w:val="00976398"/>
    <w:pPr>
      <w:keepNext/>
      <w:ind w:left="360"/>
      <w:outlineLvl w:val="0"/>
    </w:pPr>
    <w:rPr>
      <w:u w:val="single"/>
    </w:rPr>
  </w:style>
  <w:style w:type="paragraph" w:styleId="Heading2">
    <w:name w:val="heading 2"/>
    <w:basedOn w:val="Normal"/>
    <w:next w:val="Normal"/>
    <w:qFormat/>
    <w:rsid w:val="00976398"/>
    <w:pPr>
      <w:keepNext/>
      <w:outlineLvl w:val="1"/>
    </w:pPr>
    <w:rPr>
      <w:b/>
      <w:u w:val="single"/>
    </w:rPr>
  </w:style>
  <w:style w:type="paragraph" w:styleId="Heading3">
    <w:name w:val="heading 3"/>
    <w:basedOn w:val="Normal"/>
    <w:next w:val="Normal"/>
    <w:qFormat/>
    <w:rsid w:val="00976398"/>
    <w:pPr>
      <w:keepNext/>
      <w:outlineLvl w:val="2"/>
    </w:pPr>
    <w:rPr>
      <w:u w:val="single"/>
    </w:rPr>
  </w:style>
  <w:style w:type="paragraph" w:styleId="Heading4">
    <w:name w:val="heading 4"/>
    <w:basedOn w:val="Normal"/>
    <w:next w:val="Normal"/>
    <w:qFormat/>
    <w:rsid w:val="00976398"/>
    <w:pPr>
      <w:keepNext/>
      <w:outlineLvl w:val="3"/>
    </w:pPr>
    <w:rPr>
      <w:b/>
    </w:rPr>
  </w:style>
  <w:style w:type="paragraph" w:styleId="Heading5">
    <w:name w:val="heading 5"/>
    <w:basedOn w:val="Normal"/>
    <w:next w:val="Normal"/>
    <w:qFormat/>
    <w:rsid w:val="00976398"/>
    <w:pPr>
      <w:keepNext/>
      <w:outlineLvl w:val="4"/>
    </w:pPr>
    <w:rPr>
      <w:i/>
    </w:rPr>
  </w:style>
  <w:style w:type="paragraph" w:styleId="Heading6">
    <w:name w:val="heading 6"/>
    <w:basedOn w:val="Normal"/>
    <w:next w:val="Normal"/>
    <w:qFormat/>
    <w:rsid w:val="00976398"/>
    <w:pPr>
      <w:keepNext/>
      <w:outlineLvl w:val="5"/>
    </w:pPr>
    <w:rPr>
      <w:sz w:val="24"/>
    </w:rPr>
  </w:style>
  <w:style w:type="paragraph" w:styleId="Heading7">
    <w:name w:val="heading 7"/>
    <w:basedOn w:val="Normal"/>
    <w:next w:val="Normal"/>
    <w:qFormat/>
    <w:rsid w:val="00976398"/>
    <w:pPr>
      <w:keepNext/>
      <w:jc w:val="center"/>
      <w:outlineLvl w:val="6"/>
    </w:pPr>
    <w:rPr>
      <w:b/>
      <w:u w:val="single"/>
    </w:rPr>
  </w:style>
  <w:style w:type="paragraph" w:styleId="Heading8">
    <w:name w:val="heading 8"/>
    <w:basedOn w:val="Normal"/>
    <w:next w:val="Normal"/>
    <w:qFormat/>
    <w:rsid w:val="00976398"/>
    <w:pPr>
      <w:keepNext/>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398"/>
    <w:pPr>
      <w:tabs>
        <w:tab w:val="center" w:pos="4320"/>
        <w:tab w:val="right" w:pos="8640"/>
      </w:tabs>
    </w:pPr>
  </w:style>
  <w:style w:type="paragraph" w:styleId="Footer">
    <w:name w:val="footer"/>
    <w:basedOn w:val="Normal"/>
    <w:rsid w:val="00976398"/>
    <w:pPr>
      <w:tabs>
        <w:tab w:val="center" w:pos="4320"/>
        <w:tab w:val="right" w:pos="8640"/>
      </w:tabs>
    </w:pPr>
  </w:style>
  <w:style w:type="character" w:styleId="PageNumber">
    <w:name w:val="page number"/>
    <w:basedOn w:val="DefaultParagraphFont"/>
    <w:rsid w:val="00976398"/>
  </w:style>
  <w:style w:type="paragraph" w:styleId="BalloonText">
    <w:name w:val="Balloon Text"/>
    <w:basedOn w:val="Normal"/>
    <w:semiHidden/>
    <w:rsid w:val="005645F1"/>
    <w:rPr>
      <w:rFonts w:cs="Tahoma"/>
      <w:sz w:val="16"/>
      <w:szCs w:val="16"/>
    </w:rPr>
  </w:style>
  <w:style w:type="character" w:styleId="IntenseReference">
    <w:name w:val="Intense Reference"/>
    <w:basedOn w:val="DefaultParagraphFont"/>
    <w:uiPriority w:val="32"/>
    <w:qFormat/>
    <w:rsid w:val="00C62FE3"/>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Neath College</Company>
  <LinksUpToDate>false</LinksUpToDate>
  <CharactersWithSpaces>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CAROLINE LINDSEY STONE</dc:creator>
  <cp:keywords/>
  <cp:lastModifiedBy>davitan</cp:lastModifiedBy>
  <cp:revision>2</cp:revision>
  <cp:lastPrinted>2012-11-19T15:41:00Z</cp:lastPrinted>
  <dcterms:created xsi:type="dcterms:W3CDTF">2012-11-19T16:15:00Z</dcterms:created>
  <dcterms:modified xsi:type="dcterms:W3CDTF">2012-11-19T16:15:00Z</dcterms:modified>
</cp:coreProperties>
</file>