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F" w:rsidRDefault="00F7053F" w:rsidP="00F7053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22860</wp:posOffset>
            </wp:positionV>
            <wp:extent cx="2705100" cy="8210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3F" w:rsidRDefault="00F7053F" w:rsidP="00F7053F">
      <w:pPr>
        <w:jc w:val="center"/>
      </w:pPr>
    </w:p>
    <w:p w:rsidR="00F7053F" w:rsidRDefault="00F7053F" w:rsidP="00F7053F"/>
    <w:p w:rsidR="00F7053F" w:rsidRDefault="00F7053F" w:rsidP="00F7053F"/>
    <w:p w:rsidR="00F7053F" w:rsidRDefault="00F7053F" w:rsidP="00F7053F"/>
    <w:p w:rsidR="00F7053F" w:rsidRPr="00BA429E" w:rsidRDefault="00F7053F" w:rsidP="00F7053F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261"/>
        <w:gridCol w:w="3779"/>
        <w:gridCol w:w="3648"/>
        <w:gridCol w:w="2136"/>
        <w:gridCol w:w="1918"/>
      </w:tblGrid>
      <w:tr w:rsidR="00F7053F" w:rsidTr="00F273DC">
        <w:tc>
          <w:tcPr>
            <w:tcW w:w="1473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F7053F" w:rsidRPr="00F829A2" w:rsidRDefault="00F7053F" w:rsidP="00F273DC">
            <w:pPr>
              <w:spacing w:before="120" w:after="120"/>
              <w:jc w:val="center"/>
              <w:rPr>
                <w:b/>
              </w:rPr>
            </w:pPr>
            <w:r w:rsidRPr="00F829A2">
              <w:rPr>
                <w:b/>
              </w:rPr>
              <w:t xml:space="preserve">SCHOOL OF HEALTH SOCIAL AND CHILDCARE – CAROLYN PALMER - SUPPORTING LITERACY               </w:t>
            </w:r>
          </w:p>
        </w:tc>
      </w:tr>
      <w:tr w:rsidR="00F7053F" w:rsidTr="00F273DC">
        <w:tc>
          <w:tcPr>
            <w:tcW w:w="14738" w:type="dxa"/>
            <w:gridSpan w:val="6"/>
            <w:shd w:val="clear" w:color="auto" w:fill="CCCCCC"/>
          </w:tcPr>
          <w:p w:rsidR="00F7053F" w:rsidRPr="00F829A2" w:rsidRDefault="00F7053F" w:rsidP="00F273D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829A2">
              <w:rPr>
                <w:b/>
              </w:rPr>
              <w:t>COURSE: BTEC NAT DIP CCLD</w:t>
            </w:r>
          </w:p>
        </w:tc>
      </w:tr>
      <w:tr w:rsidR="00F7053F" w:rsidRPr="00F829A2" w:rsidTr="00F273DC">
        <w:tc>
          <w:tcPr>
            <w:tcW w:w="1007" w:type="dxa"/>
            <w:tcBorders>
              <w:bottom w:val="single" w:sz="4" w:space="0" w:color="auto"/>
            </w:tcBorders>
          </w:tcPr>
          <w:p w:rsidR="00F7053F" w:rsidRPr="00F829A2" w:rsidRDefault="00F7053F" w:rsidP="00F273DC">
            <w:pPr>
              <w:spacing w:before="180"/>
              <w:jc w:val="center"/>
              <w:rPr>
                <w:b/>
              </w:rPr>
            </w:pPr>
            <w:r w:rsidRPr="00F829A2">
              <w:rPr>
                <w:b/>
              </w:rPr>
              <w:t>WEEKS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F7053F" w:rsidRPr="00F829A2" w:rsidRDefault="00F7053F" w:rsidP="00F273DC">
            <w:pPr>
              <w:spacing w:before="180"/>
              <w:jc w:val="center"/>
              <w:rPr>
                <w:b/>
              </w:rPr>
            </w:pPr>
            <w:r w:rsidRPr="00F829A2">
              <w:rPr>
                <w:b/>
              </w:rPr>
              <w:t>TOPICS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F7053F" w:rsidRPr="00F829A2" w:rsidRDefault="00F7053F" w:rsidP="00F273DC">
            <w:pPr>
              <w:spacing w:before="180"/>
              <w:jc w:val="center"/>
              <w:rPr>
                <w:b/>
              </w:rPr>
            </w:pPr>
            <w:r w:rsidRPr="00F829A2">
              <w:rPr>
                <w:b/>
              </w:rPr>
              <w:t>CONTENT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7053F" w:rsidRPr="00F829A2" w:rsidRDefault="00F7053F" w:rsidP="00F273DC">
            <w:pPr>
              <w:spacing w:before="60" w:after="60"/>
              <w:jc w:val="center"/>
              <w:rPr>
                <w:b/>
              </w:rPr>
            </w:pPr>
            <w:r w:rsidRPr="00F829A2">
              <w:rPr>
                <w:b/>
              </w:rPr>
              <w:t>TEACHING &amp; LEARNING ACTIVITIES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F7053F" w:rsidRPr="00F829A2" w:rsidRDefault="00F7053F" w:rsidP="00F273DC">
            <w:pPr>
              <w:spacing w:before="180"/>
              <w:jc w:val="center"/>
              <w:rPr>
                <w:b/>
              </w:rPr>
            </w:pPr>
            <w:r w:rsidRPr="00F829A2">
              <w:rPr>
                <w:b/>
              </w:rPr>
              <w:t>RESOURCES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7053F" w:rsidRPr="00F829A2" w:rsidRDefault="00F7053F" w:rsidP="00F273DC">
            <w:pPr>
              <w:spacing w:before="180"/>
              <w:jc w:val="center"/>
              <w:rPr>
                <w:b/>
              </w:rPr>
            </w:pPr>
            <w:r w:rsidRPr="00F829A2">
              <w:rPr>
                <w:b/>
              </w:rPr>
              <w:t>ASSESSMENT</w:t>
            </w:r>
          </w:p>
        </w:tc>
      </w:tr>
      <w:tr w:rsidR="00F7053F" w:rsidTr="00F273DC">
        <w:tc>
          <w:tcPr>
            <w:tcW w:w="1007" w:type="dxa"/>
            <w:tcBorders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bottom w:val="nil"/>
            </w:tcBorders>
          </w:tcPr>
          <w:p w:rsidR="00F7053F" w:rsidRDefault="00F7053F" w:rsidP="00F273DC"/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3/9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Placement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10/9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Placement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3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17/9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First day in college.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All Yr2 together to receive information on timetabling, Grades from Yr 1, trips and UCAS applications.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Discussion Q&amp;A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W1/W4/W5/W7/SL1/SL2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Timetables, grades, UCAS documentation.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Final grades.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4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24/9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Story writing.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How to write a story book for young children in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Things to consider, style, length, age group etc.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W1/W5/W7/SL1/SL2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Story books, work sheets, pen paper.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Activity plan for Assignment 3.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5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 xml:space="preserve">Visit to HE block at </w:t>
            </w:r>
            <w:proofErr w:type="spellStart"/>
            <w:r w:rsidRPr="00F829A2">
              <w:rPr>
                <w:sz w:val="24"/>
                <w:szCs w:val="24"/>
              </w:rPr>
              <w:t>Afan</w:t>
            </w:r>
            <w:proofErr w:type="spellEnd"/>
            <w:r w:rsidRPr="00F829A2">
              <w:rPr>
                <w:sz w:val="24"/>
                <w:szCs w:val="24"/>
              </w:rPr>
              <w:t>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Trip organised for students to view courses on offer.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Discussion, Q&amp;A, exposition.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W4/W7/SL1/SL2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Paper, pen, course information.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SRFs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6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8/10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Assignment 1 out.  In 14/11. Chomsky and /Skinner.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 xml:space="preserve">What is </w:t>
            </w:r>
            <w:proofErr w:type="gramStart"/>
            <w:r w:rsidRPr="00F829A2">
              <w:rPr>
                <w:sz w:val="24"/>
                <w:szCs w:val="24"/>
              </w:rPr>
              <w:t>expected.</w:t>
            </w:r>
            <w:proofErr w:type="gramEnd"/>
            <w:r w:rsidRPr="00F829A2">
              <w:rPr>
                <w:sz w:val="24"/>
                <w:szCs w:val="24"/>
              </w:rPr>
              <w:t xml:space="preserve">  Time for research on theorists.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 xml:space="preserve">Explanation, discussion, Q&amp;A. 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R3/W1/W3/W4/W7/SL1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SL2/ 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Paper, pen, assignment brief.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Assignment 1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7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15/10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Story writing.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Continuation of story writing.  Books to be read in class to peers on 26/10.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Individual work, discussion, Q&amp;A, 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W5/SL1/SL2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Computers, pens, paper.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8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22/10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How children learn to read.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Ages and stages in reading.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Exposition, discussion, Q&amp;A,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R3/W1/W4/W7/SL1/SL2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PowerPoint, worksheets, pens paper.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1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9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5/11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Stages of writing, speaking and listening.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How children learn to write, speak and listen.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Exposition, discussion, Q&amp;A,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R3/W1/W7/SL1/SL2/SL5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PowerPoint, worksheets, pens, paper, handouts.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1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10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12/11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Literacy and Numeracy sheets.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Students to devise two sheets for children to complete after reading their stories.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Exposition, discussion, Q&amp;A,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Pens, paper, computer.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11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19/11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Work shop on story book and activity sheets.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Students to complete books and worksheets ready for presenting to peers, before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Q&amp;A, task, discussion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Computer, pens paper, card.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12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26/11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Presentations of story books and sheets to class.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Students read stories to the group, followed by worksheets.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Q&amp;A, task, discussion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SL1/SL2/SL3/SL4/SL6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Books and sheets.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Assignment 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13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3/12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Nursery rhymes.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The importance of Nursery rhymes.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Exposition, discussion, Q&amp;A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R1/R2/R3/W1/W7/SL1/SL2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SL5/SL6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PowerPoint, pens, paper.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14&amp;15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10-17/12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Workshop on songs and rhymes book.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Students to devise a song and rhyme book for children in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R1/R4/SL1/SL2/SL6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Computers, pens, paper.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16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7/1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2 out,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in 18/2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Birth -3 matters.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 xml:space="preserve">What is expected to </w:t>
            </w:r>
            <w:proofErr w:type="gramStart"/>
            <w:r w:rsidRPr="00F829A2">
              <w:rPr>
                <w:sz w:val="24"/>
                <w:szCs w:val="24"/>
              </w:rPr>
              <w:t>pass.</w:t>
            </w:r>
            <w:proofErr w:type="gramEnd"/>
            <w:r w:rsidRPr="00F829A2">
              <w:rPr>
                <w:sz w:val="24"/>
                <w:szCs w:val="24"/>
              </w:rPr>
              <w:t xml:space="preserve"> Research the documentation.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Explanation, discussion, Q&amp;A,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R1/R2/R3/R4/W1/W3/W4/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W5/SL1/SL2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Books, computers,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proofErr w:type="gramStart"/>
            <w:r w:rsidRPr="00F829A2">
              <w:rPr>
                <w:sz w:val="24"/>
                <w:szCs w:val="24"/>
              </w:rPr>
              <w:t>documentation</w:t>
            </w:r>
            <w:proofErr w:type="gramEnd"/>
            <w:r w:rsidRPr="00F829A2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2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17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14/1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The Foundation phase.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Look at the documentation and the success of it in Wales so far.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Exposition, discussion, Q&amp;A,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R1/R2/R3/R4/W1/W2/W4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W6/W7/SL1/SL2/SL6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Books, internet, computers.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2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18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21/1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How to support a child with additional needs.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The role of the adult, what is expected.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Exposition, discussion, Q&amp;A, task R3/W1/W4/W7/SL1/SL2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PowerPoint, pens, paper.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2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lastRenderedPageBreak/>
              <w:t>19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28/1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Key workers.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Who are they?  What is their role?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Exposition, discussion, Q&amp;A,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R1/R3/W1/W4/W6/W7/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SL1/SL2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PowerPoint, pens, paper.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2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20&amp;21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4/2-18/2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Workshop.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Students have the opportunity to complete songs and rhymes book.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Handing in Assignment 2.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Support students, discussion, Q&amp;A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R1/R4/W7/SL1/SL2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Computer, pens paper, card.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Assignment2/3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22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25/2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 out.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In 23/5.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 xml:space="preserve">What is </w:t>
            </w:r>
            <w:proofErr w:type="gramStart"/>
            <w:r w:rsidRPr="00F829A2">
              <w:rPr>
                <w:sz w:val="24"/>
                <w:szCs w:val="24"/>
              </w:rPr>
              <w:t>expected.</w:t>
            </w:r>
            <w:proofErr w:type="gramEnd"/>
            <w:r w:rsidRPr="00F829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Explanation, discussion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R1/R4/W1 W3/W4/W6/W7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SL1/SL2/SL6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Paper, pen assignment brief.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23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4/3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Speaking and Listening activity.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Dress the dollies for Assignment 3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Explanation, discussion,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R2/W1/W4/W5/W7/SL1/SL2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Worksheet, paper, pens, card.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24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11/3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Completion of activity.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Ensure individual activity is completed for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Discussion,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R2/W1/W4/W5/W7/SL1/SL2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Craft materials.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25&amp;26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18/3-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25/3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All work in for this term.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Students present one activity to their peers, as they would to a class of children.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Exposition, discussion, Q&amp;A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SL1/SL3/SL4/SL6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Students’ work.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3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27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15/4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Materials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How to use different media.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Discussion, Q&amp;A, task</w:t>
            </w: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W1/W4/SL1/SL2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Handouts.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Completion of activity.</w:t>
            </w:r>
          </w:p>
        </w:tc>
      </w:tr>
      <w:tr w:rsidR="00F7053F" w:rsidRPr="00F829A2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28-33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 work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Upgrades, referrals, completion of unit.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Individual feedback R1/W1/W5/W6/W7/SL1/SL2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Assignments, books computers.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</w:p>
          <w:p w:rsidR="00F7053F" w:rsidRPr="00F829A2" w:rsidRDefault="00F7053F" w:rsidP="00F273DC">
            <w:pPr>
              <w:rPr>
                <w:sz w:val="24"/>
                <w:szCs w:val="24"/>
              </w:rPr>
            </w:pPr>
            <w:r w:rsidRPr="00F829A2">
              <w:rPr>
                <w:sz w:val="24"/>
                <w:szCs w:val="24"/>
              </w:rPr>
              <w:t>Final grades.</w:t>
            </w:r>
          </w:p>
        </w:tc>
      </w:tr>
    </w:tbl>
    <w:p w:rsidR="00F7053F" w:rsidRPr="00D27557" w:rsidRDefault="00F7053F" w:rsidP="00F7053F">
      <w:pPr>
        <w:rPr>
          <w:sz w:val="24"/>
          <w:szCs w:val="24"/>
        </w:rPr>
      </w:pPr>
      <w:r w:rsidRPr="00D27557">
        <w:rPr>
          <w:sz w:val="24"/>
          <w:szCs w:val="24"/>
        </w:rPr>
        <w:br w:type="page"/>
      </w:r>
    </w:p>
    <w:p w:rsidR="00F7053F" w:rsidRPr="00D27557" w:rsidRDefault="00F7053F" w:rsidP="00F7053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401"/>
        <w:gridCol w:w="4290"/>
        <w:gridCol w:w="2970"/>
        <w:gridCol w:w="2200"/>
        <w:gridCol w:w="1870"/>
      </w:tblGrid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F7053F" w:rsidRDefault="00F7053F" w:rsidP="00F273DC"/>
        </w:tc>
      </w:tr>
      <w:tr w:rsidR="00F7053F" w:rsidTr="00F273DC"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F7053F" w:rsidRDefault="00F7053F" w:rsidP="00F273DC"/>
        </w:tc>
        <w:tc>
          <w:tcPr>
            <w:tcW w:w="2401" w:type="dxa"/>
            <w:tcBorders>
              <w:top w:val="nil"/>
              <w:bottom w:val="single" w:sz="4" w:space="0" w:color="auto"/>
            </w:tcBorders>
          </w:tcPr>
          <w:p w:rsidR="00F7053F" w:rsidRDefault="00F7053F" w:rsidP="00F273DC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F7053F" w:rsidRDefault="00F7053F" w:rsidP="00F273DC"/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F7053F" w:rsidRDefault="00F7053F" w:rsidP="00F273DC"/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F7053F" w:rsidRDefault="00F7053F" w:rsidP="00F273DC"/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F7053F" w:rsidRDefault="00F7053F" w:rsidP="00F273DC"/>
        </w:tc>
      </w:tr>
    </w:tbl>
    <w:p w:rsidR="00F7053F" w:rsidRDefault="00F7053F" w:rsidP="00F7053F">
      <w:pPr>
        <w:rPr>
          <w:sz w:val="2"/>
        </w:rPr>
      </w:pPr>
    </w:p>
    <w:p w:rsidR="00F7053F" w:rsidRDefault="00F7053F" w:rsidP="00F7053F">
      <w:pPr>
        <w:rPr>
          <w:sz w:val="2"/>
        </w:rPr>
      </w:pPr>
    </w:p>
    <w:p w:rsidR="00F7053F" w:rsidRPr="00924857" w:rsidRDefault="00F7053F" w:rsidP="00F7053F">
      <w:pPr>
        <w:rPr>
          <w:sz w:val="2"/>
        </w:rPr>
      </w:pPr>
    </w:p>
    <w:p w:rsidR="00197E98" w:rsidRDefault="00197E98"/>
    <w:sectPr w:rsidR="00197E98" w:rsidSect="00BA429E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7053F"/>
    <w:rsid w:val="00197E98"/>
    <w:rsid w:val="00E25979"/>
    <w:rsid w:val="00F7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3F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730</Words>
  <Characters>4162</Characters>
  <Application>Microsoft Office Word</Application>
  <DocSecurity>0</DocSecurity>
  <Lines>34</Lines>
  <Paragraphs>9</Paragraphs>
  <ScaleCrop>false</ScaleCrop>
  <Company>xxxxxxxxxx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2012-11-21T14:42:00Z</dcterms:created>
  <dcterms:modified xsi:type="dcterms:W3CDTF">2012-11-21T14:43:00Z</dcterms:modified>
</cp:coreProperties>
</file>