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C9" w:rsidRDefault="007F3CC9">
      <w:r>
        <w:t>Unit 052.3.1</w:t>
      </w:r>
    </w:p>
    <w:tbl>
      <w:tblPr>
        <w:tblStyle w:val="TableGrid"/>
        <w:tblW w:w="0" w:type="auto"/>
        <w:tblLook w:val="04A0"/>
      </w:tblPr>
      <w:tblGrid>
        <w:gridCol w:w="2834"/>
        <w:gridCol w:w="1669"/>
        <w:gridCol w:w="4001"/>
        <w:gridCol w:w="2835"/>
        <w:gridCol w:w="2835"/>
      </w:tblGrid>
      <w:tr w:rsidR="007A7304" w:rsidTr="0026034D">
        <w:tc>
          <w:tcPr>
            <w:tcW w:w="2834" w:type="dxa"/>
          </w:tcPr>
          <w:p w:rsidR="007A7304" w:rsidRDefault="007A7304">
            <w:r>
              <w:t>Competency (skill, knowledge or experience)</w:t>
            </w:r>
          </w:p>
        </w:tc>
        <w:tc>
          <w:tcPr>
            <w:tcW w:w="1669" w:type="dxa"/>
          </w:tcPr>
          <w:p w:rsidR="007A7304" w:rsidRDefault="007A7304">
            <w:r>
              <w:t>Self rating</w:t>
            </w:r>
          </w:p>
          <w:p w:rsidR="009B4E8D" w:rsidRDefault="009B4E8D">
            <w:r>
              <w:t>(1=low; 5=high)</w:t>
            </w:r>
          </w:p>
        </w:tc>
        <w:tc>
          <w:tcPr>
            <w:tcW w:w="4001" w:type="dxa"/>
          </w:tcPr>
          <w:p w:rsidR="007A7304" w:rsidRDefault="007A7304">
            <w:r>
              <w:t>Evidence</w:t>
            </w:r>
          </w:p>
        </w:tc>
        <w:tc>
          <w:tcPr>
            <w:tcW w:w="2835" w:type="dxa"/>
          </w:tcPr>
          <w:p w:rsidR="007A7304" w:rsidRDefault="007A7304">
            <w:r>
              <w:t xml:space="preserve">Enjoyment of using this competency </w:t>
            </w:r>
          </w:p>
        </w:tc>
        <w:tc>
          <w:tcPr>
            <w:tcW w:w="2835" w:type="dxa"/>
          </w:tcPr>
          <w:p w:rsidR="007A7304" w:rsidRDefault="007A7304">
            <w:r>
              <w:t xml:space="preserve">How can I develop this </w:t>
            </w:r>
          </w:p>
        </w:tc>
      </w:tr>
      <w:tr w:rsidR="007A7304" w:rsidTr="0026034D">
        <w:tc>
          <w:tcPr>
            <w:tcW w:w="2834" w:type="dxa"/>
          </w:tcPr>
          <w:p w:rsidR="007A7304" w:rsidRDefault="009B4E8D">
            <w:r>
              <w:t>Knowledge and experience of working with children of different ages</w:t>
            </w:r>
          </w:p>
          <w:p w:rsidR="007A7304" w:rsidRDefault="007A7304"/>
        </w:tc>
        <w:tc>
          <w:tcPr>
            <w:tcW w:w="1669" w:type="dxa"/>
          </w:tcPr>
          <w:p w:rsidR="007A7304" w:rsidRDefault="009B4E8D">
            <w:r>
              <w:t>3</w:t>
            </w:r>
          </w:p>
        </w:tc>
        <w:tc>
          <w:tcPr>
            <w:tcW w:w="4001" w:type="dxa"/>
          </w:tcPr>
          <w:p w:rsidR="007A7304" w:rsidRDefault="009B4E8D">
            <w:r>
              <w:t>Worked in nursery with children 3-5; help in rainbows group with children aged 5-7; now working in day nursery with children aged 2-3.</w:t>
            </w:r>
          </w:p>
        </w:tc>
        <w:tc>
          <w:tcPr>
            <w:tcW w:w="2835" w:type="dxa"/>
          </w:tcPr>
          <w:p w:rsidR="007A7304" w:rsidRDefault="009B4E8D">
            <w:r>
              <w:t xml:space="preserve">5 </w:t>
            </w:r>
            <w:r w:rsidR="00133439">
              <w:t xml:space="preserve">– </w:t>
            </w:r>
            <w:proofErr w:type="spellStart"/>
            <w:r w:rsidR="00133439">
              <w:t>i</w:t>
            </w:r>
            <w:proofErr w:type="spellEnd"/>
            <w:r w:rsidR="00133439">
              <w:t xml:space="preserve"> have found all age groups equally enjoyable and challenging to work with</w:t>
            </w:r>
          </w:p>
        </w:tc>
        <w:tc>
          <w:tcPr>
            <w:tcW w:w="2835" w:type="dxa"/>
          </w:tcPr>
          <w:p w:rsidR="007A7304" w:rsidRDefault="009B4E8D">
            <w:r>
              <w:t>Ask to move to different departments in day nursery</w:t>
            </w:r>
          </w:p>
        </w:tc>
      </w:tr>
      <w:tr w:rsidR="007A7304" w:rsidTr="0026034D">
        <w:tc>
          <w:tcPr>
            <w:tcW w:w="2834" w:type="dxa"/>
          </w:tcPr>
          <w:p w:rsidR="007A7304" w:rsidRDefault="004713FE">
            <w:r>
              <w:t>Observation planning and record keeping</w:t>
            </w:r>
          </w:p>
          <w:p w:rsidR="007A7304" w:rsidRDefault="007A7304"/>
          <w:p w:rsidR="007A7304" w:rsidRDefault="007A7304"/>
        </w:tc>
        <w:tc>
          <w:tcPr>
            <w:tcW w:w="1669" w:type="dxa"/>
          </w:tcPr>
          <w:p w:rsidR="007A7304" w:rsidRDefault="007A7304"/>
        </w:tc>
        <w:tc>
          <w:tcPr>
            <w:tcW w:w="4001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</w:tr>
      <w:tr w:rsidR="007A7304" w:rsidTr="0026034D">
        <w:tc>
          <w:tcPr>
            <w:tcW w:w="2834" w:type="dxa"/>
          </w:tcPr>
          <w:p w:rsidR="007A7304" w:rsidRDefault="004713FE">
            <w:r>
              <w:t>Building positive relationships with parents</w:t>
            </w:r>
          </w:p>
          <w:p w:rsidR="007A7304" w:rsidRDefault="007A7304"/>
          <w:p w:rsidR="004713FE" w:rsidRDefault="004713FE"/>
        </w:tc>
        <w:tc>
          <w:tcPr>
            <w:tcW w:w="1669" w:type="dxa"/>
          </w:tcPr>
          <w:p w:rsidR="007A7304" w:rsidRDefault="007A7304"/>
        </w:tc>
        <w:tc>
          <w:tcPr>
            <w:tcW w:w="4001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</w:tr>
      <w:tr w:rsidR="007A7304" w:rsidTr="0026034D">
        <w:tc>
          <w:tcPr>
            <w:tcW w:w="2834" w:type="dxa"/>
          </w:tcPr>
          <w:p w:rsidR="007A7304" w:rsidRDefault="004713FE">
            <w:r>
              <w:t>Knowledge of the curriculum/framework</w:t>
            </w:r>
          </w:p>
          <w:p w:rsidR="007A7304" w:rsidRDefault="007A7304"/>
          <w:p w:rsidR="007A7304" w:rsidRDefault="007A7304"/>
        </w:tc>
        <w:tc>
          <w:tcPr>
            <w:tcW w:w="1669" w:type="dxa"/>
          </w:tcPr>
          <w:p w:rsidR="007A7304" w:rsidRDefault="007A7304"/>
        </w:tc>
        <w:tc>
          <w:tcPr>
            <w:tcW w:w="4001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</w:tr>
      <w:tr w:rsidR="007A7304" w:rsidTr="0026034D">
        <w:tc>
          <w:tcPr>
            <w:tcW w:w="2834" w:type="dxa"/>
          </w:tcPr>
          <w:p w:rsidR="007A7304" w:rsidRDefault="00C2652C">
            <w:r>
              <w:t>Adapting practice to cater for the individual needs of children</w:t>
            </w:r>
          </w:p>
          <w:p w:rsidR="007A7304" w:rsidRDefault="007A7304"/>
        </w:tc>
        <w:tc>
          <w:tcPr>
            <w:tcW w:w="1669" w:type="dxa"/>
          </w:tcPr>
          <w:p w:rsidR="007A7304" w:rsidRDefault="007A7304"/>
        </w:tc>
        <w:tc>
          <w:tcPr>
            <w:tcW w:w="4001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</w:tr>
      <w:tr w:rsidR="007A7304" w:rsidTr="0026034D">
        <w:tc>
          <w:tcPr>
            <w:tcW w:w="2834" w:type="dxa"/>
          </w:tcPr>
          <w:p w:rsidR="007A7304" w:rsidRDefault="004713FE">
            <w:r>
              <w:t>Health and safety</w:t>
            </w:r>
          </w:p>
          <w:p w:rsidR="007A7304" w:rsidRDefault="007A7304"/>
          <w:p w:rsidR="007A7304" w:rsidRDefault="007A7304"/>
          <w:p w:rsidR="007A7304" w:rsidRDefault="007A7304"/>
        </w:tc>
        <w:tc>
          <w:tcPr>
            <w:tcW w:w="1669" w:type="dxa"/>
          </w:tcPr>
          <w:p w:rsidR="007A7304" w:rsidRDefault="007A7304"/>
        </w:tc>
        <w:tc>
          <w:tcPr>
            <w:tcW w:w="4001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</w:tr>
      <w:tr w:rsidR="007A7304" w:rsidTr="0026034D">
        <w:tc>
          <w:tcPr>
            <w:tcW w:w="2834" w:type="dxa"/>
          </w:tcPr>
          <w:p w:rsidR="007A7304" w:rsidRDefault="004713FE">
            <w:r>
              <w:t>Knowledge of legislation affecting the sector</w:t>
            </w:r>
          </w:p>
          <w:p w:rsidR="007A7304" w:rsidRDefault="007A7304"/>
          <w:p w:rsidR="007A7304" w:rsidRDefault="007A7304"/>
          <w:p w:rsidR="007A7304" w:rsidRDefault="007A7304"/>
        </w:tc>
        <w:tc>
          <w:tcPr>
            <w:tcW w:w="1669" w:type="dxa"/>
          </w:tcPr>
          <w:p w:rsidR="007A7304" w:rsidRDefault="007A7304"/>
        </w:tc>
        <w:tc>
          <w:tcPr>
            <w:tcW w:w="4001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</w:tr>
      <w:tr w:rsidR="007A7304" w:rsidTr="0026034D">
        <w:tc>
          <w:tcPr>
            <w:tcW w:w="2834" w:type="dxa"/>
          </w:tcPr>
          <w:p w:rsidR="007A7304" w:rsidRDefault="004713FE">
            <w:r>
              <w:t>Multi agency working</w:t>
            </w:r>
          </w:p>
          <w:p w:rsidR="007A7304" w:rsidRDefault="007A7304"/>
          <w:p w:rsidR="007A7304" w:rsidRDefault="007A7304"/>
          <w:p w:rsidR="007A7304" w:rsidRDefault="007A7304"/>
        </w:tc>
        <w:tc>
          <w:tcPr>
            <w:tcW w:w="1669" w:type="dxa"/>
          </w:tcPr>
          <w:p w:rsidR="007A7304" w:rsidRDefault="007A7304"/>
        </w:tc>
        <w:tc>
          <w:tcPr>
            <w:tcW w:w="4001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  <w:tc>
          <w:tcPr>
            <w:tcW w:w="2835" w:type="dxa"/>
          </w:tcPr>
          <w:p w:rsidR="007A7304" w:rsidRDefault="007A7304"/>
        </w:tc>
      </w:tr>
    </w:tbl>
    <w:p w:rsidR="009B13B4" w:rsidRDefault="00C2652C"/>
    <w:sectPr w:rsidR="009B13B4" w:rsidSect="009B4E8D"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7304"/>
    <w:rsid w:val="000C1A8E"/>
    <w:rsid w:val="00133439"/>
    <w:rsid w:val="0026034D"/>
    <w:rsid w:val="00260BBC"/>
    <w:rsid w:val="00287C66"/>
    <w:rsid w:val="004713FE"/>
    <w:rsid w:val="005A647B"/>
    <w:rsid w:val="007A7304"/>
    <w:rsid w:val="007B1AE8"/>
    <w:rsid w:val="007F3CC9"/>
    <w:rsid w:val="009B4E8D"/>
    <w:rsid w:val="00C2652C"/>
    <w:rsid w:val="00D3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603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8</cp:revision>
  <cp:lastPrinted>2012-10-07T17:19:00Z</cp:lastPrinted>
  <dcterms:created xsi:type="dcterms:W3CDTF">2012-10-07T17:08:00Z</dcterms:created>
  <dcterms:modified xsi:type="dcterms:W3CDTF">2012-10-07T17:29:00Z</dcterms:modified>
</cp:coreProperties>
</file>