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73" w:rsidRDefault="00101FBC" w:rsidP="00101FBC">
      <w:pPr>
        <w:jc w:val="center"/>
        <w:rPr>
          <w:rFonts w:ascii="Arial" w:hAnsi="Arial" w:cs="Arial"/>
          <w:b/>
          <w:bCs/>
          <w:color w:val="000000"/>
          <w:kern w:val="36"/>
          <w:sz w:val="35"/>
          <w:szCs w:val="35"/>
          <w:lang w:val="en"/>
        </w:rPr>
      </w:pPr>
      <w:r>
        <w:rPr>
          <w:rFonts w:ascii="Arial" w:hAnsi="Arial" w:cs="Arial"/>
          <w:b/>
          <w:bCs/>
          <w:color w:val="000000"/>
          <w:kern w:val="36"/>
          <w:sz w:val="35"/>
          <w:szCs w:val="35"/>
          <w:lang w:val="en"/>
        </w:rPr>
        <w:t>Child protection: Role of LA Children's Social Care</w:t>
      </w:r>
    </w:p>
    <w:p w:rsidR="00101FBC" w:rsidRPr="00101FBC" w:rsidRDefault="00101FBC" w:rsidP="00101FBC">
      <w:pPr>
        <w:shd w:val="clear" w:color="auto" w:fill="FFFFFF"/>
        <w:spacing w:before="100" w:beforeAutospacing="1" w:after="225" w:line="240" w:lineRule="auto"/>
        <w:rPr>
          <w:rFonts w:ascii="Arial" w:eastAsia="Times New Roman" w:hAnsi="Arial" w:cs="Arial"/>
          <w:color w:val="000000"/>
          <w:lang w:val="en" w:eastAsia="en-GB"/>
        </w:rPr>
      </w:pPr>
      <w:r w:rsidRPr="00101FBC">
        <w:rPr>
          <w:rFonts w:ascii="Arial" w:eastAsia="Times New Roman" w:hAnsi="Arial" w:cs="Arial"/>
          <w:color w:val="000000"/>
          <w:lang w:val="en" w:eastAsia="en-GB"/>
        </w:rPr>
        <w:t xml:space="preserve">The Director of Children’s Services, under section 18 of the Children Act 2004 </w:t>
      </w:r>
      <w:proofErr w:type="gramStart"/>
      <w:r w:rsidRPr="00101FBC">
        <w:rPr>
          <w:rFonts w:ascii="Arial" w:eastAsia="Times New Roman" w:hAnsi="Arial" w:cs="Arial"/>
          <w:color w:val="000000"/>
          <w:lang w:val="en" w:eastAsia="en-GB"/>
        </w:rPr>
        <w:t>has</w:t>
      </w:r>
      <w:proofErr w:type="gramEnd"/>
      <w:r w:rsidRPr="00101FBC">
        <w:rPr>
          <w:rFonts w:ascii="Arial" w:eastAsia="Times New Roman" w:hAnsi="Arial" w:cs="Arial"/>
          <w:color w:val="000000"/>
          <w:lang w:val="en" w:eastAsia="en-GB"/>
        </w:rPr>
        <w:t xml:space="preserve"> responsibility for ensuring that a local authority meets their specific duties to </w:t>
      </w:r>
      <w:proofErr w:type="spellStart"/>
      <w:r w:rsidRPr="00101FBC">
        <w:rPr>
          <w:rFonts w:ascii="Arial" w:eastAsia="Times New Roman" w:hAnsi="Arial" w:cs="Arial"/>
          <w:color w:val="000000"/>
          <w:lang w:val="en" w:eastAsia="en-GB"/>
        </w:rPr>
        <w:t>organise</w:t>
      </w:r>
      <w:proofErr w:type="spellEnd"/>
      <w:r w:rsidRPr="00101FBC">
        <w:rPr>
          <w:rFonts w:ascii="Arial" w:eastAsia="Times New Roman" w:hAnsi="Arial" w:cs="Arial"/>
          <w:color w:val="000000"/>
          <w:lang w:val="en" w:eastAsia="en-GB"/>
        </w:rPr>
        <w:t xml:space="preserve"> and plan services and to safeguard and promote the welfare of children.</w:t>
      </w:r>
      <w:r w:rsidRPr="00101FBC">
        <w:rPr>
          <w:rFonts w:ascii="Arial" w:eastAsia="Times New Roman" w:hAnsi="Arial" w:cs="Arial"/>
          <w:color w:val="000000"/>
          <w:lang w:val="en" w:eastAsia="en-GB"/>
        </w:rPr>
        <w:br/>
      </w:r>
      <w:r w:rsidRPr="00101FBC">
        <w:rPr>
          <w:rFonts w:ascii="Arial" w:eastAsia="Times New Roman" w:hAnsi="Arial" w:cs="Arial"/>
          <w:color w:val="000000"/>
          <w:lang w:val="en" w:eastAsia="en-GB"/>
        </w:rPr>
        <w:br/>
        <w:t>Each local authority is responsible for establishing a Local Safeguarding Children Board (LSCB) in their area and ensuring it is run effectively. An LSCB can cover more than one local authority area.</w:t>
      </w:r>
      <w:r w:rsidRPr="00101FBC">
        <w:rPr>
          <w:rFonts w:ascii="Arial" w:eastAsia="Times New Roman" w:hAnsi="Arial" w:cs="Arial"/>
          <w:color w:val="000000"/>
          <w:lang w:val="en" w:eastAsia="en-GB"/>
        </w:rPr>
        <w:br/>
      </w:r>
      <w:r w:rsidRPr="00101FBC">
        <w:rPr>
          <w:rFonts w:ascii="Arial" w:eastAsia="Times New Roman" w:hAnsi="Arial" w:cs="Arial"/>
          <w:color w:val="000000"/>
          <w:lang w:val="en" w:eastAsia="en-GB"/>
        </w:rPr>
        <w:br/>
        <w:t>Social workers take a lead role in:</w:t>
      </w:r>
    </w:p>
    <w:p w:rsidR="00101FBC" w:rsidRPr="00101FBC" w:rsidRDefault="00101FBC" w:rsidP="00101FBC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000000"/>
          <w:lang w:val="en" w:eastAsia="en-GB"/>
        </w:rPr>
      </w:pPr>
      <w:r w:rsidRPr="00101FBC">
        <w:rPr>
          <w:rFonts w:ascii="Arial" w:eastAsia="Times New Roman" w:hAnsi="Arial" w:cs="Arial"/>
          <w:color w:val="000000"/>
          <w:lang w:val="en" w:eastAsia="en-GB"/>
        </w:rPr>
        <w:t>responding to children and families in need of support and help</w:t>
      </w:r>
    </w:p>
    <w:p w:rsidR="00101FBC" w:rsidRPr="00101FBC" w:rsidRDefault="00101FBC" w:rsidP="00101FBC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000000"/>
          <w:lang w:val="en" w:eastAsia="en-GB"/>
        </w:rPr>
      </w:pPr>
      <w:r w:rsidRPr="00101FBC">
        <w:rPr>
          <w:rFonts w:ascii="Arial" w:eastAsia="Times New Roman" w:hAnsi="Arial" w:cs="Arial"/>
          <w:color w:val="000000"/>
          <w:lang w:val="en" w:eastAsia="en-GB"/>
        </w:rPr>
        <w:t>undertaking enquiries following allegations or suspicion of abuse</w:t>
      </w:r>
    </w:p>
    <w:p w:rsidR="00101FBC" w:rsidRPr="00101FBC" w:rsidRDefault="00101FBC" w:rsidP="00101FBC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000000"/>
          <w:lang w:val="en" w:eastAsia="en-GB"/>
        </w:rPr>
      </w:pPr>
      <w:r w:rsidRPr="00101FBC">
        <w:rPr>
          <w:rFonts w:ascii="Arial" w:eastAsia="Times New Roman" w:hAnsi="Arial" w:cs="Arial"/>
          <w:color w:val="000000"/>
          <w:lang w:val="en" w:eastAsia="en-GB"/>
        </w:rPr>
        <w:t>undertaking initial assessments and core assessments as part of the Assessment Framework</w:t>
      </w:r>
    </w:p>
    <w:p w:rsidR="00101FBC" w:rsidRPr="00101FBC" w:rsidRDefault="00101FBC" w:rsidP="00101FBC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000000"/>
          <w:lang w:val="en" w:eastAsia="en-GB"/>
        </w:rPr>
      </w:pPr>
      <w:r w:rsidRPr="00101FBC">
        <w:rPr>
          <w:rFonts w:ascii="Arial" w:eastAsia="Times New Roman" w:hAnsi="Arial" w:cs="Arial"/>
          <w:color w:val="000000"/>
          <w:lang w:val="en" w:eastAsia="en-GB"/>
        </w:rPr>
        <w:t>convening strategy meetings and initial and subsequent child-protection conferences</w:t>
      </w:r>
    </w:p>
    <w:p w:rsidR="00101FBC" w:rsidRPr="00101FBC" w:rsidRDefault="00101FBC" w:rsidP="00101FBC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000000"/>
          <w:lang w:val="en" w:eastAsia="en-GB"/>
        </w:rPr>
      </w:pPr>
      <w:r w:rsidRPr="00101FBC">
        <w:rPr>
          <w:rFonts w:ascii="Arial" w:eastAsia="Times New Roman" w:hAnsi="Arial" w:cs="Arial"/>
          <w:color w:val="000000"/>
          <w:lang w:val="en" w:eastAsia="en-GB"/>
        </w:rPr>
        <w:t>court action to safeguard and protect children</w:t>
      </w:r>
    </w:p>
    <w:p w:rsidR="00101FBC" w:rsidRDefault="00101FBC" w:rsidP="00101FBC">
      <w:pPr>
        <w:numPr>
          <w:ilvl w:val="0"/>
          <w:numId w:val="1"/>
        </w:num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000000"/>
          <w:lang w:val="en" w:eastAsia="en-GB"/>
        </w:rPr>
      </w:pPr>
      <w:r w:rsidRPr="00101FBC">
        <w:rPr>
          <w:rFonts w:ascii="Arial" w:eastAsia="Times New Roman" w:hAnsi="Arial" w:cs="Arial"/>
          <w:color w:val="000000"/>
          <w:lang w:val="en" w:eastAsia="en-GB"/>
        </w:rPr>
        <w:t>coordinating the implementation of the child protection plan for children on the child protection register</w:t>
      </w:r>
    </w:p>
    <w:p w:rsidR="00101FBC" w:rsidRPr="00101FBC" w:rsidRDefault="00101FBC" w:rsidP="00101FBC">
      <w:pPr>
        <w:numPr>
          <w:ilvl w:val="0"/>
          <w:numId w:val="1"/>
        </w:num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000000"/>
          <w:lang w:val="en" w:eastAsia="en-GB"/>
        </w:rPr>
      </w:pPr>
      <w:r w:rsidRPr="00101FBC">
        <w:rPr>
          <w:rFonts w:ascii="Arial" w:eastAsia="Times New Roman" w:hAnsi="Arial" w:cs="Arial"/>
          <w:color w:val="000000"/>
          <w:lang w:val="en" w:eastAsia="en-GB"/>
        </w:rPr>
        <w:t>looking after and planning for children in the care of the council</w:t>
      </w:r>
    </w:p>
    <w:p w:rsidR="00101FBC" w:rsidRPr="00101FBC" w:rsidRDefault="00101FBC" w:rsidP="00101FBC">
      <w:pPr>
        <w:numPr>
          <w:ilvl w:val="0"/>
          <w:numId w:val="1"/>
        </w:num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000000"/>
          <w:lang w:val="en" w:eastAsia="en-GB"/>
        </w:rPr>
      </w:pPr>
      <w:proofErr w:type="gramStart"/>
      <w:r w:rsidRPr="00101FBC">
        <w:rPr>
          <w:rFonts w:ascii="Arial" w:eastAsia="Times New Roman" w:hAnsi="Arial" w:cs="Arial"/>
          <w:color w:val="000000"/>
          <w:lang w:val="en" w:eastAsia="en-GB"/>
        </w:rPr>
        <w:t>ensuring</w:t>
      </w:r>
      <w:proofErr w:type="gramEnd"/>
      <w:r w:rsidRPr="00101FBC">
        <w:rPr>
          <w:rFonts w:ascii="Arial" w:eastAsia="Times New Roman" w:hAnsi="Arial" w:cs="Arial"/>
          <w:color w:val="000000"/>
          <w:lang w:val="en" w:eastAsia="en-GB"/>
        </w:rPr>
        <w:t xml:space="preserve"> that looked-after children are safeguarded in a foster family, children's home or other placement.</w:t>
      </w:r>
    </w:p>
    <w:p w:rsidR="00101FBC" w:rsidRDefault="00101FBC" w:rsidP="00101FBC">
      <w:r w:rsidRPr="00101FBC">
        <w:t>http://www.education.gov.uk/childrenandyoungpeople/safeguardingchildren/a0010818/child-protection-role-of-la-childrens-social-care</w:t>
      </w:r>
      <w:bookmarkStart w:id="0" w:name="_GoBack"/>
      <w:bookmarkEnd w:id="0"/>
    </w:p>
    <w:sectPr w:rsidR="00101FBC" w:rsidSect="00101F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109B3"/>
    <w:multiLevelType w:val="multilevel"/>
    <w:tmpl w:val="9D7C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36D2857"/>
    <w:multiLevelType w:val="multilevel"/>
    <w:tmpl w:val="7C42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BC"/>
    <w:rsid w:val="00101FBC"/>
    <w:rsid w:val="005B029D"/>
    <w:rsid w:val="00FD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6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6860">
              <w:marLeft w:val="0"/>
              <w:marRight w:val="45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0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29155">
              <w:marLeft w:val="0"/>
              <w:marRight w:val="45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8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</dc:creator>
  <cp:lastModifiedBy>Gwen</cp:lastModifiedBy>
  <cp:revision>1</cp:revision>
  <dcterms:created xsi:type="dcterms:W3CDTF">2013-03-26T13:53:00Z</dcterms:created>
  <dcterms:modified xsi:type="dcterms:W3CDTF">2013-03-26T13:59:00Z</dcterms:modified>
</cp:coreProperties>
</file>