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676" w:rsidRDefault="00313676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bookmarkStart w:id="0" w:name="_GoBack"/>
      <w:bookmarkEnd w:id="0"/>
      <w:r w:rsidRPr="00313676">
        <w:rPr>
          <w:rFonts w:ascii="Arial" w:hAnsi="Arial" w:cs="Arial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EC69D0" wp14:editId="13A3FC40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162050"/>
                <wp:effectExtent l="0" t="0" r="1270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676" w:rsidRPr="00313676" w:rsidRDefault="000E5C28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noProof/>
                                <w:color w:val="444444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21CA693" wp14:editId="5C201434">
                                  <wp:extent cx="2087880" cy="1007634"/>
                                  <wp:effectExtent l="0" t="0" r="7620" b="2540"/>
                                  <wp:docPr id="1" name="Picture 1" descr="NPTCG-Logo-CMY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PTCG-Logo-CMY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880" cy="1007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3676" w:rsidRPr="00313676">
                              <w:rPr>
                                <w:sz w:val="48"/>
                                <w:szCs w:val="48"/>
                              </w:rPr>
                              <w:t>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186.95pt;height:91.5pt;z-index:251659264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">
                <v:textbox>
                  <w:txbxContent>
                    <w:p w:rsidR="00313676" w:rsidRPr="00313676" w:rsidRDefault="000E5C28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Segoe UI" w:hAnsi="Segoe UI" w:cs="Segoe UI"/>
                          <w:noProof/>
                          <w:color w:val="444444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621CA693" wp14:editId="5C201434">
                            <wp:extent cx="2087880" cy="1007634"/>
                            <wp:effectExtent l="0" t="0" r="7620" b="2540"/>
                            <wp:docPr id="1" name="Picture 1" descr="NPTCG-Logo-CMY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PTCG-Logo-CMY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880" cy="1007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3676" w:rsidRPr="00313676">
                        <w:rPr>
                          <w:sz w:val="48"/>
                          <w:szCs w:val="48"/>
                        </w:rPr>
                        <w:t>OGO</w:t>
                      </w:r>
                    </w:p>
                  </w:txbxContent>
                </v:textbox>
              </v:shape>
            </w:pict>
          </mc:Fallback>
        </mc:AlternateContent>
      </w:r>
    </w:p>
    <w:p w:rsidR="00313676" w:rsidRDefault="00313676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13676" w:rsidRDefault="00313676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13676" w:rsidRDefault="00313676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13676" w:rsidRPr="00313676" w:rsidRDefault="00313676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13676" w:rsidRDefault="00313676" w:rsidP="0031367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13676" w:rsidRDefault="00313676" w:rsidP="0031367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13676" w:rsidRPr="00313676" w:rsidRDefault="00313676" w:rsidP="00313676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Arial"/>
          <w:color w:val="000000"/>
          <w:sz w:val="48"/>
          <w:szCs w:val="48"/>
        </w:rPr>
      </w:pPr>
      <w:r w:rsidRPr="00313676">
        <w:rPr>
          <w:rFonts w:ascii="Comic Sans MS" w:hAnsi="Comic Sans MS" w:cs="Arial"/>
          <w:color w:val="000000"/>
          <w:sz w:val="48"/>
          <w:szCs w:val="48"/>
        </w:rPr>
        <w:t xml:space="preserve">Diwylliant Cymru: </w:t>
      </w:r>
    </w:p>
    <w:p w:rsidR="00313676" w:rsidRPr="00313676" w:rsidRDefault="00313676" w:rsidP="00313676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Arial"/>
          <w:color w:val="000000"/>
          <w:sz w:val="48"/>
          <w:szCs w:val="48"/>
        </w:rPr>
      </w:pPr>
      <w:r w:rsidRPr="00313676">
        <w:rPr>
          <w:rFonts w:ascii="Comic Sans MS" w:hAnsi="Comic Sans MS" w:cs="Arial"/>
          <w:color w:val="000000"/>
          <w:sz w:val="48"/>
          <w:szCs w:val="48"/>
        </w:rPr>
        <w:t xml:space="preserve">Traddodiadau ac Arferion Cymru </w:t>
      </w:r>
    </w:p>
    <w:p w:rsidR="00C51DE5" w:rsidRDefault="00313676" w:rsidP="00313676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Arial"/>
          <w:color w:val="000000"/>
          <w:sz w:val="48"/>
          <w:szCs w:val="48"/>
        </w:rPr>
      </w:pPr>
      <w:r w:rsidRPr="00313676">
        <w:rPr>
          <w:rFonts w:ascii="Comic Sans MS" w:hAnsi="Comic Sans MS" w:cs="Arial"/>
          <w:color w:val="000000"/>
          <w:sz w:val="48"/>
          <w:szCs w:val="48"/>
        </w:rPr>
        <w:t xml:space="preserve"> Lefel 1 </w:t>
      </w:r>
    </w:p>
    <w:p w:rsidR="00313676" w:rsidRPr="00313676" w:rsidRDefault="00313676" w:rsidP="00313676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Arial"/>
          <w:color w:val="000000"/>
          <w:sz w:val="48"/>
          <w:szCs w:val="48"/>
        </w:rPr>
      </w:pPr>
      <w:r w:rsidRPr="00313676">
        <w:rPr>
          <w:rFonts w:ascii="Comic Sans MS" w:hAnsi="Comic Sans MS" w:cs="Arial"/>
          <w:color w:val="000000"/>
          <w:sz w:val="48"/>
          <w:szCs w:val="48"/>
        </w:rPr>
        <w:t>1 Credyd</w:t>
      </w:r>
    </w:p>
    <w:p w:rsidR="00313676" w:rsidRPr="00313676" w:rsidRDefault="00313676" w:rsidP="00313676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Arial"/>
          <w:color w:val="000000"/>
          <w:sz w:val="48"/>
          <w:szCs w:val="48"/>
        </w:rPr>
      </w:pPr>
    </w:p>
    <w:p w:rsidR="00313676" w:rsidRPr="00313676" w:rsidRDefault="00313676" w:rsidP="00313676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Arial"/>
          <w:color w:val="000000"/>
          <w:sz w:val="48"/>
          <w:szCs w:val="48"/>
        </w:rPr>
      </w:pPr>
      <w:r w:rsidRPr="00313676">
        <w:rPr>
          <w:rFonts w:ascii="Comic Sans MS" w:hAnsi="Comic Sans MS" w:cs="Arial"/>
          <w:color w:val="000000"/>
          <w:sz w:val="48"/>
          <w:szCs w:val="48"/>
        </w:rPr>
        <w:t xml:space="preserve">Welsh Culture: </w:t>
      </w:r>
    </w:p>
    <w:p w:rsidR="00313676" w:rsidRPr="00313676" w:rsidRDefault="00313676" w:rsidP="00313676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Arial"/>
          <w:color w:val="000000"/>
          <w:sz w:val="48"/>
          <w:szCs w:val="48"/>
        </w:rPr>
      </w:pPr>
      <w:r w:rsidRPr="00313676">
        <w:rPr>
          <w:rFonts w:ascii="Comic Sans MS" w:hAnsi="Comic Sans MS" w:cs="Arial"/>
          <w:color w:val="000000"/>
          <w:sz w:val="48"/>
          <w:szCs w:val="48"/>
        </w:rPr>
        <w:t xml:space="preserve">The Traditions and Customs of Wales </w:t>
      </w:r>
    </w:p>
    <w:p w:rsidR="00313676" w:rsidRPr="00313676" w:rsidRDefault="00313676" w:rsidP="00313676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Arial"/>
          <w:color w:val="000000"/>
          <w:sz w:val="48"/>
          <w:szCs w:val="48"/>
        </w:rPr>
      </w:pPr>
      <w:r w:rsidRPr="00313676">
        <w:rPr>
          <w:rFonts w:ascii="Comic Sans MS" w:hAnsi="Comic Sans MS" w:cs="Arial"/>
          <w:color w:val="000000"/>
          <w:sz w:val="48"/>
          <w:szCs w:val="48"/>
        </w:rPr>
        <w:t xml:space="preserve"> Level 1 </w:t>
      </w:r>
    </w:p>
    <w:p w:rsidR="00313676" w:rsidRPr="00313676" w:rsidRDefault="00313676" w:rsidP="00313676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Arial"/>
          <w:color w:val="000000"/>
          <w:sz w:val="48"/>
          <w:szCs w:val="48"/>
        </w:rPr>
      </w:pPr>
      <w:r w:rsidRPr="00313676">
        <w:rPr>
          <w:rFonts w:ascii="Comic Sans MS" w:hAnsi="Comic Sans MS" w:cs="Arial"/>
          <w:color w:val="000000"/>
          <w:sz w:val="48"/>
          <w:szCs w:val="48"/>
        </w:rPr>
        <w:t xml:space="preserve">1 Credit </w:t>
      </w:r>
    </w:p>
    <w:p w:rsidR="00313676" w:rsidRDefault="00313676" w:rsidP="0031367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72"/>
          <w:szCs w:val="72"/>
        </w:rPr>
      </w:pPr>
    </w:p>
    <w:p w:rsidR="00313676" w:rsidRDefault="00313676" w:rsidP="00313676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Enw/Name:      …………………………………………………………………………………</w:t>
      </w:r>
    </w:p>
    <w:p w:rsidR="00313676" w:rsidRDefault="00313676" w:rsidP="00313676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Cwrs/Course:   …………………………………………………………………………………</w:t>
      </w:r>
    </w:p>
    <w:p w:rsidR="00313676" w:rsidRDefault="00313676" w:rsidP="00313676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Tiwtor/ Tutor  …………………………………………………………………………………</w:t>
      </w:r>
    </w:p>
    <w:p w:rsidR="00313676" w:rsidRPr="00313676" w:rsidRDefault="00313676" w:rsidP="0031367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72"/>
          <w:szCs w:val="72"/>
        </w:rPr>
      </w:pPr>
    </w:p>
    <w:p w:rsidR="009F4880" w:rsidRDefault="00C51DE5" w:rsidP="00C51DE5">
      <w:pPr>
        <w:shd w:val="clear" w:color="auto" w:fill="FFFFFF"/>
        <w:spacing w:after="210" w:line="240" w:lineRule="auto"/>
        <w:jc w:val="center"/>
        <w:outlineLvl w:val="1"/>
        <w:rPr>
          <w:rFonts w:ascii="Arial" w:eastAsia="Times New Roman" w:hAnsi="Arial" w:cs="Arial"/>
          <w:color w:val="000000"/>
          <w:kern w:val="36"/>
          <w:sz w:val="32"/>
          <w:szCs w:val="32"/>
          <w:lang w:val="cy-GB" w:eastAsia="en-GB"/>
        </w:rPr>
      </w:pPr>
      <w:r>
        <w:rPr>
          <w:rFonts w:ascii="Arial" w:hAnsi="Arial" w:cs="Arial"/>
          <w:noProof/>
          <w:color w:val="0000FF"/>
          <w:sz w:val="20"/>
          <w:szCs w:val="20"/>
          <w:lang w:eastAsia="en-GB"/>
        </w:rPr>
        <w:drawing>
          <wp:inline distT="0" distB="0" distL="0" distR="0" wp14:anchorId="30995D3E" wp14:editId="0C920B85">
            <wp:extent cx="2781300" cy="1123950"/>
            <wp:effectExtent l="0" t="0" r="0" b="0"/>
            <wp:docPr id="21" name="Picture 21" descr="Agored Cymru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gored Cymru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880" w:rsidRDefault="009F4880" w:rsidP="009F4880">
      <w:pPr>
        <w:shd w:val="clear" w:color="auto" w:fill="FFFFFF"/>
        <w:spacing w:after="210" w:line="240" w:lineRule="auto"/>
        <w:outlineLvl w:val="1"/>
        <w:rPr>
          <w:rFonts w:ascii="Arial" w:eastAsia="Times New Roman" w:hAnsi="Arial" w:cs="Arial"/>
          <w:color w:val="000000"/>
          <w:kern w:val="36"/>
          <w:sz w:val="32"/>
          <w:szCs w:val="32"/>
          <w:lang w:val="cy-GB" w:eastAsia="en-GB"/>
        </w:rPr>
      </w:pPr>
    </w:p>
    <w:p w:rsidR="009F4880" w:rsidRPr="009F4880" w:rsidRDefault="009F4880" w:rsidP="009F4880">
      <w:pPr>
        <w:shd w:val="clear" w:color="auto" w:fill="FFFFFF"/>
        <w:spacing w:after="210" w:line="240" w:lineRule="auto"/>
        <w:outlineLvl w:val="1"/>
        <w:rPr>
          <w:rFonts w:ascii="Arial" w:eastAsia="Times New Roman" w:hAnsi="Arial" w:cs="Arial"/>
          <w:color w:val="000000"/>
          <w:kern w:val="36"/>
          <w:sz w:val="44"/>
          <w:szCs w:val="44"/>
          <w:lang w:val="cy-GB" w:eastAsia="en-GB"/>
        </w:rPr>
      </w:pPr>
      <w:r w:rsidRPr="009F4880">
        <w:rPr>
          <w:rFonts w:ascii="Arial" w:eastAsia="Times New Roman" w:hAnsi="Arial" w:cs="Arial"/>
          <w:color w:val="000000"/>
          <w:kern w:val="36"/>
          <w:sz w:val="44"/>
          <w:szCs w:val="44"/>
          <w:lang w:val="cy-GB" w:eastAsia="en-GB"/>
        </w:rPr>
        <w:t xml:space="preserve">Diwylliant Cymru: Traddodiadau ac Arferion Cymru </w:t>
      </w:r>
    </w:p>
    <w:p w:rsidR="009F4880" w:rsidRPr="009F4880" w:rsidRDefault="009F4880" w:rsidP="009F4880">
      <w:pPr>
        <w:shd w:val="clear" w:color="auto" w:fill="FFFFFF"/>
        <w:spacing w:after="210" w:line="240" w:lineRule="auto"/>
        <w:rPr>
          <w:rFonts w:ascii="Arial" w:eastAsia="Times New Roman" w:hAnsi="Arial" w:cs="Arial"/>
          <w:vanish/>
          <w:sz w:val="20"/>
          <w:szCs w:val="20"/>
          <w:lang w:val="cy-GB" w:eastAsia="en-GB"/>
        </w:rPr>
      </w:pPr>
      <w:r w:rsidRPr="009F4880">
        <w:rPr>
          <w:rFonts w:ascii="Arial" w:eastAsia="Times New Roman" w:hAnsi="Arial" w:cs="Arial"/>
          <w:sz w:val="32"/>
          <w:szCs w:val="32"/>
          <w:lang w:val="cy-GB" w:eastAsia="en-GB"/>
        </w:rPr>
        <w:t xml:space="preserve">Côd Uned: </w:t>
      </w:r>
      <w:r w:rsidRPr="009F4880">
        <w:rPr>
          <w:rFonts w:ascii="Arial" w:eastAsia="Times New Roman" w:hAnsi="Arial" w:cs="Arial"/>
          <w:b/>
          <w:bCs/>
          <w:sz w:val="32"/>
          <w:szCs w:val="32"/>
          <w:lang w:val="cy-GB" w:eastAsia="en-GB"/>
        </w:rPr>
        <w:t>FM31CY001</w:t>
      </w:r>
      <w:r w:rsidRPr="009F4880">
        <w:rPr>
          <w:rFonts w:ascii="Arial" w:eastAsia="Times New Roman" w:hAnsi="Arial" w:cs="Arial"/>
          <w:sz w:val="32"/>
          <w:szCs w:val="32"/>
          <w:lang w:val="cy-GB" w:eastAsia="en-GB"/>
        </w:rPr>
        <w:br/>
        <w:t xml:space="preserve">Lefel: </w:t>
      </w:r>
      <w:r w:rsidRPr="009F4880">
        <w:rPr>
          <w:rFonts w:ascii="Arial" w:eastAsia="Times New Roman" w:hAnsi="Arial" w:cs="Arial"/>
          <w:b/>
          <w:bCs/>
          <w:sz w:val="32"/>
          <w:szCs w:val="32"/>
          <w:lang w:val="cy-GB" w:eastAsia="en-GB"/>
        </w:rPr>
        <w:t>Un</w:t>
      </w:r>
      <w:r w:rsidRPr="009F4880">
        <w:rPr>
          <w:rFonts w:ascii="Arial" w:eastAsia="Times New Roman" w:hAnsi="Arial" w:cs="Arial"/>
          <w:sz w:val="32"/>
          <w:szCs w:val="32"/>
          <w:lang w:val="cy-GB" w:eastAsia="en-GB"/>
        </w:rPr>
        <w:br/>
        <w:t xml:space="preserve">Credydau: </w:t>
      </w:r>
      <w:r w:rsidRPr="009F4880">
        <w:rPr>
          <w:rFonts w:ascii="Arial" w:eastAsia="Times New Roman" w:hAnsi="Arial" w:cs="Arial"/>
          <w:b/>
          <w:bCs/>
          <w:sz w:val="32"/>
          <w:szCs w:val="32"/>
          <w:lang w:val="cy-GB" w:eastAsia="en-GB"/>
        </w:rPr>
        <w:t>1</w:t>
      </w:r>
      <w:r w:rsidRPr="009F4880">
        <w:rPr>
          <w:rFonts w:ascii="Arial" w:eastAsia="Times New Roman" w:hAnsi="Arial" w:cs="Arial"/>
          <w:sz w:val="32"/>
          <w:szCs w:val="32"/>
          <w:lang w:val="cy-GB" w:eastAsia="en-GB"/>
        </w:rPr>
        <w:br/>
      </w:r>
      <w:r w:rsidRPr="009F4880">
        <w:rPr>
          <w:rFonts w:ascii="Arial" w:eastAsia="Times New Roman" w:hAnsi="Arial" w:cs="Arial"/>
          <w:sz w:val="20"/>
          <w:szCs w:val="20"/>
          <w:lang w:val="cy-GB" w:eastAsia="en-GB"/>
        </w:rPr>
        <w:br/>
      </w:r>
      <w:hyperlink r:id="rId11" w:history="1">
        <w:r w:rsidRPr="009F4880">
          <w:rPr>
            <w:rFonts w:ascii="Arial" w:eastAsia="Times New Roman" w:hAnsi="Arial" w:cs="Arial"/>
            <w:vanish/>
            <w:color w:val="4E81BD"/>
            <w:sz w:val="20"/>
            <w:szCs w:val="20"/>
            <w:lang w:val="cy-GB" w:eastAsia="en-GB"/>
          </w:rPr>
          <w:t>Ymwybyddiaeth Iaith Rhagarweiniol</w:t>
        </w:r>
      </w:hyperlink>
    </w:p>
    <w:p w:rsidR="009F4880" w:rsidRPr="009F4880" w:rsidRDefault="00C675D4" w:rsidP="009F4880">
      <w:pPr>
        <w:shd w:val="clear" w:color="auto" w:fill="FFFFFF"/>
        <w:spacing w:after="210" w:line="240" w:lineRule="auto"/>
        <w:rPr>
          <w:rFonts w:ascii="Arial" w:eastAsia="Times New Roman" w:hAnsi="Arial" w:cs="Arial"/>
          <w:vanish/>
          <w:sz w:val="20"/>
          <w:szCs w:val="20"/>
          <w:lang w:val="cy-GB" w:eastAsia="en-GB"/>
        </w:rPr>
      </w:pPr>
      <w:hyperlink r:id="rId12" w:history="1">
        <w:r w:rsidR="009F4880" w:rsidRPr="009F4880">
          <w:rPr>
            <w:rFonts w:ascii="Arial" w:eastAsia="Times New Roman" w:hAnsi="Arial" w:cs="Arial"/>
            <w:vanish/>
            <w:color w:val="4E81BD"/>
            <w:sz w:val="20"/>
            <w:szCs w:val="20"/>
            <w:lang w:val="cy-GB" w:eastAsia="en-GB"/>
          </w:rPr>
          <w:t>ESDGC Culture and Identity</w:t>
        </w:r>
      </w:hyperlink>
    </w:p>
    <w:p w:rsidR="009F4880" w:rsidRPr="009F4880" w:rsidRDefault="009F4880" w:rsidP="009F4880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sz w:val="20"/>
          <w:szCs w:val="20"/>
          <w:lang w:val="cy-GB" w:eastAsia="en-GB"/>
        </w:rPr>
      </w:pPr>
    </w:p>
    <w:p w:rsidR="009F4880" w:rsidRPr="009F4880" w:rsidRDefault="00C675D4" w:rsidP="009F4880">
      <w:pPr>
        <w:shd w:val="clear" w:color="auto" w:fill="FFFFFF"/>
        <w:spacing w:after="210" w:line="240" w:lineRule="auto"/>
        <w:jc w:val="right"/>
        <w:rPr>
          <w:rFonts w:ascii="Arial" w:eastAsia="Times New Roman" w:hAnsi="Arial" w:cs="Arial"/>
          <w:vanish/>
          <w:sz w:val="20"/>
          <w:szCs w:val="20"/>
          <w:lang w:val="cy-GB" w:eastAsia="en-GB"/>
        </w:rPr>
      </w:pPr>
      <w:hyperlink r:id="rId13" w:history="1">
        <w:r w:rsidR="009F4880" w:rsidRPr="009F4880">
          <w:rPr>
            <w:rFonts w:ascii="Arial" w:eastAsia="Times New Roman" w:hAnsi="Arial" w:cs="Arial"/>
            <w:vanish/>
            <w:color w:val="4E81BD"/>
            <w:sz w:val="20"/>
            <w:szCs w:val="20"/>
            <w:lang w:val="cy-GB" w:eastAsia="en-GB"/>
          </w:rPr>
          <w:t xml:space="preserve">Cau </w:t>
        </w:r>
      </w:hyperlink>
    </w:p>
    <w:tbl>
      <w:tblPr>
        <w:tblW w:w="5000" w:type="pct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086"/>
      </w:tblGrid>
      <w:tr w:rsidR="009F4880" w:rsidRPr="009F4880" w:rsidTr="009F4880">
        <w:trPr>
          <w:hidden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9F4880" w:rsidRPr="009F4880" w:rsidRDefault="009F4880" w:rsidP="009F4880">
            <w:pPr>
              <w:spacing w:after="0" w:line="240" w:lineRule="auto"/>
              <w:rPr>
                <w:rFonts w:ascii="Arial" w:eastAsia="Times New Roman" w:hAnsi="Arial" w:cs="Arial"/>
                <w:vanish/>
                <w:sz w:val="20"/>
                <w:szCs w:val="20"/>
                <w:lang w:eastAsia="en-GB"/>
              </w:rPr>
            </w:pPr>
            <w:r w:rsidRPr="009F4880">
              <w:rPr>
                <w:rFonts w:ascii="Arial" w:eastAsia="Times New Roman" w:hAnsi="Arial" w:cs="Arial"/>
                <w:b/>
                <w:bCs/>
                <w:vanish/>
                <w:sz w:val="20"/>
                <w:szCs w:val="20"/>
                <w:lang w:eastAsia="en-GB"/>
              </w:rPr>
              <w:t>Pwrpas a Nod:</w:t>
            </w:r>
          </w:p>
        </w:tc>
      </w:tr>
    </w:tbl>
    <w:p w:rsidR="009F4880" w:rsidRPr="009F4880" w:rsidRDefault="009F4880" w:rsidP="009F488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val="cy-GB" w:eastAsia="en-GB"/>
        </w:rPr>
      </w:pPr>
    </w:p>
    <w:tbl>
      <w:tblPr>
        <w:tblW w:w="5000" w:type="pct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0"/>
        <w:gridCol w:w="4792"/>
        <w:gridCol w:w="1244"/>
      </w:tblGrid>
      <w:tr w:rsidR="009F4880" w:rsidRPr="009F4880" w:rsidTr="00C532E6">
        <w:tc>
          <w:tcPr>
            <w:tcW w:w="16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9F4880" w:rsidRPr="009F4880" w:rsidRDefault="009F4880" w:rsidP="009F48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F488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CANLYNIADAU DYSGU</w:t>
            </w:r>
          </w:p>
        </w:tc>
        <w:tc>
          <w:tcPr>
            <w:tcW w:w="264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9F4880" w:rsidRPr="009F4880" w:rsidRDefault="009F4880" w:rsidP="009F48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F488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MEINI PRAWF ASESU</w:t>
            </w:r>
          </w:p>
        </w:tc>
        <w:tc>
          <w:tcPr>
            <w:tcW w:w="687" w:type="pct"/>
            <w:vMerge w:val="restart"/>
            <w:tcBorders>
              <w:top w:val="outset" w:sz="6" w:space="0" w:color="C0C0C0"/>
              <w:left w:val="outset" w:sz="6" w:space="0" w:color="C0C0C0"/>
              <w:right w:val="outset" w:sz="6" w:space="0" w:color="C0C0C0"/>
            </w:tcBorders>
          </w:tcPr>
          <w:p w:rsidR="009F4880" w:rsidRDefault="009F4880" w:rsidP="009F48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>Wedi cwbwlhau</w:t>
            </w:r>
          </w:p>
          <w:p w:rsidR="009F4880" w:rsidRPr="009F4880" w:rsidRDefault="009F4880" w:rsidP="009F488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F4880" w:rsidRPr="009F4880" w:rsidTr="00C532E6">
        <w:tc>
          <w:tcPr>
            <w:tcW w:w="16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9F4880" w:rsidRPr="009F4880" w:rsidRDefault="009F4880" w:rsidP="009F48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F488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Bydd y myfyriwr yn</w:t>
            </w:r>
          </w:p>
        </w:tc>
        <w:tc>
          <w:tcPr>
            <w:tcW w:w="264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9F4880" w:rsidRPr="009F4880" w:rsidRDefault="009F4880" w:rsidP="009F48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F488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Mae’r myfyriwr yn gallu</w:t>
            </w:r>
          </w:p>
        </w:tc>
        <w:tc>
          <w:tcPr>
            <w:tcW w:w="687" w:type="pct"/>
            <w:vMerge/>
            <w:tcBorders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9F4880" w:rsidRPr="009F4880" w:rsidRDefault="009F4880" w:rsidP="009F48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F4880" w:rsidRPr="009F4880" w:rsidTr="009F4880">
        <w:tc>
          <w:tcPr>
            <w:tcW w:w="16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1"/>
              <w:gridCol w:w="2789"/>
            </w:tblGrid>
            <w:tr w:rsidR="009F4880" w:rsidRPr="009F488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F4880" w:rsidRPr="009F4880" w:rsidRDefault="009F4880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en-GB"/>
                    </w:rPr>
                    <w:t>1.</w:t>
                  </w: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F4880" w:rsidRPr="009F4880" w:rsidRDefault="009F4880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>Deall traddodiadau Cymru.</w:t>
                  </w:r>
                </w:p>
              </w:tc>
            </w:tr>
          </w:tbl>
          <w:p w:rsidR="009F4880" w:rsidRPr="009F4880" w:rsidRDefault="009F4880" w:rsidP="009F48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264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4"/>
              <w:gridCol w:w="4398"/>
            </w:tblGrid>
            <w:tr w:rsidR="009F4880" w:rsidRPr="009F4880" w:rsidTr="009F488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F4880" w:rsidRPr="009F4880" w:rsidRDefault="009F4880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en-GB"/>
                    </w:rPr>
                    <w:t>1.1</w:t>
                  </w: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460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F4880" w:rsidRPr="009F4880" w:rsidRDefault="009F4880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>Amlinellu nodweddion allweddol un digwyddiad diwylliannol Cymreig pwysig.</w:t>
                  </w:r>
                </w:p>
              </w:tc>
            </w:tr>
            <w:tr w:rsidR="009F4880" w:rsidRPr="009F4880" w:rsidTr="009F488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F4880" w:rsidRPr="009F4880" w:rsidRDefault="009F4880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en-GB"/>
                    </w:rPr>
                    <w:t>1.2</w:t>
                  </w: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4609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F4880" w:rsidRPr="009F4880" w:rsidRDefault="009F4880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>Disgrifio un symbol a gysylltir â Chymru.</w:t>
                  </w:r>
                </w:p>
              </w:tc>
            </w:tr>
            <w:tr w:rsidR="009F4880" w:rsidRPr="009F4880" w:rsidTr="009F488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F4880" w:rsidRPr="009F4880" w:rsidRDefault="009F4880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en-GB"/>
                    </w:rPr>
                    <w:t>1.3</w:t>
                  </w: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4609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F4880" w:rsidRPr="009F4880" w:rsidRDefault="009F4880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>Amlinellu nodweddion allweddol un o’r canlynol:</w:t>
                  </w: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br/>
                    <w:t>• traddodiad chwaraeon a gysylltir â Chymru.</w:t>
                  </w: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br/>
                    <w:t>• traddodiad cerddorol a gysylltir â Chymru.</w:t>
                  </w: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br/>
                    <w:t>• traddodiad llenyddol a gysylltir â Chymru.</w:t>
                  </w:r>
                </w:p>
              </w:tc>
            </w:tr>
          </w:tbl>
          <w:p w:rsidR="009F4880" w:rsidRPr="009F4880" w:rsidRDefault="009F4880" w:rsidP="009F48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68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9F4880" w:rsidRPr="009F4880" w:rsidRDefault="009F4880" w:rsidP="009F48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</w:tr>
      <w:tr w:rsidR="009F4880" w:rsidRPr="009F4880" w:rsidTr="009F4880">
        <w:tc>
          <w:tcPr>
            <w:tcW w:w="16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1"/>
              <w:gridCol w:w="2789"/>
            </w:tblGrid>
            <w:tr w:rsidR="009F4880" w:rsidRPr="009F488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F4880" w:rsidRPr="009F4880" w:rsidRDefault="009F4880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en-GB"/>
                    </w:rPr>
                    <w:t>2.</w:t>
                  </w: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F4880" w:rsidRPr="009F4880" w:rsidRDefault="009F4880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>Deall myth neu chwedl Gymreig.</w:t>
                  </w:r>
                </w:p>
              </w:tc>
            </w:tr>
          </w:tbl>
          <w:p w:rsidR="009F4880" w:rsidRPr="009F4880" w:rsidRDefault="009F4880" w:rsidP="009F48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264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4"/>
              <w:gridCol w:w="4246"/>
            </w:tblGrid>
            <w:tr w:rsidR="009F4880" w:rsidRPr="009F488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F4880" w:rsidRPr="009F4880" w:rsidRDefault="009F4880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en-GB"/>
                    </w:rPr>
                    <w:t>2.1</w:t>
                  </w: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F4880" w:rsidRPr="009F4880" w:rsidRDefault="009F4880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>Amlinellu un myth neu chwedl Gymreig.</w:t>
                  </w:r>
                </w:p>
              </w:tc>
            </w:tr>
          </w:tbl>
          <w:p w:rsidR="009F4880" w:rsidRPr="009F4880" w:rsidRDefault="009F4880" w:rsidP="009F48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68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9F4880" w:rsidRPr="009F4880" w:rsidRDefault="009F4880" w:rsidP="009F48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</w:tr>
      <w:tr w:rsidR="009F4880" w:rsidRPr="009F4880" w:rsidTr="009F4880">
        <w:tc>
          <w:tcPr>
            <w:tcW w:w="16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1"/>
              <w:gridCol w:w="2789"/>
            </w:tblGrid>
            <w:tr w:rsidR="009F4880" w:rsidRPr="009F488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F4880" w:rsidRPr="009F4880" w:rsidRDefault="009F4880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en-GB"/>
                    </w:rPr>
                    <w:t>3.</w:t>
                  </w: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F4880" w:rsidRPr="009F4880" w:rsidRDefault="009F4880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>Deall pwysigrwydd dysgu’r Gymraeg.</w:t>
                  </w:r>
                </w:p>
              </w:tc>
            </w:tr>
          </w:tbl>
          <w:p w:rsidR="009F4880" w:rsidRPr="009F4880" w:rsidRDefault="009F4880" w:rsidP="009F48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264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4"/>
              <w:gridCol w:w="4398"/>
            </w:tblGrid>
            <w:tr w:rsidR="009F4880" w:rsidRPr="009F488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F4880" w:rsidRPr="009F4880" w:rsidRDefault="009F4880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en-GB"/>
                    </w:rPr>
                    <w:t>3.1</w:t>
                  </w: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F4880" w:rsidRPr="009F4880" w:rsidRDefault="009F4880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>Dweud beth yw’r tueddiadau yn y defnydd o’r iaith Gymraeg a dysgu’r Gymraeg.</w:t>
                  </w:r>
                </w:p>
              </w:tc>
            </w:tr>
            <w:tr w:rsidR="009F4880" w:rsidRPr="009F488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F4880" w:rsidRPr="009F4880" w:rsidRDefault="009F4880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en-GB"/>
                    </w:rPr>
                    <w:t>3.2</w:t>
                  </w: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F4880" w:rsidRPr="009F4880" w:rsidRDefault="009F4880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>Rhestru tri mantais o ddysgu a defnyddio’r Gymraeg.</w:t>
                  </w:r>
                </w:p>
              </w:tc>
            </w:tr>
            <w:tr w:rsidR="009F4880" w:rsidRPr="009F488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F4880" w:rsidRPr="009F4880" w:rsidRDefault="009F4880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en-GB"/>
                    </w:rPr>
                    <w:t>3.3</w:t>
                  </w: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F4880" w:rsidRPr="009F4880" w:rsidRDefault="009F4880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>Enwi un awdur sy’n ysgrifennu yn y Gymraeg.</w:t>
                  </w:r>
                </w:p>
              </w:tc>
            </w:tr>
            <w:tr w:rsidR="009F4880" w:rsidRPr="009F488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F4880" w:rsidRPr="009F4880" w:rsidRDefault="009F4880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en-GB"/>
                    </w:rPr>
                    <w:t>3.4</w:t>
                  </w: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F4880" w:rsidRPr="009F4880" w:rsidRDefault="009F4880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>Enwi un actor/actores sy’n perfformio yn y Gymraeg.</w:t>
                  </w:r>
                </w:p>
              </w:tc>
            </w:tr>
            <w:tr w:rsidR="009F4880" w:rsidRPr="009F488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F4880" w:rsidRPr="009F4880" w:rsidRDefault="009F4880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en-GB"/>
                    </w:rPr>
                    <w:t>3.5</w:t>
                  </w: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F4880" w:rsidRPr="009F4880" w:rsidRDefault="009F4880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 xml:space="preserve">Adnabod un canwr neu ddiddanwr sy’n </w:t>
                  </w:r>
                  <w:r w:rsidRPr="009F4880">
                    <w:rPr>
                      <w:rFonts w:ascii="Arial" w:hAnsi="Arial" w:cs="Arial"/>
                      <w:sz w:val="24"/>
                      <w:szCs w:val="24"/>
                    </w:rPr>
                    <w:t>perfformio yn y Gymraeg</w:t>
                  </w:r>
                </w:p>
              </w:tc>
            </w:tr>
          </w:tbl>
          <w:p w:rsidR="009F4880" w:rsidRPr="009F4880" w:rsidRDefault="009F4880" w:rsidP="009F48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:rsidR="009F4880" w:rsidRPr="009F4880" w:rsidRDefault="009F4880" w:rsidP="009F4880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68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9F4880" w:rsidRPr="009F4880" w:rsidRDefault="009F4880" w:rsidP="009F48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</w:tr>
    </w:tbl>
    <w:p w:rsidR="009F4880" w:rsidRDefault="009F4880" w:rsidP="009F4880">
      <w:pPr>
        <w:spacing w:before="100" w:beforeAutospacing="1" w:after="100" w:afterAutospacing="1" w:line="240" w:lineRule="auto"/>
        <w:outlineLvl w:val="0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Llofnodion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9F4880" w:rsidTr="009771E1">
        <w:tc>
          <w:tcPr>
            <w:tcW w:w="4621" w:type="dxa"/>
          </w:tcPr>
          <w:p w:rsidR="009F4880" w:rsidRDefault="009F4880" w:rsidP="009771E1">
            <w:pPr>
              <w:spacing w:before="100" w:beforeAutospacing="1" w:after="100" w:afterAutospacing="1"/>
              <w:outlineLvl w:val="0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Dyddiad:</w:t>
            </w:r>
          </w:p>
        </w:tc>
        <w:tc>
          <w:tcPr>
            <w:tcW w:w="4621" w:type="dxa"/>
          </w:tcPr>
          <w:p w:rsidR="009F4880" w:rsidRDefault="009F4880" w:rsidP="009771E1">
            <w:pPr>
              <w:spacing w:before="100" w:beforeAutospacing="1" w:after="100" w:afterAutospacing="1"/>
              <w:outlineLvl w:val="0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Tiwtor:</w:t>
            </w:r>
          </w:p>
        </w:tc>
      </w:tr>
      <w:tr w:rsidR="009F4880" w:rsidTr="009771E1">
        <w:tc>
          <w:tcPr>
            <w:tcW w:w="4621" w:type="dxa"/>
          </w:tcPr>
          <w:p w:rsidR="009F4880" w:rsidRDefault="009F4880" w:rsidP="009771E1">
            <w:pPr>
              <w:spacing w:before="100" w:beforeAutospacing="1" w:after="100" w:afterAutospacing="1"/>
              <w:outlineLvl w:val="0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 xml:space="preserve">Myfyrwyr: </w:t>
            </w:r>
          </w:p>
        </w:tc>
        <w:tc>
          <w:tcPr>
            <w:tcW w:w="4621" w:type="dxa"/>
          </w:tcPr>
          <w:p w:rsidR="009F4880" w:rsidRPr="00581DB1" w:rsidRDefault="009F4880" w:rsidP="009771E1">
            <w:pPr>
              <w:spacing w:before="100" w:beforeAutospacing="1" w:after="100" w:afterAutospacing="1"/>
              <w:outlineLvl w:val="0"/>
              <w:rPr>
                <w:rFonts w:ascii="Arial" w:eastAsia="Calibri" w:hAnsi="Arial" w:cs="Arial"/>
                <w:sz w:val="28"/>
                <w:szCs w:val="28"/>
              </w:rPr>
            </w:pPr>
            <w:r w:rsidRPr="00581DB1">
              <w:rPr>
                <w:rFonts w:ascii="Arial" w:eastAsia="Calibri" w:hAnsi="Arial" w:cs="Arial"/>
                <w:sz w:val="28"/>
                <w:szCs w:val="28"/>
              </w:rPr>
              <w:t>Gwiro mewnol</w:t>
            </w:r>
            <w:r>
              <w:rPr>
                <w:rFonts w:ascii="Arial" w:eastAsia="Calibri" w:hAnsi="Arial" w:cs="Arial"/>
                <w:sz w:val="28"/>
                <w:szCs w:val="28"/>
              </w:rPr>
              <w:t>:</w:t>
            </w:r>
          </w:p>
        </w:tc>
      </w:tr>
    </w:tbl>
    <w:p w:rsidR="009F4880" w:rsidRDefault="009F4880" w:rsidP="009F4880">
      <w:pPr>
        <w:shd w:val="clear" w:color="auto" w:fill="FFFFFF"/>
        <w:spacing w:after="210" w:line="240" w:lineRule="auto"/>
        <w:outlineLvl w:val="1"/>
        <w:rPr>
          <w:rFonts w:ascii="Arial" w:eastAsia="Times New Roman" w:hAnsi="Arial" w:cs="Arial"/>
          <w:color w:val="000000"/>
          <w:kern w:val="36"/>
          <w:sz w:val="32"/>
          <w:szCs w:val="32"/>
          <w:lang w:val="en" w:eastAsia="en-GB"/>
        </w:rPr>
      </w:pPr>
    </w:p>
    <w:p w:rsidR="009C05D5" w:rsidRDefault="009C05D5" w:rsidP="009F4880">
      <w:pPr>
        <w:shd w:val="clear" w:color="auto" w:fill="FFFFFF"/>
        <w:spacing w:after="210" w:line="240" w:lineRule="auto"/>
        <w:outlineLvl w:val="1"/>
        <w:rPr>
          <w:rFonts w:ascii="Arial" w:eastAsia="Times New Roman" w:hAnsi="Arial" w:cs="Arial"/>
          <w:color w:val="000000"/>
          <w:kern w:val="36"/>
          <w:sz w:val="32"/>
          <w:szCs w:val="32"/>
          <w:lang w:val="en" w:eastAsia="en-GB"/>
        </w:rPr>
      </w:pPr>
    </w:p>
    <w:p w:rsidR="009F4880" w:rsidRPr="009F4880" w:rsidRDefault="009F4880" w:rsidP="009F4880">
      <w:pPr>
        <w:shd w:val="clear" w:color="auto" w:fill="FFFFFF"/>
        <w:spacing w:after="210" w:line="240" w:lineRule="auto"/>
        <w:outlineLvl w:val="1"/>
        <w:rPr>
          <w:rFonts w:ascii="Arial" w:eastAsia="Times New Roman" w:hAnsi="Arial" w:cs="Arial"/>
          <w:color w:val="000000"/>
          <w:kern w:val="36"/>
          <w:sz w:val="44"/>
          <w:szCs w:val="44"/>
          <w:lang w:val="en" w:eastAsia="en-GB"/>
        </w:rPr>
      </w:pPr>
      <w:r w:rsidRPr="009F4880">
        <w:rPr>
          <w:rFonts w:ascii="Arial" w:eastAsia="Times New Roman" w:hAnsi="Arial" w:cs="Arial"/>
          <w:color w:val="000000"/>
          <w:kern w:val="36"/>
          <w:sz w:val="44"/>
          <w:szCs w:val="44"/>
          <w:lang w:val="en" w:eastAsia="en-GB"/>
        </w:rPr>
        <w:t xml:space="preserve">Welsh Culture: The Traditions and Customs of Wales </w:t>
      </w:r>
    </w:p>
    <w:p w:rsidR="009F4880" w:rsidRPr="009F4880" w:rsidRDefault="009F4880" w:rsidP="009C05D5">
      <w:pPr>
        <w:shd w:val="clear" w:color="auto" w:fill="FFFFFF"/>
        <w:spacing w:after="21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r w:rsidRPr="009F4880">
        <w:rPr>
          <w:rFonts w:ascii="Arial" w:eastAsia="Times New Roman" w:hAnsi="Arial" w:cs="Arial"/>
          <w:sz w:val="32"/>
          <w:szCs w:val="32"/>
          <w:lang w:val="en" w:eastAsia="en-GB"/>
        </w:rPr>
        <w:t xml:space="preserve">Unit Code: </w:t>
      </w:r>
      <w:r w:rsidRPr="009F4880">
        <w:rPr>
          <w:rFonts w:ascii="Arial" w:eastAsia="Times New Roman" w:hAnsi="Arial" w:cs="Arial"/>
          <w:b/>
          <w:bCs/>
          <w:sz w:val="32"/>
          <w:szCs w:val="32"/>
          <w:lang w:val="en" w:eastAsia="en-GB"/>
        </w:rPr>
        <w:t>FM31CY001</w:t>
      </w:r>
      <w:r w:rsidRPr="009F4880">
        <w:rPr>
          <w:rFonts w:ascii="Arial" w:eastAsia="Times New Roman" w:hAnsi="Arial" w:cs="Arial"/>
          <w:sz w:val="32"/>
          <w:szCs w:val="32"/>
          <w:lang w:val="en" w:eastAsia="en-GB"/>
        </w:rPr>
        <w:br/>
        <w:t xml:space="preserve">Level: </w:t>
      </w:r>
      <w:r w:rsidRPr="009F4880">
        <w:rPr>
          <w:rFonts w:ascii="Arial" w:eastAsia="Times New Roman" w:hAnsi="Arial" w:cs="Arial"/>
          <w:b/>
          <w:bCs/>
          <w:sz w:val="32"/>
          <w:szCs w:val="32"/>
          <w:lang w:val="en" w:eastAsia="en-GB"/>
        </w:rPr>
        <w:t>One</w:t>
      </w:r>
      <w:r w:rsidRPr="009F4880">
        <w:rPr>
          <w:rFonts w:ascii="Arial" w:eastAsia="Times New Roman" w:hAnsi="Arial" w:cs="Arial"/>
          <w:sz w:val="32"/>
          <w:szCs w:val="32"/>
          <w:lang w:val="en" w:eastAsia="en-GB"/>
        </w:rPr>
        <w:br/>
        <w:t xml:space="preserve">Credit Value: </w:t>
      </w:r>
      <w:r w:rsidRPr="009F4880">
        <w:rPr>
          <w:rFonts w:ascii="Arial" w:eastAsia="Times New Roman" w:hAnsi="Arial" w:cs="Arial"/>
          <w:b/>
          <w:bCs/>
          <w:sz w:val="32"/>
          <w:szCs w:val="32"/>
          <w:lang w:val="en" w:eastAsia="en-GB"/>
        </w:rPr>
        <w:t>1</w:t>
      </w:r>
      <w:r w:rsidRPr="009F4880">
        <w:rPr>
          <w:rFonts w:ascii="Arial" w:eastAsia="Times New Roman" w:hAnsi="Arial" w:cs="Arial"/>
          <w:sz w:val="20"/>
          <w:szCs w:val="20"/>
          <w:lang w:eastAsia="en-GB"/>
        </w:rPr>
        <w:br/>
      </w:r>
    </w:p>
    <w:tbl>
      <w:tblPr>
        <w:tblW w:w="5000" w:type="pct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35"/>
        <w:gridCol w:w="4850"/>
        <w:gridCol w:w="1271"/>
      </w:tblGrid>
      <w:tr w:rsidR="009C05D5" w:rsidRPr="009F4880" w:rsidTr="009C05D5">
        <w:tc>
          <w:tcPr>
            <w:tcW w:w="162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9C05D5" w:rsidRPr="009F4880" w:rsidRDefault="009C05D5" w:rsidP="009F48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F488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Learning Outcomes</w:t>
            </w:r>
          </w:p>
        </w:tc>
        <w:tc>
          <w:tcPr>
            <w:tcW w:w="267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9C05D5" w:rsidRPr="009F4880" w:rsidRDefault="009C05D5" w:rsidP="009F48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F488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Assessment Criteria</w:t>
            </w:r>
          </w:p>
        </w:tc>
        <w:tc>
          <w:tcPr>
            <w:tcW w:w="702" w:type="pct"/>
            <w:vMerge w:val="restart"/>
            <w:tcBorders>
              <w:top w:val="outset" w:sz="6" w:space="0" w:color="C0C0C0"/>
              <w:left w:val="outset" w:sz="6" w:space="0" w:color="C0C0C0"/>
              <w:right w:val="outset" w:sz="6" w:space="0" w:color="C0C0C0"/>
            </w:tcBorders>
          </w:tcPr>
          <w:p w:rsidR="009C05D5" w:rsidRPr="009C05D5" w:rsidRDefault="009C05D5" w:rsidP="009C05D5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009C05D5"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>Completed</w:t>
            </w:r>
          </w:p>
          <w:p w:rsidR="009C05D5" w:rsidRPr="009C05D5" w:rsidRDefault="009C05D5" w:rsidP="009C05D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9C05D5" w:rsidRPr="009F4880" w:rsidTr="009C05D5">
        <w:tc>
          <w:tcPr>
            <w:tcW w:w="162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9C05D5" w:rsidRPr="009F4880" w:rsidRDefault="009C05D5" w:rsidP="009F48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F488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The learner will</w:t>
            </w:r>
          </w:p>
        </w:tc>
        <w:tc>
          <w:tcPr>
            <w:tcW w:w="267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9C05D5" w:rsidRPr="009F4880" w:rsidRDefault="009C05D5" w:rsidP="009F48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F488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The learner can</w:t>
            </w:r>
          </w:p>
        </w:tc>
        <w:tc>
          <w:tcPr>
            <w:tcW w:w="702" w:type="pct"/>
            <w:vMerge/>
            <w:tcBorders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9C05D5" w:rsidRPr="009C05D5" w:rsidRDefault="009C05D5" w:rsidP="009F48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9C05D5" w:rsidRPr="009F4880" w:rsidTr="009C05D5">
        <w:tc>
          <w:tcPr>
            <w:tcW w:w="162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1"/>
              <w:gridCol w:w="2704"/>
            </w:tblGrid>
            <w:tr w:rsidR="009C05D5" w:rsidRPr="009F488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C05D5" w:rsidRPr="009F4880" w:rsidRDefault="009C05D5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en-GB"/>
                    </w:rPr>
                    <w:t>1.</w:t>
                  </w: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C05D5" w:rsidRPr="009F4880" w:rsidRDefault="009C05D5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>Understand Welsh traditions.</w:t>
                  </w:r>
                </w:p>
              </w:tc>
            </w:tr>
          </w:tbl>
          <w:p w:rsidR="009C05D5" w:rsidRPr="009F4880" w:rsidRDefault="009C05D5" w:rsidP="009F48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267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4"/>
              <w:gridCol w:w="4456"/>
            </w:tblGrid>
            <w:tr w:rsidR="009C05D5" w:rsidRPr="009F4880" w:rsidTr="009C05D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C05D5" w:rsidRPr="009F4880" w:rsidRDefault="009C05D5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en-GB"/>
                    </w:rPr>
                    <w:t>1.1</w:t>
                  </w: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48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05D5" w:rsidRPr="009F4880" w:rsidRDefault="009C05D5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>Outline the key characteristics of one important Welsh cultural event.</w:t>
                  </w:r>
                </w:p>
              </w:tc>
            </w:tr>
            <w:tr w:rsidR="009C05D5" w:rsidRPr="009F4880" w:rsidTr="009C05D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C05D5" w:rsidRPr="009F4880" w:rsidRDefault="009C05D5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en-GB"/>
                    </w:rPr>
                    <w:t>1.2</w:t>
                  </w: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4894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C05D5" w:rsidRPr="009F4880" w:rsidRDefault="009C05D5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>Describe one symbol associated with Wales.</w:t>
                  </w:r>
                </w:p>
              </w:tc>
            </w:tr>
            <w:tr w:rsidR="009C05D5" w:rsidRPr="009F4880" w:rsidTr="009C05D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C05D5" w:rsidRPr="009F4880" w:rsidRDefault="009C05D5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en-GB"/>
                    </w:rPr>
                    <w:t>1.3</w:t>
                  </w: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4894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C05D5" w:rsidRPr="009F4880" w:rsidRDefault="009C05D5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>Outline the key features of one of the following:</w:t>
                  </w: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br/>
                    <w:t>• a sporting tradition associated with Wales</w:t>
                  </w: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br/>
                    <w:t>• a musical tradition associated with Wales</w:t>
                  </w: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br/>
                    <w:t>• a literary tradition associated with Wales</w:t>
                  </w:r>
                </w:p>
              </w:tc>
            </w:tr>
          </w:tbl>
          <w:p w:rsidR="009C05D5" w:rsidRPr="009F4880" w:rsidRDefault="009C05D5" w:rsidP="009F48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9C05D5" w:rsidRPr="009C05D5" w:rsidRDefault="009C05D5" w:rsidP="009F48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9C05D5" w:rsidRPr="009F4880" w:rsidTr="009C05D5">
        <w:tc>
          <w:tcPr>
            <w:tcW w:w="162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1"/>
              <w:gridCol w:w="2704"/>
            </w:tblGrid>
            <w:tr w:rsidR="009C05D5" w:rsidRPr="009F488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C05D5" w:rsidRPr="009F4880" w:rsidRDefault="009C05D5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en-GB"/>
                    </w:rPr>
                    <w:t>2.</w:t>
                  </w: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C05D5" w:rsidRPr="009F4880" w:rsidRDefault="009C05D5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>Understand a Welsh myth or legend.</w:t>
                  </w:r>
                </w:p>
              </w:tc>
            </w:tr>
          </w:tbl>
          <w:p w:rsidR="009C05D5" w:rsidRPr="009F4880" w:rsidRDefault="009C05D5" w:rsidP="009F48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267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4"/>
              <w:gridCol w:w="3712"/>
            </w:tblGrid>
            <w:tr w:rsidR="009C05D5" w:rsidRPr="009F488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C05D5" w:rsidRPr="009F4880" w:rsidRDefault="009C05D5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en-GB"/>
                    </w:rPr>
                    <w:t>2.1</w:t>
                  </w: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05D5" w:rsidRPr="009F4880" w:rsidRDefault="009C05D5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>Outline one Welsh myth or legend.</w:t>
                  </w:r>
                </w:p>
              </w:tc>
            </w:tr>
          </w:tbl>
          <w:p w:rsidR="009C05D5" w:rsidRPr="009F4880" w:rsidRDefault="009C05D5" w:rsidP="009F48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9C05D5" w:rsidRPr="009C05D5" w:rsidRDefault="009C05D5" w:rsidP="009F48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9C05D5" w:rsidRPr="009F4880" w:rsidTr="009C05D5">
        <w:tc>
          <w:tcPr>
            <w:tcW w:w="162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1"/>
              <w:gridCol w:w="2704"/>
            </w:tblGrid>
            <w:tr w:rsidR="009C05D5" w:rsidRPr="009F488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C05D5" w:rsidRPr="009F4880" w:rsidRDefault="009C05D5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en-GB"/>
                    </w:rPr>
                    <w:t>3.</w:t>
                  </w: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C05D5" w:rsidRPr="009F4880" w:rsidRDefault="009C05D5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>Understand the importance of Welsh language learning.</w:t>
                  </w:r>
                </w:p>
              </w:tc>
            </w:tr>
          </w:tbl>
          <w:p w:rsidR="009C05D5" w:rsidRPr="009F4880" w:rsidRDefault="009C05D5" w:rsidP="009F48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267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4"/>
              <w:gridCol w:w="4456"/>
            </w:tblGrid>
            <w:tr w:rsidR="009C05D5" w:rsidRPr="009F488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C05D5" w:rsidRPr="009F4880" w:rsidRDefault="009C05D5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en-GB"/>
                    </w:rPr>
                    <w:t>3.1</w:t>
                  </w: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C05D5" w:rsidRPr="009F4880" w:rsidRDefault="009C05D5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>State the trends in the use of the Welsh language and Welsh language learning.</w:t>
                  </w:r>
                </w:p>
              </w:tc>
            </w:tr>
            <w:tr w:rsidR="009C05D5" w:rsidRPr="009F488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C05D5" w:rsidRPr="009F4880" w:rsidRDefault="009C05D5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en-GB"/>
                    </w:rPr>
                    <w:t>3.2</w:t>
                  </w: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C05D5" w:rsidRPr="009F4880" w:rsidRDefault="009C05D5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>List</w:t>
                  </w:r>
                  <w:r w:rsidRPr="009C05D5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 xml:space="preserve"> at least 3 of</w:t>
                  </w: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 xml:space="preserve"> the benefits of learning and using Welsh.</w:t>
                  </w:r>
                  <w:r w:rsidRPr="009C05D5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 xml:space="preserve"> </w:t>
                  </w:r>
                </w:p>
              </w:tc>
            </w:tr>
            <w:tr w:rsidR="009C05D5" w:rsidRPr="009F488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C05D5" w:rsidRPr="009F4880" w:rsidRDefault="009C05D5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en-GB"/>
                    </w:rPr>
                    <w:t>3.3</w:t>
                  </w: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C05D5" w:rsidRPr="009F4880" w:rsidRDefault="009C05D5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>Name one author who writes in Welsh.</w:t>
                  </w:r>
                </w:p>
              </w:tc>
            </w:tr>
            <w:tr w:rsidR="009C05D5" w:rsidRPr="009F488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C05D5" w:rsidRPr="009F4880" w:rsidRDefault="009C05D5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en-GB"/>
                    </w:rPr>
                    <w:t>3.4</w:t>
                  </w: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C05D5" w:rsidRPr="009F4880" w:rsidRDefault="009C05D5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>Name one actor/actress who performs in Welsh.</w:t>
                  </w:r>
                </w:p>
              </w:tc>
            </w:tr>
            <w:tr w:rsidR="009C05D5" w:rsidRPr="009F488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C05D5" w:rsidRPr="009F4880" w:rsidRDefault="009C05D5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en-GB"/>
                    </w:rPr>
                    <w:t>3.5</w:t>
                  </w: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9C05D5" w:rsidRPr="009F4880" w:rsidRDefault="009C05D5" w:rsidP="009F488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  <w:r w:rsidRPr="009F4880"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  <w:t>Identify one singer or entertainer who performs in Welsh.</w:t>
                  </w:r>
                </w:p>
              </w:tc>
            </w:tr>
          </w:tbl>
          <w:p w:rsidR="009C05D5" w:rsidRPr="009F4880" w:rsidRDefault="009C05D5" w:rsidP="009F48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9C05D5" w:rsidRPr="009C05D5" w:rsidRDefault="009C05D5" w:rsidP="009F48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</w:tbl>
    <w:p w:rsidR="009C05D5" w:rsidRPr="009C05D5" w:rsidRDefault="009C05D5" w:rsidP="009C05D5">
      <w:pPr>
        <w:spacing w:before="100" w:beforeAutospacing="1" w:after="100" w:afterAutospacing="1" w:line="240" w:lineRule="auto"/>
        <w:outlineLvl w:val="0"/>
        <w:rPr>
          <w:rFonts w:ascii="Arial" w:hAnsi="Arial" w:cs="Arial"/>
          <w:sz w:val="28"/>
          <w:szCs w:val="28"/>
        </w:rPr>
      </w:pPr>
      <w:r w:rsidRPr="009C05D5">
        <w:rPr>
          <w:rFonts w:ascii="Arial" w:hAnsi="Arial" w:cs="Arial"/>
          <w:sz w:val="28"/>
          <w:szCs w:val="28"/>
        </w:rPr>
        <w:t>Signatures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9C05D5" w:rsidRPr="009C05D5" w:rsidTr="009771E1">
        <w:tc>
          <w:tcPr>
            <w:tcW w:w="4621" w:type="dxa"/>
          </w:tcPr>
          <w:p w:rsidR="009C05D5" w:rsidRPr="009C05D5" w:rsidRDefault="009C05D5" w:rsidP="009C05D5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28"/>
                <w:szCs w:val="28"/>
              </w:rPr>
            </w:pPr>
            <w:r w:rsidRPr="009C05D5">
              <w:rPr>
                <w:rFonts w:ascii="Arial" w:hAnsi="Arial" w:cs="Arial"/>
                <w:sz w:val="28"/>
                <w:szCs w:val="28"/>
              </w:rPr>
              <w:t>Date:</w:t>
            </w:r>
          </w:p>
        </w:tc>
        <w:tc>
          <w:tcPr>
            <w:tcW w:w="4621" w:type="dxa"/>
          </w:tcPr>
          <w:p w:rsidR="009C05D5" w:rsidRPr="009C05D5" w:rsidRDefault="009C05D5" w:rsidP="009C05D5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28"/>
                <w:szCs w:val="28"/>
              </w:rPr>
            </w:pPr>
            <w:r w:rsidRPr="009C05D5">
              <w:rPr>
                <w:rFonts w:ascii="Arial" w:hAnsi="Arial" w:cs="Arial"/>
                <w:sz w:val="28"/>
                <w:szCs w:val="28"/>
              </w:rPr>
              <w:t>Tutor:</w:t>
            </w:r>
          </w:p>
        </w:tc>
      </w:tr>
      <w:tr w:rsidR="009C05D5" w:rsidRPr="009C05D5" w:rsidTr="009771E1">
        <w:tc>
          <w:tcPr>
            <w:tcW w:w="4621" w:type="dxa"/>
          </w:tcPr>
          <w:p w:rsidR="009C05D5" w:rsidRPr="009C05D5" w:rsidRDefault="009C05D5" w:rsidP="009C05D5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28"/>
                <w:szCs w:val="28"/>
              </w:rPr>
            </w:pPr>
            <w:r w:rsidRPr="009C05D5">
              <w:rPr>
                <w:rFonts w:ascii="Arial" w:hAnsi="Arial" w:cs="Arial"/>
                <w:sz w:val="28"/>
                <w:szCs w:val="28"/>
              </w:rPr>
              <w:t>Student:</w:t>
            </w:r>
          </w:p>
        </w:tc>
        <w:tc>
          <w:tcPr>
            <w:tcW w:w="4621" w:type="dxa"/>
          </w:tcPr>
          <w:p w:rsidR="009C05D5" w:rsidRPr="009C05D5" w:rsidRDefault="009C05D5" w:rsidP="009C05D5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28"/>
                <w:szCs w:val="28"/>
              </w:rPr>
            </w:pPr>
            <w:r w:rsidRPr="009C05D5">
              <w:rPr>
                <w:rFonts w:ascii="Arial" w:hAnsi="Arial" w:cs="Arial"/>
                <w:sz w:val="28"/>
                <w:szCs w:val="28"/>
              </w:rPr>
              <w:t>I/V:</w:t>
            </w:r>
          </w:p>
        </w:tc>
      </w:tr>
    </w:tbl>
    <w:p w:rsidR="009C05D5" w:rsidRDefault="009C05D5" w:rsidP="009C05D5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</w:p>
    <w:p w:rsidR="009C05D5" w:rsidRDefault="009C05D5" w:rsidP="009C05D5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</w:p>
    <w:p w:rsidR="009C05D5" w:rsidRDefault="009C05D5" w:rsidP="009C05D5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</w:p>
    <w:p w:rsidR="009C05D5" w:rsidRDefault="009C05D5" w:rsidP="009C05D5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</w:p>
    <w:p w:rsidR="009C05D5" w:rsidRPr="009C05D5" w:rsidRDefault="009C05D5" w:rsidP="009C05D5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9C05D5">
        <w:rPr>
          <w:rFonts w:ascii="Arial" w:hAnsi="Arial" w:cs="Arial"/>
          <w:color w:val="000000"/>
          <w:sz w:val="32"/>
          <w:szCs w:val="32"/>
        </w:rPr>
        <w:lastRenderedPageBreak/>
        <w:t>Nodwch brif nodweddion un digwyddiad diwylliannol pwysig yng Nghymru</w:t>
      </w:r>
      <w:r>
        <w:rPr>
          <w:rFonts w:ascii="Arial" w:hAnsi="Arial" w:cs="Arial"/>
          <w:color w:val="000000"/>
          <w:sz w:val="32"/>
          <w:szCs w:val="32"/>
        </w:rPr>
        <w:t>.</w:t>
      </w:r>
      <w:r w:rsidRPr="009C05D5">
        <w:rPr>
          <w:rFonts w:ascii="Arial" w:hAnsi="Arial" w:cs="Arial"/>
          <w:color w:val="000000"/>
          <w:sz w:val="32"/>
          <w:szCs w:val="32"/>
        </w:rPr>
        <w:t xml:space="preserve"> </w:t>
      </w:r>
    </w:p>
    <w:p w:rsidR="009C05D5" w:rsidRDefault="009C05D5" w:rsidP="009C05D5">
      <w:pPr>
        <w:autoSpaceDE w:val="0"/>
        <w:autoSpaceDN w:val="0"/>
        <w:adjustRightInd w:val="0"/>
        <w:spacing w:after="0" w:line="240" w:lineRule="auto"/>
        <w:ind w:left="780"/>
        <w:rPr>
          <w:rFonts w:ascii="Arial" w:hAnsi="Arial" w:cs="Arial"/>
          <w:color w:val="000000"/>
          <w:sz w:val="32"/>
          <w:szCs w:val="32"/>
        </w:rPr>
      </w:pPr>
    </w:p>
    <w:p w:rsidR="009C05D5" w:rsidRDefault="009C05D5" w:rsidP="009C05D5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       </w:t>
      </w:r>
      <w:r w:rsidRPr="00313676">
        <w:rPr>
          <w:rFonts w:ascii="Arial" w:hAnsi="Arial" w:cs="Arial"/>
          <w:color w:val="000000"/>
          <w:sz w:val="32"/>
          <w:szCs w:val="32"/>
        </w:rPr>
        <w:t xml:space="preserve">Outline the key characteristics of one important Welsh </w:t>
      </w:r>
      <w:r>
        <w:rPr>
          <w:rFonts w:ascii="Arial" w:hAnsi="Arial" w:cs="Arial"/>
          <w:color w:val="000000"/>
          <w:sz w:val="32"/>
          <w:szCs w:val="32"/>
        </w:rPr>
        <w:t xml:space="preserve">   </w:t>
      </w:r>
    </w:p>
    <w:p w:rsidR="009C05D5" w:rsidRDefault="00C80DA7" w:rsidP="009C05D5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="009C05D5">
        <w:rPr>
          <w:rFonts w:ascii="Arial" w:hAnsi="Arial" w:cs="Arial"/>
          <w:color w:val="000000"/>
          <w:sz w:val="32"/>
          <w:szCs w:val="32"/>
        </w:rPr>
        <w:t xml:space="preserve">       </w:t>
      </w:r>
      <w:r w:rsidR="009C05D5" w:rsidRPr="00313676">
        <w:rPr>
          <w:rFonts w:ascii="Arial" w:hAnsi="Arial" w:cs="Arial"/>
          <w:color w:val="000000"/>
          <w:sz w:val="32"/>
          <w:szCs w:val="32"/>
        </w:rPr>
        <w:t>cultural event</w:t>
      </w:r>
      <w:r w:rsidR="009C05D5">
        <w:rPr>
          <w:rFonts w:ascii="Arial" w:hAnsi="Arial" w:cs="Arial"/>
          <w:color w:val="000000"/>
          <w:sz w:val="32"/>
          <w:szCs w:val="32"/>
        </w:rPr>
        <w:t>.</w:t>
      </w:r>
    </w:p>
    <w:p w:rsidR="00C80DA7" w:rsidRDefault="00C80DA7" w:rsidP="009C05D5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184150</wp:posOffset>
                </wp:positionV>
                <wp:extent cx="6029325" cy="563880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563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0;margin-top:14.5pt;width:474.75pt;height:44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" fillcolor="white [3212]" strokecolor="black [3213]" strokeweight="2pt"/>
            </w:pict>
          </mc:Fallback>
        </mc:AlternateContent>
      </w:r>
    </w:p>
    <w:p w:rsidR="00C80DA7" w:rsidRDefault="00C80DA7" w:rsidP="009C05D5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</w:p>
    <w:p w:rsidR="00C80DA7" w:rsidRDefault="00C80DA7" w:rsidP="009C05D5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</w:p>
    <w:p w:rsidR="00C80DA7" w:rsidRDefault="00C80DA7" w:rsidP="009C05D5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</w:p>
    <w:p w:rsidR="00C80DA7" w:rsidRDefault="00C80DA7" w:rsidP="009C05D5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</w:p>
    <w:p w:rsidR="00C80DA7" w:rsidRDefault="00C80DA7" w:rsidP="009C05D5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</w:p>
    <w:p w:rsidR="00C80DA7" w:rsidRDefault="00C80DA7" w:rsidP="009C05D5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</w:p>
    <w:p w:rsidR="00C80DA7" w:rsidRDefault="00C80DA7" w:rsidP="009C05D5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</w:p>
    <w:p w:rsidR="00C80DA7" w:rsidRDefault="00C80DA7" w:rsidP="009C05D5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</w:p>
    <w:p w:rsidR="00C80DA7" w:rsidRDefault="00C80DA7" w:rsidP="009C05D5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</w:p>
    <w:p w:rsidR="00C80DA7" w:rsidRDefault="00C80DA7" w:rsidP="009C05D5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</w:p>
    <w:p w:rsidR="00C80DA7" w:rsidRDefault="00C80DA7" w:rsidP="009C05D5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</w:p>
    <w:p w:rsidR="00C80DA7" w:rsidRDefault="00C80DA7" w:rsidP="009C05D5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</w:p>
    <w:p w:rsidR="00C80DA7" w:rsidRDefault="00C80DA7" w:rsidP="009C05D5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</w:p>
    <w:p w:rsidR="00C80DA7" w:rsidRDefault="00C80DA7" w:rsidP="009C05D5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</w:p>
    <w:p w:rsidR="00C80DA7" w:rsidRDefault="00C80DA7" w:rsidP="009C05D5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</w:p>
    <w:p w:rsidR="00C80DA7" w:rsidRDefault="00C80DA7" w:rsidP="009C05D5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</w:p>
    <w:p w:rsidR="00C80DA7" w:rsidRDefault="00C80DA7" w:rsidP="009C05D5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</w:p>
    <w:p w:rsidR="00C80DA7" w:rsidRDefault="00C80DA7" w:rsidP="009C05D5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</w:p>
    <w:p w:rsidR="00C80DA7" w:rsidRDefault="00C80DA7" w:rsidP="009C05D5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</w:p>
    <w:p w:rsidR="00C80DA7" w:rsidRDefault="00C80DA7" w:rsidP="009C05D5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</w:p>
    <w:p w:rsidR="00C80DA7" w:rsidRDefault="00C80DA7" w:rsidP="009C05D5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</w:p>
    <w:p w:rsidR="00C80DA7" w:rsidRDefault="00C80DA7" w:rsidP="009C05D5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</w:p>
    <w:p w:rsidR="00C80DA7" w:rsidRDefault="00C80DA7" w:rsidP="009C05D5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</w:p>
    <w:p w:rsidR="00C80DA7" w:rsidRDefault="00C80DA7" w:rsidP="009C05D5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</w:p>
    <w:p w:rsidR="00C80DA7" w:rsidRDefault="00C80DA7" w:rsidP="009C05D5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</w:p>
    <w:p w:rsidR="00313676" w:rsidRPr="00313676" w:rsidRDefault="009C05D5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en-GB"/>
        </w:rPr>
        <w:drawing>
          <wp:inline distT="0" distB="0" distL="0" distR="0" wp14:anchorId="1D80FA91" wp14:editId="78193F40">
            <wp:extent cx="1628775" cy="13906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DA7" w:rsidRPr="00C80DA7">
        <w:rPr>
          <w:rFonts w:ascii="Arial" w:hAnsi="Arial" w:cs="Arial"/>
          <w:color w:val="000000"/>
          <w:sz w:val="32"/>
          <w:szCs w:val="32"/>
        </w:rPr>
        <w:t xml:space="preserve"> </w:t>
      </w:r>
      <w:r w:rsidR="00C80DA7">
        <w:rPr>
          <w:rFonts w:ascii="Arial" w:hAnsi="Arial" w:cs="Arial"/>
          <w:noProof/>
          <w:color w:val="000000"/>
          <w:sz w:val="32"/>
          <w:szCs w:val="32"/>
          <w:lang w:eastAsia="en-GB"/>
        </w:rPr>
        <w:drawing>
          <wp:inline distT="0" distB="0" distL="0" distR="0">
            <wp:extent cx="2019300" cy="13811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DA7" w:rsidRPr="00C80DA7">
        <w:rPr>
          <w:rFonts w:ascii="Arial" w:hAnsi="Arial" w:cs="Arial"/>
          <w:color w:val="000000"/>
          <w:sz w:val="32"/>
          <w:szCs w:val="32"/>
        </w:rPr>
        <w:t xml:space="preserve"> </w:t>
      </w:r>
      <w:r w:rsidR="00C80DA7">
        <w:rPr>
          <w:rFonts w:ascii="Arial" w:hAnsi="Arial" w:cs="Arial"/>
          <w:noProof/>
          <w:color w:val="000000"/>
          <w:sz w:val="32"/>
          <w:szCs w:val="32"/>
          <w:lang w:eastAsia="en-GB"/>
        </w:rPr>
        <w:drawing>
          <wp:inline distT="0" distB="0" distL="0" distR="0">
            <wp:extent cx="1943100" cy="1390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676" w:rsidRPr="00313676" w:rsidRDefault="000E5C28" w:rsidP="000E5C28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  <w:r w:rsidRPr="00313676">
        <w:rPr>
          <w:rFonts w:ascii="Arial" w:hAnsi="Arial" w:cs="Arial"/>
          <w:color w:val="000000"/>
          <w:sz w:val="32"/>
          <w:szCs w:val="32"/>
        </w:rPr>
        <w:lastRenderedPageBreak/>
        <w:t xml:space="preserve">1.2 Disgrifiwch un symbol rydym yn ei gysylltu â Chymru </w:t>
      </w:r>
    </w:p>
    <w:p w:rsidR="000E5C28" w:rsidRDefault="000E5C28" w:rsidP="00313676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     </w:t>
      </w:r>
    </w:p>
    <w:p w:rsidR="00313676" w:rsidRPr="00313676" w:rsidRDefault="000E5C28" w:rsidP="00313676">
      <w:pPr>
        <w:autoSpaceDE w:val="0"/>
        <w:autoSpaceDN w:val="0"/>
        <w:adjustRightInd w:val="0"/>
        <w:spacing w:after="0" w:line="240" w:lineRule="auto"/>
        <w:ind w:left="420" w:hanging="36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     </w:t>
      </w:r>
      <w:r w:rsidR="00313676" w:rsidRPr="00313676">
        <w:rPr>
          <w:rFonts w:ascii="Arial" w:hAnsi="Arial" w:cs="Arial"/>
          <w:color w:val="000000"/>
          <w:sz w:val="32"/>
          <w:szCs w:val="32"/>
        </w:rPr>
        <w:t xml:space="preserve">Describe one symbol associated with Wales </w:t>
      </w:r>
    </w:p>
    <w:p w:rsidR="00313676" w:rsidRDefault="00313676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E5C28" w:rsidRDefault="000E5C28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17780</wp:posOffset>
                </wp:positionV>
                <wp:extent cx="6448425" cy="570547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5705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-18pt;margin-top:1.4pt;width:507.75pt;height:449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" fillcolor="white [3201]" strokecolor="black [3213]" strokeweight="2pt"/>
            </w:pict>
          </mc:Fallback>
        </mc:AlternateContent>
      </w:r>
    </w:p>
    <w:p w:rsidR="000E5C28" w:rsidRDefault="000E5C28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E5C28" w:rsidRDefault="000E5C28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E5C28" w:rsidRDefault="000E5C28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E5C28" w:rsidRDefault="000E5C28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E5C28" w:rsidRDefault="000E5C28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E5C28" w:rsidRDefault="000E5C28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E5C28" w:rsidRDefault="000E5C28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E5C28" w:rsidRDefault="000E5C28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E5C28" w:rsidRDefault="000E5C28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E5C28" w:rsidRDefault="000E5C28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E5C28" w:rsidRDefault="000E5C28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E5C28" w:rsidRDefault="000E5C28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E5C28" w:rsidRDefault="000E5C28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E5C28" w:rsidRDefault="000E5C28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E5C28" w:rsidRDefault="000E5C28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E5C28" w:rsidRDefault="000E5C28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E5C28" w:rsidRDefault="000E5C28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E5C28" w:rsidRDefault="000E5C28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E5C28" w:rsidRDefault="000E5C28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E5C28" w:rsidRDefault="000E5C28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E5C28" w:rsidRDefault="000E5C28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E5C28" w:rsidRDefault="000E5C28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E5C28" w:rsidRDefault="000E5C28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E5C28" w:rsidRDefault="000E5C28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658239" behindDoc="1" locked="0" layoutInCell="1" allowOverlap="1" wp14:anchorId="5FE4C927" wp14:editId="6705D906">
            <wp:simplePos x="0" y="0"/>
            <wp:positionH relativeFrom="column">
              <wp:posOffset>3962400</wp:posOffset>
            </wp:positionH>
            <wp:positionV relativeFrom="paragraph">
              <wp:posOffset>201295</wp:posOffset>
            </wp:positionV>
            <wp:extent cx="1876425" cy="1685925"/>
            <wp:effectExtent l="0" t="0" r="9525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C28" w:rsidRDefault="000E5C28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661312" behindDoc="0" locked="0" layoutInCell="1" allowOverlap="1" wp14:anchorId="21E5DFE9" wp14:editId="0ACBB488">
            <wp:simplePos x="0" y="0"/>
            <wp:positionH relativeFrom="column">
              <wp:posOffset>942975</wp:posOffset>
            </wp:positionH>
            <wp:positionV relativeFrom="paragraph">
              <wp:posOffset>100965</wp:posOffset>
            </wp:positionV>
            <wp:extent cx="1400175" cy="62865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C28" w:rsidRDefault="000E5C28" w:rsidP="000E5C2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663360" behindDoc="0" locked="0" layoutInCell="1" allowOverlap="1" wp14:anchorId="07EC36B8" wp14:editId="0BFBE7C5">
            <wp:simplePos x="0" y="0"/>
            <wp:positionH relativeFrom="column">
              <wp:posOffset>-104775</wp:posOffset>
            </wp:positionH>
            <wp:positionV relativeFrom="paragraph">
              <wp:posOffset>367030</wp:posOffset>
            </wp:positionV>
            <wp:extent cx="1209675" cy="704850"/>
            <wp:effectExtent l="19050" t="19050" r="28575" b="190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704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  <a:alpha val="94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662336" behindDoc="0" locked="0" layoutInCell="1" allowOverlap="1" wp14:anchorId="054E4364" wp14:editId="267BFF04">
            <wp:simplePos x="0" y="0"/>
            <wp:positionH relativeFrom="column">
              <wp:posOffset>390525</wp:posOffset>
            </wp:positionH>
            <wp:positionV relativeFrom="paragraph">
              <wp:posOffset>153035</wp:posOffset>
            </wp:positionV>
            <wp:extent cx="1209675" cy="70485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32"/>
          <w:szCs w:val="32"/>
          <w:lang w:eastAsia="en-GB"/>
        </w:rPr>
        <w:drawing>
          <wp:inline distT="0" distB="0" distL="0" distR="0" wp14:anchorId="7DF2F775" wp14:editId="6D0C3222">
            <wp:extent cx="1219200" cy="1219200"/>
            <wp:effectExtent l="0" t="0" r="0" b="0"/>
            <wp:docPr id="15" name="Picture 15" descr="C:\Users\mwatki12\AppData\Local\Microsoft\Windows\Temporary Internet Files\Content.IE5\XW444TXP\MM900282747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watki12\AppData\Local\Microsoft\Windows\Temporary Internet Files\Content.IE5\XW444TXP\MM900282747[1].gif"/>
                    <pic:cNvPicPr>
                      <a:picLocks noChangeAspect="1" noChangeArrowheads="1" noCrop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C28" w:rsidRDefault="000E5C28" w:rsidP="000E5C2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32"/>
          <w:szCs w:val="32"/>
        </w:rPr>
      </w:pPr>
    </w:p>
    <w:p w:rsidR="000E5C28" w:rsidRDefault="000E5C28" w:rsidP="000E5C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C51DE5" w:rsidRPr="00313676" w:rsidRDefault="000E5C28" w:rsidP="00C51DE5">
      <w:pPr>
        <w:pageBreakBefore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lastRenderedPageBreak/>
        <w:t>1</w:t>
      </w:r>
      <w:r w:rsidR="00313676" w:rsidRPr="00313676">
        <w:rPr>
          <w:rFonts w:ascii="Arial" w:hAnsi="Arial" w:cs="Arial"/>
          <w:color w:val="000000"/>
          <w:sz w:val="32"/>
          <w:szCs w:val="32"/>
        </w:rPr>
        <w:t xml:space="preserve">.3 </w:t>
      </w:r>
      <w:r w:rsidR="00C51DE5" w:rsidRPr="00313676">
        <w:rPr>
          <w:rFonts w:ascii="Arial" w:hAnsi="Arial" w:cs="Arial"/>
          <w:color w:val="000000"/>
          <w:sz w:val="32"/>
          <w:szCs w:val="32"/>
        </w:rPr>
        <w:t xml:space="preserve">Nodwch brif nodweddion un o’r canlynol: </w:t>
      </w:r>
    </w:p>
    <w:p w:rsidR="00C51DE5" w:rsidRPr="00313676" w:rsidRDefault="00C51DE5" w:rsidP="00C51DE5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</w:t>
      </w:r>
      <w:r w:rsidRPr="00313676">
        <w:rPr>
          <w:rFonts w:ascii="Arial" w:hAnsi="Arial" w:cs="Arial"/>
          <w:color w:val="000000"/>
          <w:sz w:val="16"/>
          <w:szCs w:val="16"/>
        </w:rPr>
        <w:t xml:space="preserve">• </w:t>
      </w:r>
      <w:r w:rsidRPr="00313676">
        <w:rPr>
          <w:rFonts w:ascii="Arial" w:hAnsi="Arial" w:cs="Arial"/>
          <w:color w:val="000000"/>
          <w:sz w:val="32"/>
          <w:szCs w:val="32"/>
        </w:rPr>
        <w:t xml:space="preserve">traddodiad chwaraeon Cymru </w:t>
      </w:r>
    </w:p>
    <w:p w:rsidR="00C51DE5" w:rsidRPr="00313676" w:rsidRDefault="00C51DE5" w:rsidP="00C51DE5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</w:t>
      </w:r>
      <w:r w:rsidRPr="00313676">
        <w:rPr>
          <w:rFonts w:ascii="Arial" w:hAnsi="Arial" w:cs="Arial"/>
          <w:color w:val="000000"/>
          <w:sz w:val="16"/>
          <w:szCs w:val="16"/>
        </w:rPr>
        <w:t xml:space="preserve">• </w:t>
      </w:r>
      <w:r w:rsidRPr="00313676">
        <w:rPr>
          <w:rFonts w:ascii="Arial" w:hAnsi="Arial" w:cs="Arial"/>
          <w:color w:val="000000"/>
          <w:sz w:val="32"/>
          <w:szCs w:val="32"/>
        </w:rPr>
        <w:t xml:space="preserve">traddodiad cerddorol Cymru </w:t>
      </w:r>
    </w:p>
    <w:p w:rsidR="00C51DE5" w:rsidRDefault="00C51DE5" w:rsidP="00C51DE5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</w:t>
      </w:r>
      <w:r w:rsidRPr="00313676">
        <w:rPr>
          <w:rFonts w:ascii="Arial" w:hAnsi="Arial" w:cs="Arial"/>
          <w:color w:val="000000"/>
          <w:sz w:val="16"/>
          <w:szCs w:val="16"/>
        </w:rPr>
        <w:t xml:space="preserve">• </w:t>
      </w:r>
      <w:r w:rsidRPr="00313676">
        <w:rPr>
          <w:rFonts w:ascii="Arial" w:hAnsi="Arial" w:cs="Arial"/>
          <w:color w:val="000000"/>
          <w:sz w:val="32"/>
          <w:szCs w:val="32"/>
        </w:rPr>
        <w:t xml:space="preserve">traddodiad llenyddol Cymru 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p w:rsidR="00C51DE5" w:rsidRDefault="00C51DE5" w:rsidP="000E5C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313676" w:rsidRPr="00313676" w:rsidRDefault="00C51DE5" w:rsidP="000E5C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    </w:t>
      </w:r>
      <w:r w:rsidR="00313676" w:rsidRPr="00313676">
        <w:rPr>
          <w:rFonts w:ascii="Arial" w:hAnsi="Arial" w:cs="Arial"/>
          <w:color w:val="000000"/>
          <w:sz w:val="32"/>
          <w:szCs w:val="32"/>
        </w:rPr>
        <w:t xml:space="preserve">Outline the key features of one of the following: </w:t>
      </w:r>
    </w:p>
    <w:p w:rsidR="00313676" w:rsidRPr="00313676" w:rsidRDefault="00C51DE5" w:rsidP="00313676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</w:t>
      </w:r>
      <w:r w:rsidR="00313676" w:rsidRPr="00313676">
        <w:rPr>
          <w:rFonts w:ascii="Arial" w:hAnsi="Arial" w:cs="Arial"/>
          <w:color w:val="000000"/>
          <w:sz w:val="16"/>
          <w:szCs w:val="16"/>
        </w:rPr>
        <w:t xml:space="preserve">• </w:t>
      </w:r>
      <w:r w:rsidR="00313676" w:rsidRPr="00313676">
        <w:rPr>
          <w:rFonts w:ascii="Arial" w:hAnsi="Arial" w:cs="Arial"/>
          <w:color w:val="000000"/>
          <w:sz w:val="32"/>
          <w:szCs w:val="32"/>
        </w:rPr>
        <w:t xml:space="preserve">sporting tradition associated with Wales </w:t>
      </w:r>
    </w:p>
    <w:p w:rsidR="00313676" w:rsidRPr="00313676" w:rsidRDefault="00C51DE5" w:rsidP="00313676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</w:t>
      </w:r>
      <w:r w:rsidR="00313676" w:rsidRPr="00313676">
        <w:rPr>
          <w:rFonts w:ascii="Arial" w:hAnsi="Arial" w:cs="Arial"/>
          <w:color w:val="000000"/>
          <w:sz w:val="16"/>
          <w:szCs w:val="16"/>
        </w:rPr>
        <w:t xml:space="preserve">• </w:t>
      </w:r>
      <w:r w:rsidR="00313676" w:rsidRPr="00313676">
        <w:rPr>
          <w:rFonts w:ascii="Arial" w:hAnsi="Arial" w:cs="Arial"/>
          <w:color w:val="000000"/>
          <w:sz w:val="32"/>
          <w:szCs w:val="32"/>
        </w:rPr>
        <w:t xml:space="preserve">musical tradition associated with Wales </w:t>
      </w:r>
    </w:p>
    <w:p w:rsidR="00313676" w:rsidRDefault="00C51DE5" w:rsidP="00313676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</w:t>
      </w:r>
      <w:r w:rsidR="00313676" w:rsidRPr="00313676">
        <w:rPr>
          <w:rFonts w:ascii="Arial" w:hAnsi="Arial" w:cs="Arial"/>
          <w:color w:val="000000"/>
          <w:sz w:val="16"/>
          <w:szCs w:val="16"/>
        </w:rPr>
        <w:t xml:space="preserve">• </w:t>
      </w:r>
      <w:r w:rsidR="00313676" w:rsidRPr="00313676">
        <w:rPr>
          <w:rFonts w:ascii="Arial" w:hAnsi="Arial" w:cs="Arial"/>
          <w:color w:val="000000"/>
          <w:sz w:val="32"/>
          <w:szCs w:val="32"/>
        </w:rPr>
        <w:t xml:space="preserve">literary tradition associated with Wales </w:t>
      </w:r>
    </w:p>
    <w:p w:rsidR="00C51DE5" w:rsidRDefault="00C51DE5" w:rsidP="00313676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Arial"/>
          <w:color w:val="000000"/>
          <w:sz w:val="32"/>
          <w:szCs w:val="32"/>
        </w:rPr>
      </w:pPr>
    </w:p>
    <w:p w:rsidR="00C51DE5" w:rsidRPr="00313676" w:rsidRDefault="00C51DE5" w:rsidP="00313676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en-GB"/>
        </w:rPr>
        <w:drawing>
          <wp:inline distT="0" distB="0" distL="0" distR="0">
            <wp:extent cx="1676400" cy="11049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32"/>
          <w:szCs w:val="32"/>
          <w:lang w:eastAsia="en-GB"/>
        </w:rPr>
        <w:drawing>
          <wp:inline distT="0" distB="0" distL="0" distR="0">
            <wp:extent cx="1866900" cy="1104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32"/>
          <w:szCs w:val="32"/>
          <w:lang w:eastAsia="en-GB"/>
        </w:rPr>
        <w:drawing>
          <wp:inline distT="0" distB="0" distL="0" distR="0">
            <wp:extent cx="1895475" cy="11049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676" w:rsidRPr="00313676" w:rsidRDefault="00C51DE5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215900</wp:posOffset>
                </wp:positionV>
                <wp:extent cx="5753100" cy="589597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5895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style="position:absolute;margin-left:2.25pt;margin-top:17pt;width:453pt;height:46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" fillcolor="white [3212]" strokecolor="black [3213]" strokeweight="2pt"/>
            </w:pict>
          </mc:Fallback>
        </mc:AlternateContent>
      </w:r>
    </w:p>
    <w:p w:rsidR="00313676" w:rsidRPr="00313676" w:rsidRDefault="00313676" w:rsidP="00313676">
      <w:pPr>
        <w:pageBreakBefore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227E0D" w:rsidRPr="00313676" w:rsidRDefault="00227E0D" w:rsidP="00227E0D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Arial"/>
          <w:color w:val="000000"/>
          <w:sz w:val="32"/>
          <w:szCs w:val="32"/>
        </w:rPr>
      </w:pPr>
      <w:r w:rsidRPr="00313676">
        <w:rPr>
          <w:rFonts w:ascii="Arial" w:hAnsi="Arial" w:cs="Arial"/>
          <w:color w:val="000000"/>
          <w:sz w:val="32"/>
          <w:szCs w:val="32"/>
        </w:rPr>
        <w:t xml:space="preserve">2.1 Rhowch ddisgrifiad bras o un chwedl Gymreig </w:t>
      </w:r>
    </w:p>
    <w:p w:rsidR="00227E0D" w:rsidRDefault="00227E0D" w:rsidP="00313676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Arial"/>
          <w:color w:val="000000"/>
          <w:sz w:val="32"/>
          <w:szCs w:val="32"/>
        </w:rPr>
      </w:pPr>
    </w:p>
    <w:p w:rsidR="00313676" w:rsidRPr="00313676" w:rsidRDefault="00227E0D" w:rsidP="00313676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    </w:t>
      </w:r>
      <w:r w:rsidR="00313676" w:rsidRPr="00313676">
        <w:rPr>
          <w:rFonts w:ascii="Arial" w:hAnsi="Arial" w:cs="Arial"/>
          <w:color w:val="000000"/>
          <w:sz w:val="32"/>
          <w:szCs w:val="32"/>
        </w:rPr>
        <w:t xml:space="preserve"> Outline one Welsh myth or legend </w:t>
      </w:r>
    </w:p>
    <w:p w:rsidR="00313676" w:rsidRDefault="00313676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227E0D" w:rsidRDefault="00227E0D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3175</wp:posOffset>
                </wp:positionV>
                <wp:extent cx="6191250" cy="5705475"/>
                <wp:effectExtent l="0" t="0" r="19050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5705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26" style="position:absolute;margin-left:-15pt;margin-top:.25pt;width:487.5pt;height:449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" fillcolor="white [3212]" strokecolor="black [3213]" strokeweight="2pt"/>
            </w:pict>
          </mc:Fallback>
        </mc:AlternateContent>
      </w:r>
    </w:p>
    <w:p w:rsidR="00227E0D" w:rsidRDefault="00227E0D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227E0D" w:rsidRDefault="00227E0D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227E0D" w:rsidRDefault="00227E0D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227E0D" w:rsidRDefault="00227E0D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227E0D" w:rsidRDefault="00227E0D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227E0D" w:rsidRDefault="00227E0D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227E0D" w:rsidRDefault="00227E0D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227E0D" w:rsidRDefault="00227E0D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227E0D" w:rsidRDefault="00227E0D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227E0D" w:rsidRDefault="00227E0D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227E0D" w:rsidRDefault="00227E0D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227E0D" w:rsidRDefault="00227E0D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227E0D" w:rsidRDefault="00227E0D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227E0D" w:rsidRDefault="00227E0D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227E0D" w:rsidRDefault="00227E0D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227E0D" w:rsidRDefault="00227E0D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227E0D" w:rsidRDefault="00227E0D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227E0D" w:rsidRDefault="00227E0D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227E0D" w:rsidRDefault="00227E0D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227E0D" w:rsidRDefault="00227E0D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227E0D" w:rsidRDefault="00227E0D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227E0D" w:rsidRDefault="00227E0D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227E0D" w:rsidRDefault="00227E0D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227E0D" w:rsidRDefault="00227E0D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227E0D" w:rsidRDefault="00227E0D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noProof/>
          <w:color w:val="0000FF"/>
          <w:lang w:eastAsia="en-GB"/>
        </w:rPr>
        <w:drawing>
          <wp:inline distT="0" distB="0" distL="0" distR="0" wp14:anchorId="78A0225D" wp14:editId="4FD5D4B3">
            <wp:extent cx="1495425" cy="1819275"/>
            <wp:effectExtent l="0" t="0" r="9525" b="9525"/>
            <wp:docPr id="22" name="irc_mi" descr="http://2.bp.blogspot.com/_rutol8Jg4fk/TT4UBTCIHfI/AAAAAAAAAyA/tdVUDQBWHrk/s400/StDwynwen.gif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_rutol8Jg4fk/TT4UBTCIHfI/AAAAAAAAAyA/tdVUDQBWHrk/s400/StDwynwen.gif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32"/>
          <w:szCs w:val="32"/>
          <w:lang w:eastAsia="en-GB"/>
        </w:rPr>
        <w:drawing>
          <wp:inline distT="0" distB="0" distL="0" distR="0">
            <wp:extent cx="2362200" cy="1828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en-GB"/>
        </w:rPr>
        <w:drawing>
          <wp:inline distT="0" distB="0" distL="0" distR="0" wp14:anchorId="23728871" wp14:editId="7BE92353">
            <wp:extent cx="1847850" cy="1800225"/>
            <wp:effectExtent l="0" t="0" r="0" b="9525"/>
            <wp:docPr id="24" name="irc_mi" descr="http://newsimg.bbc.co.uk/media/images/45510000/jpg/_45510741_twmpmj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ewsimg.bbc.co.uk/media/images/45510000/jpg/_45510741_twmpmj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0D" w:rsidRDefault="00227E0D" w:rsidP="00227E0D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color w:val="000000"/>
          <w:sz w:val="32"/>
          <w:szCs w:val="32"/>
        </w:rPr>
      </w:pPr>
      <w:r w:rsidRPr="00313676">
        <w:rPr>
          <w:rFonts w:ascii="Arial" w:hAnsi="Arial" w:cs="Arial"/>
          <w:color w:val="000000"/>
          <w:sz w:val="32"/>
          <w:szCs w:val="32"/>
        </w:rPr>
        <w:lastRenderedPageBreak/>
        <w:t xml:space="preserve">3.1 Nodwch y tueddiadau yn y defnydd o’r iaith Gymraeg a </w:t>
      </w:r>
      <w:r>
        <w:rPr>
          <w:rFonts w:ascii="Arial" w:hAnsi="Arial" w:cs="Arial"/>
          <w:color w:val="000000"/>
          <w:sz w:val="32"/>
          <w:szCs w:val="32"/>
        </w:rPr>
        <w:t xml:space="preserve">  </w:t>
      </w:r>
    </w:p>
    <w:p w:rsidR="00227E0D" w:rsidRPr="00313676" w:rsidRDefault="00227E0D" w:rsidP="00227E0D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    </w:t>
      </w:r>
      <w:r w:rsidRPr="00313676">
        <w:rPr>
          <w:rFonts w:ascii="Arial" w:hAnsi="Arial" w:cs="Arial"/>
          <w:color w:val="000000"/>
          <w:sz w:val="32"/>
          <w:szCs w:val="32"/>
        </w:rPr>
        <w:t xml:space="preserve">dysgu Cymraeg </w:t>
      </w:r>
    </w:p>
    <w:p w:rsidR="00227E0D" w:rsidRPr="00313676" w:rsidRDefault="00227E0D" w:rsidP="00227E0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227E0D" w:rsidRDefault="00227E0D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   </w:t>
      </w:r>
      <w:r w:rsidRPr="00313676">
        <w:rPr>
          <w:rFonts w:ascii="Arial" w:hAnsi="Arial" w:cs="Arial"/>
          <w:color w:val="000000"/>
          <w:sz w:val="32"/>
          <w:szCs w:val="32"/>
        </w:rPr>
        <w:t xml:space="preserve">State the trends in the use of the Welsh language and Welsh </w:t>
      </w:r>
      <w:r>
        <w:rPr>
          <w:rFonts w:ascii="Arial" w:hAnsi="Arial" w:cs="Arial"/>
          <w:color w:val="000000"/>
          <w:sz w:val="32"/>
          <w:szCs w:val="32"/>
        </w:rPr>
        <w:t xml:space="preserve">  </w:t>
      </w:r>
    </w:p>
    <w:p w:rsidR="00227E0D" w:rsidRDefault="00227E0D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   </w:t>
      </w:r>
      <w:r w:rsidRPr="00313676">
        <w:rPr>
          <w:rFonts w:ascii="Arial" w:hAnsi="Arial" w:cs="Arial"/>
          <w:color w:val="000000"/>
          <w:sz w:val="32"/>
          <w:szCs w:val="32"/>
        </w:rPr>
        <w:t>language learning</w:t>
      </w:r>
      <w:r w:rsidR="00043CC0">
        <w:rPr>
          <w:rFonts w:ascii="Arial" w:hAnsi="Arial" w:cs="Arial"/>
          <w:color w:val="000000"/>
          <w:sz w:val="32"/>
          <w:szCs w:val="32"/>
        </w:rPr>
        <w:t>.</w:t>
      </w:r>
    </w:p>
    <w:p w:rsidR="00043CC0" w:rsidRDefault="00043CC0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43CC0" w:rsidRDefault="00043CC0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55245</wp:posOffset>
                </wp:positionV>
                <wp:extent cx="6172200" cy="521970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5219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8" o:spid="_x0000_s1026" style="position:absolute;margin-left:-16.5pt;margin-top:4.35pt;width:486pt;height:41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" fillcolor="white [3212]" strokecolor="black [3213]" strokeweight="2pt"/>
            </w:pict>
          </mc:Fallback>
        </mc:AlternateContent>
      </w:r>
    </w:p>
    <w:p w:rsidR="00043CC0" w:rsidRDefault="00043CC0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43CC0" w:rsidRDefault="00043CC0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43CC0" w:rsidRDefault="00043CC0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43CC0" w:rsidRDefault="00043CC0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43CC0" w:rsidRDefault="00043CC0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43CC0" w:rsidRDefault="00043CC0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43CC0" w:rsidRDefault="00043CC0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43CC0" w:rsidRDefault="00043CC0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43CC0" w:rsidRDefault="00043CC0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43CC0" w:rsidRDefault="00043CC0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43CC0" w:rsidRDefault="00043CC0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43CC0" w:rsidRDefault="00043CC0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43CC0" w:rsidRDefault="00043CC0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43CC0" w:rsidRDefault="00043CC0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43CC0" w:rsidRDefault="00043CC0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43CC0" w:rsidRDefault="00043CC0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43CC0" w:rsidRDefault="00043CC0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43CC0" w:rsidRDefault="00043CC0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43CC0" w:rsidRDefault="00043CC0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43CC0" w:rsidRDefault="00043CC0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43CC0" w:rsidRDefault="00043CC0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43CC0" w:rsidRDefault="00043CC0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43CC0" w:rsidRDefault="00043CC0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043CC0" w:rsidRPr="00313676" w:rsidRDefault="00043CC0" w:rsidP="003136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en-GB"/>
        </w:rPr>
        <w:drawing>
          <wp:inline distT="0" distB="0" distL="0" distR="0" wp14:anchorId="28C862D8" wp14:editId="2A84B4CA">
            <wp:extent cx="2543175" cy="15049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32"/>
          <w:szCs w:val="32"/>
        </w:rPr>
        <w:t xml:space="preserve">              </w:t>
      </w:r>
      <w:r>
        <w:rPr>
          <w:rFonts w:ascii="Arial" w:hAnsi="Arial" w:cs="Arial"/>
          <w:noProof/>
          <w:color w:val="000000"/>
          <w:sz w:val="32"/>
          <w:szCs w:val="32"/>
          <w:lang w:eastAsia="en-GB"/>
        </w:rPr>
        <w:drawing>
          <wp:inline distT="0" distB="0" distL="0" distR="0">
            <wp:extent cx="2066925" cy="18383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E21" w:rsidRDefault="00376E21" w:rsidP="00376E21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color w:val="000000"/>
          <w:sz w:val="32"/>
          <w:szCs w:val="32"/>
        </w:rPr>
      </w:pPr>
      <w:r w:rsidRPr="00313676">
        <w:rPr>
          <w:rFonts w:ascii="Arial" w:hAnsi="Arial" w:cs="Arial"/>
          <w:color w:val="000000"/>
          <w:sz w:val="32"/>
          <w:szCs w:val="32"/>
        </w:rPr>
        <w:lastRenderedPageBreak/>
        <w:t xml:space="preserve">3.2 Rhestrwch 3 o fanteision dysgu a defnyddio’r Gymraeg </w:t>
      </w:r>
    </w:p>
    <w:p w:rsidR="00376E21" w:rsidRDefault="00376E21" w:rsidP="00376E21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color w:val="000000"/>
          <w:sz w:val="32"/>
          <w:szCs w:val="32"/>
        </w:rPr>
      </w:pPr>
    </w:p>
    <w:p w:rsidR="00376E21" w:rsidRDefault="00376E21" w:rsidP="00376E21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     </w:t>
      </w:r>
      <w:r w:rsidRPr="00313676">
        <w:rPr>
          <w:rFonts w:ascii="Arial" w:hAnsi="Arial" w:cs="Arial"/>
          <w:color w:val="000000"/>
          <w:sz w:val="32"/>
          <w:szCs w:val="32"/>
        </w:rPr>
        <w:t>List 3</w:t>
      </w:r>
      <w:r>
        <w:rPr>
          <w:rFonts w:ascii="Arial" w:hAnsi="Arial" w:cs="Arial"/>
          <w:color w:val="000000"/>
          <w:sz w:val="32"/>
          <w:szCs w:val="32"/>
        </w:rPr>
        <w:t xml:space="preserve"> of the</w:t>
      </w:r>
      <w:r w:rsidRPr="00313676">
        <w:rPr>
          <w:rFonts w:ascii="Arial" w:hAnsi="Arial" w:cs="Arial"/>
          <w:color w:val="000000"/>
          <w:sz w:val="32"/>
          <w:szCs w:val="32"/>
        </w:rPr>
        <w:t xml:space="preserve"> benefits of learning and using Welsh</w:t>
      </w:r>
    </w:p>
    <w:p w:rsidR="00475914" w:rsidRDefault="00475914" w:rsidP="00376E21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color w:val="000000"/>
          <w:sz w:val="32"/>
          <w:szCs w:val="32"/>
        </w:rPr>
      </w:pPr>
    </w:p>
    <w:p w:rsidR="00475914" w:rsidRDefault="00475914" w:rsidP="00376E21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color w:val="000000"/>
          <w:sz w:val="32"/>
          <w:szCs w:val="32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024"/>
        <w:gridCol w:w="7858"/>
      </w:tblGrid>
      <w:tr w:rsidR="00475914" w:rsidTr="00475914">
        <w:tc>
          <w:tcPr>
            <w:tcW w:w="1024" w:type="dxa"/>
          </w:tcPr>
          <w:p w:rsidR="00475914" w:rsidRDefault="00475914" w:rsidP="004759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75914" w:rsidRDefault="00475914" w:rsidP="004759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75914" w:rsidRDefault="00475914" w:rsidP="004759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75914" w:rsidRDefault="00475914" w:rsidP="004759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1</w:t>
            </w:r>
          </w:p>
          <w:p w:rsidR="00475914" w:rsidRDefault="00475914" w:rsidP="004759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75914" w:rsidRDefault="00475914" w:rsidP="004759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858" w:type="dxa"/>
          </w:tcPr>
          <w:p w:rsidR="00475914" w:rsidRDefault="00475914" w:rsidP="00376E2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475914" w:rsidTr="00475914">
        <w:tc>
          <w:tcPr>
            <w:tcW w:w="1024" w:type="dxa"/>
          </w:tcPr>
          <w:p w:rsidR="00475914" w:rsidRDefault="00475914" w:rsidP="004759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75914" w:rsidRDefault="00475914" w:rsidP="004759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75914" w:rsidRDefault="00475914" w:rsidP="004759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2</w:t>
            </w:r>
          </w:p>
          <w:p w:rsidR="00475914" w:rsidRDefault="00475914" w:rsidP="004759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75914" w:rsidRDefault="00475914" w:rsidP="004759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75914" w:rsidRDefault="00475914" w:rsidP="004759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858" w:type="dxa"/>
          </w:tcPr>
          <w:p w:rsidR="00475914" w:rsidRDefault="00475914" w:rsidP="00376E2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475914" w:rsidTr="00475914">
        <w:tc>
          <w:tcPr>
            <w:tcW w:w="1024" w:type="dxa"/>
          </w:tcPr>
          <w:p w:rsidR="00475914" w:rsidRDefault="00475914" w:rsidP="004759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75914" w:rsidRDefault="00475914" w:rsidP="004759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75914" w:rsidRDefault="00475914" w:rsidP="004759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75914" w:rsidRDefault="00475914" w:rsidP="004759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3</w:t>
            </w:r>
          </w:p>
          <w:p w:rsidR="00475914" w:rsidRDefault="00475914" w:rsidP="004759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75914" w:rsidRDefault="00475914" w:rsidP="0047591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858" w:type="dxa"/>
          </w:tcPr>
          <w:p w:rsidR="00475914" w:rsidRDefault="00475914" w:rsidP="00376E2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</w:tbl>
    <w:p w:rsidR="00475914" w:rsidRDefault="00475914" w:rsidP="00376E21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color w:val="000000"/>
          <w:sz w:val="32"/>
          <w:szCs w:val="32"/>
        </w:rPr>
      </w:pPr>
    </w:p>
    <w:p w:rsidR="00475914" w:rsidRDefault="00475914" w:rsidP="00376E21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color w:val="000000"/>
          <w:sz w:val="32"/>
          <w:szCs w:val="32"/>
        </w:rPr>
      </w:pPr>
    </w:p>
    <w:p w:rsidR="00475914" w:rsidRDefault="00475914" w:rsidP="00376E21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color w:val="000000"/>
          <w:sz w:val="32"/>
          <w:szCs w:val="32"/>
        </w:rPr>
      </w:pPr>
    </w:p>
    <w:p w:rsidR="00475914" w:rsidRDefault="00475914" w:rsidP="00376E21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color w:val="000000"/>
          <w:sz w:val="32"/>
          <w:szCs w:val="32"/>
        </w:rPr>
      </w:pPr>
    </w:p>
    <w:p w:rsidR="00475914" w:rsidRDefault="00475914" w:rsidP="00376E21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color w:val="000000"/>
          <w:sz w:val="32"/>
          <w:szCs w:val="32"/>
        </w:rPr>
      </w:pPr>
    </w:p>
    <w:p w:rsidR="00475914" w:rsidRDefault="00475914" w:rsidP="00376E21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color w:val="000000"/>
          <w:sz w:val="32"/>
          <w:szCs w:val="32"/>
        </w:rPr>
      </w:pPr>
    </w:p>
    <w:p w:rsidR="00475914" w:rsidRDefault="00475914" w:rsidP="00376E21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color w:val="000000"/>
          <w:sz w:val="32"/>
          <w:szCs w:val="32"/>
        </w:rPr>
      </w:pPr>
    </w:p>
    <w:p w:rsidR="00475914" w:rsidRDefault="00475914" w:rsidP="00376E21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color w:val="000000"/>
          <w:sz w:val="32"/>
          <w:szCs w:val="32"/>
        </w:rPr>
      </w:pPr>
      <w:r>
        <w:rPr>
          <w:noProof/>
          <w:color w:val="0000FF"/>
          <w:lang w:eastAsia="en-GB"/>
        </w:rPr>
        <w:drawing>
          <wp:inline distT="0" distB="0" distL="0" distR="0" wp14:anchorId="40AB2978" wp14:editId="0162AF46">
            <wp:extent cx="1819275" cy="1409700"/>
            <wp:effectExtent l="0" t="0" r="9525" b="0"/>
            <wp:docPr id="288" name="irc_mi" descr="http://www.smartrecruiters.com/blog/wp-content/uploads/2012/08/the-job-interview.jpe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martrecruiters.com/blog/wp-content/uploads/2012/08/the-job-interview.jpe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914">
        <w:rPr>
          <w:noProof/>
          <w:color w:val="0000FF"/>
          <w:lang w:eastAsia="en-GB"/>
        </w:rPr>
        <w:t xml:space="preserve"> </w:t>
      </w:r>
      <w:r>
        <w:rPr>
          <w:noProof/>
          <w:color w:val="0000FF"/>
          <w:lang w:eastAsia="en-GB"/>
        </w:rPr>
        <w:drawing>
          <wp:inline distT="0" distB="0" distL="0" distR="0" wp14:anchorId="33C47537" wp14:editId="12D18C62">
            <wp:extent cx="1600200" cy="1409700"/>
            <wp:effectExtent l="0" t="0" r="0" b="0"/>
            <wp:docPr id="289" name="irc_mi" descr="http://www.computeractive.co.uk/IMG/616/209616/pound-sterling-money-coins-notes-580x358.gif?1334656601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mputeractive.co.uk/IMG/616/209616/pound-sterling-money-coins-notes-580x358.gif?1334656601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914">
        <w:rPr>
          <w:noProof/>
          <w:color w:val="0000FF"/>
          <w:lang w:eastAsia="en-GB"/>
        </w:rPr>
        <w:t xml:space="preserve"> </w:t>
      </w:r>
      <w:r>
        <w:rPr>
          <w:noProof/>
          <w:color w:val="0000FF"/>
          <w:lang w:eastAsia="en-GB"/>
        </w:rPr>
        <w:drawing>
          <wp:inline distT="0" distB="0" distL="0" distR="0" wp14:anchorId="3C1AFB1D" wp14:editId="72206378">
            <wp:extent cx="1933575" cy="1400175"/>
            <wp:effectExtent l="0" t="0" r="9525" b="9525"/>
            <wp:docPr id="290" name="irc_mi" descr="http://ucluwelshsociety.files.wordpress.com/2011/06/maesb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cluwelshsociety.files.wordpress.com/2011/06/maesb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  <w:gridCol w:w="36"/>
      </w:tblGrid>
      <w:tr w:rsidR="00475914" w:rsidRPr="00475914" w:rsidTr="0043262C"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5914" w:rsidRPr="00475914" w:rsidRDefault="00475914" w:rsidP="004759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75914" w:rsidRPr="00475914" w:rsidTr="009328C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9328C4" w:rsidRPr="00475914" w:rsidRDefault="00347C96" w:rsidP="004326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  <w:lang w:eastAsia="en-GB"/>
              </w:rPr>
              <w:t xml:space="preserve">                             </w:t>
            </w:r>
            <w:r w:rsidR="00E528FE"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  <w:lang w:eastAsia="en-GB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475914" w:rsidRPr="00475914" w:rsidRDefault="00475914" w:rsidP="004759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</w:tbl>
    <w:p w:rsidR="00E528FE" w:rsidRDefault="00E528FE" w:rsidP="00E528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E528FE">
        <w:rPr>
          <w:rFonts w:ascii="Arial" w:hAnsi="Arial" w:cs="Arial"/>
          <w:color w:val="000000"/>
          <w:sz w:val="32"/>
          <w:szCs w:val="32"/>
        </w:rPr>
        <w:lastRenderedPageBreak/>
        <w:t xml:space="preserve">3.3 Enwch un awdur neu awdures sy’n ysgrifennu yn Gymraeg. </w:t>
      </w:r>
    </w:p>
    <w:p w:rsidR="00E528FE" w:rsidRDefault="00E528FE" w:rsidP="00E528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E528FE" w:rsidRDefault="00E528FE" w:rsidP="00E528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     </w:t>
      </w:r>
      <w:r w:rsidRPr="00E528FE">
        <w:rPr>
          <w:rFonts w:ascii="Arial" w:hAnsi="Arial" w:cs="Arial"/>
          <w:color w:val="000000"/>
          <w:sz w:val="32"/>
          <w:szCs w:val="32"/>
        </w:rPr>
        <w:t xml:space="preserve">Identify one author who writes in Welsh. </w:t>
      </w:r>
    </w:p>
    <w:p w:rsidR="00E528FE" w:rsidRDefault="00E528FE" w:rsidP="00E528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99060</wp:posOffset>
                </wp:positionV>
                <wp:extent cx="6162675" cy="1228725"/>
                <wp:effectExtent l="0" t="0" r="28575" b="28575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1228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5" o:spid="_x0000_s1026" style="position:absolute;margin-left:-15pt;margin-top:7.8pt;width:485.25pt;height:96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" fillcolor="white [3212]" strokecolor="black [3213]" strokeweight="2pt"/>
            </w:pict>
          </mc:Fallback>
        </mc:AlternateContent>
      </w:r>
    </w:p>
    <w:p w:rsidR="00E528FE" w:rsidRDefault="00E528FE" w:rsidP="00E528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E528FE" w:rsidRDefault="00E528FE" w:rsidP="00E528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E528FE" w:rsidRPr="00E528FE" w:rsidRDefault="00E528FE" w:rsidP="00E528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E528FE" w:rsidRDefault="00E528FE" w:rsidP="00E528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E528FE" w:rsidRDefault="00E528FE" w:rsidP="00E528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E528FE" w:rsidRPr="00E528FE" w:rsidRDefault="00E528FE" w:rsidP="00E528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E528FE" w:rsidRDefault="00E528FE" w:rsidP="00E528FE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color w:val="000000"/>
          <w:sz w:val="32"/>
          <w:szCs w:val="32"/>
        </w:rPr>
      </w:pPr>
      <w:r w:rsidRPr="00E528FE">
        <w:rPr>
          <w:rFonts w:ascii="Arial" w:hAnsi="Arial" w:cs="Arial"/>
          <w:color w:val="000000"/>
          <w:sz w:val="32"/>
          <w:szCs w:val="32"/>
        </w:rPr>
        <w:t xml:space="preserve">3.4 Enwch un actor neu actores sy’n perfformio yn Gymraeg </w:t>
      </w:r>
    </w:p>
    <w:p w:rsidR="00E528FE" w:rsidRDefault="00E528FE" w:rsidP="00E528FE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color w:val="000000"/>
          <w:sz w:val="32"/>
          <w:szCs w:val="32"/>
        </w:rPr>
      </w:pPr>
    </w:p>
    <w:p w:rsidR="00E528FE" w:rsidRDefault="00E528FE" w:rsidP="00E528FE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     </w:t>
      </w:r>
      <w:r w:rsidRPr="00E528FE">
        <w:rPr>
          <w:rFonts w:ascii="Arial" w:hAnsi="Arial" w:cs="Arial"/>
          <w:color w:val="000000"/>
          <w:sz w:val="32"/>
          <w:szCs w:val="32"/>
        </w:rPr>
        <w:t>Identify one actor / actress who performs in Welsh</w:t>
      </w:r>
    </w:p>
    <w:p w:rsidR="00E528FE" w:rsidRDefault="00E528FE" w:rsidP="00E528FE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EEC0EF" wp14:editId="2D6C789A">
                <wp:simplePos x="0" y="0"/>
                <wp:positionH relativeFrom="column">
                  <wp:posOffset>-133350</wp:posOffset>
                </wp:positionH>
                <wp:positionV relativeFrom="paragraph">
                  <wp:posOffset>195580</wp:posOffset>
                </wp:positionV>
                <wp:extent cx="6162675" cy="1228725"/>
                <wp:effectExtent l="0" t="0" r="28575" b="28575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6" o:spid="_x0000_s1026" style="position:absolute;margin-left:-10.5pt;margin-top:15.4pt;width:485.25pt;height:96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" fillcolor="window" strokecolor="windowText" strokeweight="2pt"/>
            </w:pict>
          </mc:Fallback>
        </mc:AlternateContent>
      </w:r>
    </w:p>
    <w:p w:rsidR="00E528FE" w:rsidRDefault="00E528FE" w:rsidP="00E528FE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color w:val="000000"/>
          <w:sz w:val="32"/>
          <w:szCs w:val="32"/>
        </w:rPr>
      </w:pPr>
    </w:p>
    <w:p w:rsidR="00E528FE" w:rsidRDefault="00E528FE" w:rsidP="00E528FE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color w:val="000000"/>
          <w:sz w:val="32"/>
          <w:szCs w:val="32"/>
        </w:rPr>
      </w:pPr>
    </w:p>
    <w:p w:rsidR="00E528FE" w:rsidRDefault="00E528FE" w:rsidP="00E528FE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color w:val="000000"/>
          <w:sz w:val="32"/>
          <w:szCs w:val="32"/>
        </w:rPr>
      </w:pPr>
    </w:p>
    <w:p w:rsidR="00E528FE" w:rsidRDefault="00E528FE" w:rsidP="00E528FE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color w:val="000000"/>
          <w:sz w:val="32"/>
          <w:szCs w:val="32"/>
        </w:rPr>
      </w:pPr>
    </w:p>
    <w:p w:rsidR="00E528FE" w:rsidRDefault="00E528FE" w:rsidP="00E528FE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color w:val="000000"/>
          <w:sz w:val="32"/>
          <w:szCs w:val="32"/>
        </w:rPr>
      </w:pPr>
    </w:p>
    <w:p w:rsidR="00E528FE" w:rsidRDefault="00E528FE" w:rsidP="00E528FE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color w:val="000000"/>
          <w:sz w:val="32"/>
          <w:szCs w:val="32"/>
        </w:rPr>
      </w:pPr>
    </w:p>
    <w:p w:rsidR="00E528FE" w:rsidRDefault="00E528FE" w:rsidP="00E528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E528FE">
        <w:rPr>
          <w:rFonts w:ascii="Arial" w:hAnsi="Arial" w:cs="Arial"/>
          <w:color w:val="000000"/>
          <w:sz w:val="32"/>
          <w:szCs w:val="32"/>
        </w:rPr>
        <w:t xml:space="preserve">3.5 Enwch un canwr neu gantores neu ddiddanwr sy’n 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p w:rsidR="00E528FE" w:rsidRDefault="00E528FE" w:rsidP="00E528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     </w:t>
      </w:r>
      <w:r w:rsidRPr="00E528FE">
        <w:rPr>
          <w:rFonts w:ascii="Arial" w:hAnsi="Arial" w:cs="Arial"/>
          <w:color w:val="000000"/>
          <w:sz w:val="32"/>
          <w:szCs w:val="32"/>
        </w:rPr>
        <w:t>perfformio yn Gymraeg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p w:rsidR="00E528FE" w:rsidRDefault="00E528FE" w:rsidP="00E528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    </w:t>
      </w:r>
    </w:p>
    <w:p w:rsidR="00E528FE" w:rsidRDefault="00E528FE" w:rsidP="00E528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    Identify one singer or entertainer who performs in Welsh</w:t>
      </w:r>
    </w:p>
    <w:p w:rsidR="00E528FE" w:rsidRDefault="009B311B" w:rsidP="00E528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2D3997" wp14:editId="3B071F83">
                <wp:simplePos x="0" y="0"/>
                <wp:positionH relativeFrom="column">
                  <wp:posOffset>-133350</wp:posOffset>
                </wp:positionH>
                <wp:positionV relativeFrom="paragraph">
                  <wp:posOffset>92710</wp:posOffset>
                </wp:positionV>
                <wp:extent cx="6162675" cy="1228725"/>
                <wp:effectExtent l="0" t="0" r="28575" b="28575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8" o:spid="_x0000_s1026" style="position:absolute;margin-left:-10.5pt;margin-top:7.3pt;width:485.25pt;height:96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" fillcolor="window" strokecolor="windowText" strokeweight="2pt"/>
            </w:pict>
          </mc:Fallback>
        </mc:AlternateContent>
      </w:r>
    </w:p>
    <w:p w:rsidR="00E528FE" w:rsidRDefault="00E528FE" w:rsidP="00E528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E528FE" w:rsidRDefault="00E528FE" w:rsidP="00E528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E528FE" w:rsidRDefault="00E528FE" w:rsidP="00E528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E528FE" w:rsidRDefault="00E528FE" w:rsidP="00E528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E528FE" w:rsidRDefault="00E528FE" w:rsidP="00E528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E528FE" w:rsidRDefault="009B311B" w:rsidP="00E528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noProof/>
          <w:color w:val="0000FF"/>
          <w:lang w:eastAsia="en-GB"/>
        </w:rPr>
        <w:drawing>
          <wp:inline distT="0" distB="0" distL="0" distR="0" wp14:anchorId="0974891C" wp14:editId="455A59C5">
            <wp:extent cx="1762125" cy="1562100"/>
            <wp:effectExtent l="0" t="0" r="9525" b="0"/>
            <wp:docPr id="9" name="irc_mi" descr="http://www.virginmedia.com/newsfeeds/11586/2011/07/21/rhys-ifans-reinvents-villain/13615f6e3626efb03e760dd4962562251311238297-4-590x350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irginmedia.com/newsfeeds/11586/2011/07/21/rhys-ifans-reinvents-villain/13615f6e3626efb03e760dd4962562251311238297-4-590x350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="002A7F8E">
        <w:rPr>
          <w:noProof/>
          <w:color w:val="0000FF"/>
          <w:lang w:eastAsia="en-GB"/>
        </w:rPr>
        <w:drawing>
          <wp:inline distT="0" distB="0" distL="0" distR="0" wp14:anchorId="24A5B601" wp14:editId="01DEAE10">
            <wp:extent cx="1924050" cy="1552575"/>
            <wp:effectExtent l="0" t="0" r="0" b="9525"/>
            <wp:docPr id="10" name="irc_mi" descr="http://farm1.static.flickr.com/61/214327975_de51d6cd65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rm1.static.flickr.com/61/214327975_de51d6cd65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F8E">
        <w:rPr>
          <w:rFonts w:ascii="Arial" w:hAnsi="Arial" w:cs="Arial"/>
          <w:color w:val="000000"/>
          <w:sz w:val="32"/>
          <w:szCs w:val="32"/>
        </w:rPr>
        <w:t xml:space="preserve"> </w:t>
      </w:r>
      <w:r w:rsidR="002A7F8E">
        <w:rPr>
          <w:noProof/>
          <w:color w:val="0000FF"/>
          <w:lang w:eastAsia="en-GB"/>
        </w:rPr>
        <w:drawing>
          <wp:inline distT="0" distB="0" distL="0" distR="0" wp14:anchorId="421129A5" wp14:editId="04422926">
            <wp:extent cx="1857375" cy="1552575"/>
            <wp:effectExtent l="0" t="0" r="9525" b="9525"/>
            <wp:docPr id="11" name="irc_mi" descr="http://t0.gstatic.com/images?q=tbn:ANd9GcTiYKaHZUF9PMF8OJh6TFQc4obBue76ToDIso3hcsJ_2Y32X9b9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0.gstatic.com/images?q=tbn:ANd9GcTiYKaHZUF9PMF8OJh6TFQc4obBue76ToDIso3hcsJ_2Y32X9b9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676" w:rsidRPr="00313676" w:rsidRDefault="00313676" w:rsidP="00313676">
      <w:pPr>
        <w:pStyle w:val="Default"/>
      </w:pPr>
      <w:r w:rsidRPr="00313676">
        <w:t xml:space="preserve"> </w:t>
      </w:r>
    </w:p>
    <w:sectPr w:rsidR="00313676" w:rsidRPr="00313676">
      <w:footerReference w:type="default" r:id="rId4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237" w:rsidRDefault="00305237" w:rsidP="00305237">
      <w:pPr>
        <w:spacing w:after="0" w:line="240" w:lineRule="auto"/>
      </w:pPr>
      <w:r>
        <w:separator/>
      </w:r>
    </w:p>
  </w:endnote>
  <w:endnote w:type="continuationSeparator" w:id="0">
    <w:p w:rsidR="00305237" w:rsidRDefault="00305237" w:rsidP="00305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20262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05237" w:rsidRDefault="0030523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75D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05237" w:rsidRDefault="003052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237" w:rsidRDefault="00305237" w:rsidP="00305237">
      <w:pPr>
        <w:spacing w:after="0" w:line="240" w:lineRule="auto"/>
      </w:pPr>
      <w:r>
        <w:separator/>
      </w:r>
    </w:p>
  </w:footnote>
  <w:footnote w:type="continuationSeparator" w:id="0">
    <w:p w:rsidR="00305237" w:rsidRDefault="00305237" w:rsidP="003052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8C281B"/>
    <w:multiLevelType w:val="hybridMultilevel"/>
    <w:tmpl w:val="C218A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427178"/>
    <w:multiLevelType w:val="hybridMultilevel"/>
    <w:tmpl w:val="580C463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403341"/>
    <w:multiLevelType w:val="multilevel"/>
    <w:tmpl w:val="F670EC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00" w:hanging="2520"/>
      </w:pPr>
      <w:rPr>
        <w:rFonts w:hint="default"/>
      </w:rPr>
    </w:lvl>
  </w:abstractNum>
  <w:abstractNum w:abstractNumId="3">
    <w:nsid w:val="7FAC3B9C"/>
    <w:multiLevelType w:val="multilevel"/>
    <w:tmpl w:val="42681A94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00" w:hanging="252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676"/>
    <w:rsid w:val="000033B0"/>
    <w:rsid w:val="00024546"/>
    <w:rsid w:val="000247A5"/>
    <w:rsid w:val="00043776"/>
    <w:rsid w:val="00043CC0"/>
    <w:rsid w:val="000E5C28"/>
    <w:rsid w:val="00106825"/>
    <w:rsid w:val="00145F91"/>
    <w:rsid w:val="00157072"/>
    <w:rsid w:val="0016120D"/>
    <w:rsid w:val="00165DE1"/>
    <w:rsid w:val="001E3256"/>
    <w:rsid w:val="00225746"/>
    <w:rsid w:val="00227E0D"/>
    <w:rsid w:val="00294475"/>
    <w:rsid w:val="002A7F8E"/>
    <w:rsid w:val="00305237"/>
    <w:rsid w:val="00313676"/>
    <w:rsid w:val="00331EA3"/>
    <w:rsid w:val="00347C96"/>
    <w:rsid w:val="00376E21"/>
    <w:rsid w:val="0043262C"/>
    <w:rsid w:val="00475914"/>
    <w:rsid w:val="004C6391"/>
    <w:rsid w:val="0059538E"/>
    <w:rsid w:val="005E6FD7"/>
    <w:rsid w:val="00626A26"/>
    <w:rsid w:val="00634816"/>
    <w:rsid w:val="006622FB"/>
    <w:rsid w:val="00686B7C"/>
    <w:rsid w:val="006C6C94"/>
    <w:rsid w:val="006C71D2"/>
    <w:rsid w:val="00747B92"/>
    <w:rsid w:val="0078783E"/>
    <w:rsid w:val="0079551C"/>
    <w:rsid w:val="007A39A0"/>
    <w:rsid w:val="007C51AA"/>
    <w:rsid w:val="007C69B5"/>
    <w:rsid w:val="00837972"/>
    <w:rsid w:val="0087371E"/>
    <w:rsid w:val="008A7A7B"/>
    <w:rsid w:val="008A7ADE"/>
    <w:rsid w:val="008A7AE9"/>
    <w:rsid w:val="008F6D74"/>
    <w:rsid w:val="009328C4"/>
    <w:rsid w:val="009335F4"/>
    <w:rsid w:val="00937CC8"/>
    <w:rsid w:val="009B311B"/>
    <w:rsid w:val="009C05D5"/>
    <w:rsid w:val="009F4880"/>
    <w:rsid w:val="00A05C50"/>
    <w:rsid w:val="00A96C05"/>
    <w:rsid w:val="00B226EA"/>
    <w:rsid w:val="00B73981"/>
    <w:rsid w:val="00C00C8D"/>
    <w:rsid w:val="00C15D79"/>
    <w:rsid w:val="00C51DE5"/>
    <w:rsid w:val="00C56408"/>
    <w:rsid w:val="00C675D4"/>
    <w:rsid w:val="00C80DA7"/>
    <w:rsid w:val="00D262CD"/>
    <w:rsid w:val="00D67979"/>
    <w:rsid w:val="00DD3069"/>
    <w:rsid w:val="00DF6703"/>
    <w:rsid w:val="00E528FE"/>
    <w:rsid w:val="00E82405"/>
    <w:rsid w:val="00E91C95"/>
    <w:rsid w:val="00ED083C"/>
    <w:rsid w:val="00ED2413"/>
    <w:rsid w:val="00FA71B8"/>
    <w:rsid w:val="00FB2FB5"/>
    <w:rsid w:val="00FD7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1367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3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67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4880"/>
    <w:pPr>
      <w:ind w:left="720"/>
      <w:contextualSpacing/>
    </w:pPr>
  </w:style>
  <w:style w:type="table" w:styleId="TableGrid">
    <w:name w:val="Table Grid"/>
    <w:basedOn w:val="TableNormal"/>
    <w:uiPriority w:val="59"/>
    <w:rsid w:val="009F48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9C0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7591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52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237"/>
  </w:style>
  <w:style w:type="paragraph" w:styleId="Footer">
    <w:name w:val="footer"/>
    <w:basedOn w:val="Normal"/>
    <w:link w:val="FooterChar"/>
    <w:uiPriority w:val="99"/>
    <w:unhideWhenUsed/>
    <w:rsid w:val="003052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2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1367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3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67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4880"/>
    <w:pPr>
      <w:ind w:left="720"/>
      <w:contextualSpacing/>
    </w:pPr>
  </w:style>
  <w:style w:type="table" w:styleId="TableGrid">
    <w:name w:val="Table Grid"/>
    <w:basedOn w:val="TableNormal"/>
    <w:uiPriority w:val="59"/>
    <w:rsid w:val="009F48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9C0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7591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52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237"/>
  </w:style>
  <w:style w:type="paragraph" w:styleId="Footer">
    <w:name w:val="footer"/>
    <w:basedOn w:val="Normal"/>
    <w:link w:val="FooterChar"/>
    <w:uiPriority w:val="99"/>
    <w:unhideWhenUsed/>
    <w:rsid w:val="003052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2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8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5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96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28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070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15" w:color="888888"/>
                            <w:left w:val="single" w:sz="12" w:space="15" w:color="888888"/>
                            <w:bottom w:val="single" w:sz="12" w:space="15" w:color="888888"/>
                            <w:right w:val="single" w:sz="12" w:space="15" w:color="888888"/>
                          </w:divBdr>
                        </w:div>
                        <w:div w:id="122560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15" w:color="888888"/>
                            <w:left w:val="single" w:sz="12" w:space="15" w:color="888888"/>
                            <w:bottom w:val="single" w:sz="12" w:space="15" w:color="888888"/>
                            <w:right w:val="single" w:sz="12" w:space="15" w:color="88888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1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0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0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75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3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15" w:color="888888"/>
                            <w:left w:val="single" w:sz="12" w:space="15" w:color="888888"/>
                            <w:bottom w:val="single" w:sz="12" w:space="15" w:color="888888"/>
                            <w:right w:val="single" w:sz="12" w:space="15" w:color="888888"/>
                          </w:divBdr>
                        </w:div>
                        <w:div w:id="148315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15" w:color="888888"/>
                            <w:left w:val="single" w:sz="12" w:space="15" w:color="888888"/>
                            <w:bottom w:val="single" w:sz="12" w:space="15" w:color="888888"/>
                            <w:right w:val="single" w:sz="12" w:space="15" w:color="88888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javascript:void(0)" TargetMode="External"/><Relationship Id="rId18" Type="http://schemas.openxmlformats.org/officeDocument/2006/relationships/image" Target="media/image7.emf"/><Relationship Id="rId26" Type="http://schemas.openxmlformats.org/officeDocument/2006/relationships/image" Target="media/image14.gif"/><Relationship Id="rId39" Type="http://schemas.openxmlformats.org/officeDocument/2006/relationships/image" Target="media/image22.jpeg"/><Relationship Id="rId3" Type="http://schemas.microsoft.com/office/2007/relationships/stylesWithEffects" Target="stylesWithEffects.xml"/><Relationship Id="rId21" Type="http://schemas.openxmlformats.org/officeDocument/2006/relationships/image" Target="media/image10.gif"/><Relationship Id="rId34" Type="http://schemas.openxmlformats.org/officeDocument/2006/relationships/hyperlink" Target="http://www.google.co.uk/url?sa=i&amp;rct=j&amp;q=money&amp;source=images&amp;cd=&amp;cad=rja&amp;docid=TiyF-NpnLas9GM&amp;tbnid=iLW_tU7Jh_T_PM:&amp;ved=0CAUQjRw&amp;url=http://www.computeractive.co.uk/ca/news/2181453/hp-sony-dell-offering-jubilee-weekend-discounts&amp;ei=vDXIUejXEo2d0wWT-4HgAQ&amp;bvm=bv.48293060,d.d2k&amp;psig=AFQjCNEruIhxqRQt26Iv-IItmEbbOcGJNQ&amp;ust=1372161752125109" TargetMode="External"/><Relationship Id="rId42" Type="http://schemas.openxmlformats.org/officeDocument/2006/relationships/hyperlink" Target="http://www.google.co.uk/url?sa=i&amp;rct=j&amp;q=ruth+jones&amp;source=images&amp;cd=&amp;cad=rja&amp;docid=QMN3im6sFndOkM&amp;tbnid=gy8MQPVhsvrJ9M:&amp;ved=0CAUQjRw&amp;url=http://www.thesun.co.uk/sol/homepage/showbiz/tv/2025675/Jones-Jam-for-radio-Ruth.html&amp;ei=l_bJUfrxNK2d0wWqloHQDQ&amp;bvm=bv.48293060,d.d2k&amp;psig=AFQjCNFc5tiQVPhh6a28A3URSe9zNeSQnA&amp;ust=1372276608953994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agored.org.uk/default.aspx?id=238&amp;group=147047" TargetMode="External"/><Relationship Id="rId17" Type="http://schemas.openxmlformats.org/officeDocument/2006/relationships/image" Target="media/image6.emf"/><Relationship Id="rId25" Type="http://schemas.openxmlformats.org/officeDocument/2006/relationships/hyperlink" Target="http://www.google.co.uk/url?sa=i&amp;rct=j&amp;q=santes+dwynwen&amp;source=images&amp;cd=&amp;cad=rja&amp;docid=7FizNO2-4lhRiM&amp;tbnid=pBvH1r_ppvZ70M:&amp;ved=0CAUQjRw&amp;url=http://areluctantsinner.blogspot.com/2011/01/st-dwynwen-britains-patron-saint-of.html&amp;ei=sCjIUbK9DvOc0wWQ6oGQCw&amp;bvm=bv.48293060,d.d2k&amp;psig=AFQjCNE0BqBnXgffN7J7SAOo2XH5az2Slg&amp;ust=1372158498142619" TargetMode="External"/><Relationship Id="rId33" Type="http://schemas.openxmlformats.org/officeDocument/2006/relationships/image" Target="media/image19.jpeg"/><Relationship Id="rId38" Type="http://schemas.openxmlformats.org/officeDocument/2006/relationships/hyperlink" Target="http://www.google.co.uk/url?sa=i&amp;rct=j&amp;q=rhys+ifans&amp;source=images&amp;cd=&amp;cad=rja&amp;docid=u2uD2UQjtALJkM&amp;tbnid=fh5VmZE6IYqaNM:&amp;ved=0CAUQjRw&amp;url=http://www.virginmedia.com/movies/news/story/2011/07/21/rhys-ifans-reinvents-villain/&amp;ei=JfXJUd2kGK-A0AWWn4HICg&amp;bvm=bv.48293060,d.d2k&amp;psig=AFQjCNFDlktkSO1X-F5KulfeCI8uNRrp-g&amp;ust=1372276306363323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image" Target="media/image16.jpeg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agored.org.uk/default.aspx?id=238&amp;group=135372" TargetMode="External"/><Relationship Id="rId24" Type="http://schemas.openxmlformats.org/officeDocument/2006/relationships/image" Target="media/image13.emf"/><Relationship Id="rId32" Type="http://schemas.openxmlformats.org/officeDocument/2006/relationships/hyperlink" Target="http://www.google.co.uk/url?sa=i&amp;rct=j&amp;q=interview&amp;source=images&amp;cd=&amp;cad=rja&amp;docid=U21InMOZtfJsmM&amp;tbnid=YIKrLavTuDjZRM:&amp;ved=0CAUQjRw&amp;url=http://www.smartrecruiters.com/blog/4-conversation-starters-for-the-interview-room/&amp;ei=aDPIUZjEMOPR0QX35IGwDg&amp;bvm=bv.48293060,d.d2k&amp;psig=AFQjCNEIzcPg_uFwI84e4XU00ilJX_74gg&amp;ust=1372161249183356" TargetMode="External"/><Relationship Id="rId37" Type="http://schemas.openxmlformats.org/officeDocument/2006/relationships/image" Target="media/image21.jpeg"/><Relationship Id="rId40" Type="http://schemas.openxmlformats.org/officeDocument/2006/relationships/hyperlink" Target="http://www.google.co.uk/url?sa=i&amp;rct=j&amp;q=cerys+matthews&amp;source=images&amp;cd=&amp;cad=rja&amp;docid=VxfCcOtlsSPOIM&amp;tbnid=O-VeJmOSWB9fTM:&amp;ved=0CAUQjRw&amp;url=http://www.flickriver.com/groups/camfolkfest2006/pool/interesting/&amp;ei=uPXJUc2EDuSr0AXGkYCIAw&amp;bvm=bv.48293060,d.d2k&amp;psig=AFQjCNFChXix5lkHm16tfCAL4nutro0q3g&amp;ust=1372276456730645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28" Type="http://schemas.openxmlformats.org/officeDocument/2006/relationships/hyperlink" Target="http://www.google.co.uk/url?sa=i&amp;rct=j&amp;q=twm+sion+cati&amp;source=images&amp;cd=&amp;docid=OtAnejeLur-RnM&amp;tbnid=IaJ4LtNgRnbNmM:&amp;ved=&amp;url=http://news.bbc.co.uk/welsh/hi/newsid_7900000/newsid_7909800/7909871.stm&amp;ei=HinIUY_dHozu0gX9roHACw&amp;bvm=bv.48293060,d.d2k&amp;psig=AFQjCNGWKD8muVf0BRaYKiXMCqUSsybaVg&amp;ust=1372158579280022" TargetMode="External"/><Relationship Id="rId36" Type="http://schemas.openxmlformats.org/officeDocument/2006/relationships/hyperlink" Target="http://www.google.co.uk/url?sa=i&amp;rct=j&amp;q=maes+b&amp;source=images&amp;cd=&amp;cad=rja&amp;docid=EDaMJ218tvZGmM&amp;tbnid=vVUgpAcnLIS3UM:&amp;ved=0CAUQjRw&amp;url=http://ucluwelshsociety.wordpress.com/&amp;ei=RTTIUbO6PKSd0wX_0YCwAw&amp;bvm=bv.48293060,d.d2k&amp;psig=AFQjCNHWQEAB9Bim8z5pjRKjN0xOQqn-QA&amp;ust=1372161404798079" TargetMode="External"/><Relationship Id="rId10" Type="http://schemas.openxmlformats.org/officeDocument/2006/relationships/image" Target="media/image2.gif"/><Relationship Id="rId19" Type="http://schemas.openxmlformats.org/officeDocument/2006/relationships/image" Target="media/image8.emf"/><Relationship Id="rId31" Type="http://schemas.openxmlformats.org/officeDocument/2006/relationships/image" Target="media/image18.emf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agored.org.uk/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11.emf"/><Relationship Id="rId27" Type="http://schemas.openxmlformats.org/officeDocument/2006/relationships/image" Target="media/image15.emf"/><Relationship Id="rId30" Type="http://schemas.openxmlformats.org/officeDocument/2006/relationships/image" Target="media/image17.emf"/><Relationship Id="rId35" Type="http://schemas.openxmlformats.org/officeDocument/2006/relationships/image" Target="media/image20.gif"/><Relationship Id="rId43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76F3C40C</Template>
  <TotalTime>0</TotalTime>
  <Pages>10</Pages>
  <Words>639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4278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Manon Watkin</dc:creator>
  <cp:lastModifiedBy>Robin Gwyn</cp:lastModifiedBy>
  <cp:revision>2</cp:revision>
  <dcterms:created xsi:type="dcterms:W3CDTF">2013-09-25T09:43:00Z</dcterms:created>
  <dcterms:modified xsi:type="dcterms:W3CDTF">2013-09-25T09:43:00Z</dcterms:modified>
</cp:coreProperties>
</file>