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EDE" w:rsidRDefault="004A2EFD">
      <w:r>
        <w:rPr>
          <w:noProof/>
          <w:lang w:eastAsia="en-GB"/>
        </w:rPr>
        <w:drawing>
          <wp:inline distT="0" distB="0" distL="0" distR="0">
            <wp:extent cx="4220845" cy="1180465"/>
            <wp:effectExtent l="19050" t="0" r="8255" b="0"/>
            <wp:docPr id="1" name="Picture 1" descr="hands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onlogo"/>
                    <pic:cNvPicPr>
                      <a:picLocks noChangeAspect="1" noChangeArrowheads="1"/>
                    </pic:cNvPicPr>
                  </pic:nvPicPr>
                  <pic:blipFill>
                    <a:blip r:embed="rId7"/>
                    <a:srcRect/>
                    <a:stretch>
                      <a:fillRect/>
                    </a:stretch>
                  </pic:blipFill>
                  <pic:spPr bwMode="auto">
                    <a:xfrm>
                      <a:off x="0" y="0"/>
                      <a:ext cx="4220845" cy="1180465"/>
                    </a:xfrm>
                    <a:prstGeom prst="rect">
                      <a:avLst/>
                    </a:prstGeom>
                    <a:noFill/>
                    <a:ln w="9525">
                      <a:noFill/>
                      <a:miter lim="800000"/>
                      <a:headEnd/>
                      <a:tailEnd/>
                    </a:ln>
                  </pic:spPr>
                </pic:pic>
              </a:graphicData>
            </a:graphic>
          </wp:inline>
        </w:drawing>
      </w:r>
    </w:p>
    <w:p w:rsidR="005F7DDF" w:rsidRPr="005F7DDF" w:rsidRDefault="005F7DDF" w:rsidP="005F7DDF">
      <w:pPr>
        <w:rPr>
          <w:rFonts w:ascii="Verdana" w:hAnsi="Verdana"/>
        </w:rPr>
      </w:pPr>
    </w:p>
    <w:p w:rsidR="005E77EF" w:rsidRPr="00503AFA" w:rsidRDefault="00503AFA" w:rsidP="005E77EF">
      <w:pPr>
        <w:rPr>
          <w:rFonts w:ascii="Verdana" w:hAnsi="Verdana"/>
          <w:sz w:val="32"/>
        </w:rPr>
      </w:pPr>
      <w:r w:rsidRPr="00503AFA">
        <w:rPr>
          <w:rFonts w:ascii="Verdana" w:hAnsi="Verdana"/>
          <w:sz w:val="32"/>
        </w:rPr>
        <w:t>Running and Maintaining a Kiln</w:t>
      </w:r>
    </w:p>
    <w:p w:rsidR="00D44144" w:rsidRDefault="00D44144" w:rsidP="00503AFA">
      <w:pPr>
        <w:rPr>
          <w:rFonts w:ascii="Verdana" w:hAnsi="Verdana"/>
          <w:sz w:val="28"/>
        </w:rPr>
      </w:pPr>
    </w:p>
    <w:p w:rsidR="00503AFA" w:rsidRDefault="00503AFA" w:rsidP="00503AFA">
      <w:pPr>
        <w:rPr>
          <w:rFonts w:ascii="Verdana" w:hAnsi="Verdana"/>
          <w:sz w:val="28"/>
        </w:rPr>
      </w:pPr>
      <w:r>
        <w:rPr>
          <w:rFonts w:ascii="Verdana" w:hAnsi="Verdana"/>
          <w:sz w:val="28"/>
        </w:rPr>
        <w:t>Specialist Weekend Workshop Notes</w:t>
      </w:r>
    </w:p>
    <w:p w:rsidR="005E77EF" w:rsidRDefault="005E77EF" w:rsidP="005F7DDF">
      <w:pPr>
        <w:rPr>
          <w:rFonts w:ascii="Verdana" w:hAnsi="Verdana"/>
          <w:b/>
          <w:sz w:val="28"/>
        </w:rPr>
      </w:pPr>
    </w:p>
    <w:p w:rsidR="00D44144" w:rsidRDefault="00D44144" w:rsidP="005F7DDF">
      <w:pPr>
        <w:rPr>
          <w:rFonts w:ascii="Verdana" w:hAnsi="Verdana"/>
        </w:rPr>
      </w:pPr>
    </w:p>
    <w:p w:rsidR="00D44144" w:rsidRDefault="00503AFA" w:rsidP="005F7DDF">
      <w:pPr>
        <w:rPr>
          <w:rFonts w:ascii="Verdana" w:hAnsi="Verdana"/>
        </w:rPr>
      </w:pPr>
      <w:r>
        <w:rPr>
          <w:rFonts w:ascii="Verdana" w:hAnsi="Verdana"/>
        </w:rPr>
        <w:t>This specialised weekend workshop covers</w:t>
      </w:r>
      <w:r w:rsidR="00D44144">
        <w:rPr>
          <w:rFonts w:ascii="Verdana" w:hAnsi="Verdana"/>
        </w:rPr>
        <w:t>:</w:t>
      </w:r>
    </w:p>
    <w:p w:rsidR="00D44144" w:rsidRDefault="00D44144" w:rsidP="00D44144">
      <w:pPr>
        <w:numPr>
          <w:ilvl w:val="0"/>
          <w:numId w:val="1"/>
        </w:numPr>
        <w:rPr>
          <w:rFonts w:ascii="Verdana" w:hAnsi="Verdana"/>
        </w:rPr>
      </w:pPr>
      <w:r>
        <w:rPr>
          <w:rFonts w:ascii="Verdana" w:hAnsi="Verdana"/>
        </w:rPr>
        <w:t xml:space="preserve">types of kiln available </w:t>
      </w:r>
    </w:p>
    <w:p w:rsidR="00D44144" w:rsidRDefault="00D44144" w:rsidP="00D44144">
      <w:pPr>
        <w:numPr>
          <w:ilvl w:val="0"/>
          <w:numId w:val="1"/>
        </w:numPr>
        <w:rPr>
          <w:rFonts w:ascii="Verdana" w:hAnsi="Verdana"/>
        </w:rPr>
      </w:pPr>
      <w:r>
        <w:rPr>
          <w:rFonts w:ascii="Verdana" w:hAnsi="Verdana"/>
        </w:rPr>
        <w:t>best use of each type</w:t>
      </w:r>
    </w:p>
    <w:p w:rsidR="00503AFA" w:rsidRDefault="00D44144" w:rsidP="00D44144">
      <w:pPr>
        <w:numPr>
          <w:ilvl w:val="0"/>
          <w:numId w:val="1"/>
        </w:numPr>
        <w:rPr>
          <w:rFonts w:ascii="Verdana" w:hAnsi="Verdana"/>
        </w:rPr>
      </w:pPr>
      <w:r>
        <w:rPr>
          <w:rFonts w:ascii="Verdana" w:hAnsi="Verdana"/>
        </w:rPr>
        <w:t>setting up a wood fired kiln</w:t>
      </w:r>
    </w:p>
    <w:p w:rsidR="00D44144" w:rsidRDefault="00D44144" w:rsidP="00D44144">
      <w:pPr>
        <w:numPr>
          <w:ilvl w:val="0"/>
          <w:numId w:val="1"/>
        </w:numPr>
        <w:rPr>
          <w:rFonts w:ascii="Verdana" w:hAnsi="Verdana"/>
        </w:rPr>
      </w:pPr>
      <w:r>
        <w:rPr>
          <w:rFonts w:ascii="Verdana" w:hAnsi="Verdana"/>
        </w:rPr>
        <w:t>firing times</w:t>
      </w:r>
    </w:p>
    <w:p w:rsidR="00D44144" w:rsidRDefault="00D44144" w:rsidP="00D44144">
      <w:pPr>
        <w:numPr>
          <w:ilvl w:val="0"/>
          <w:numId w:val="1"/>
        </w:numPr>
        <w:rPr>
          <w:rFonts w:ascii="Verdana" w:hAnsi="Verdana"/>
        </w:rPr>
      </w:pPr>
      <w:r>
        <w:rPr>
          <w:rFonts w:ascii="Verdana" w:hAnsi="Verdana"/>
        </w:rPr>
        <w:t>glaze firing</w:t>
      </w:r>
    </w:p>
    <w:p w:rsidR="00503AFA" w:rsidRDefault="00503AFA" w:rsidP="005F7DDF">
      <w:pPr>
        <w:rPr>
          <w:rFonts w:ascii="Verdana" w:hAnsi="Verdana"/>
        </w:rPr>
      </w:pPr>
    </w:p>
    <w:p w:rsidR="00503AFA" w:rsidRDefault="00D44144" w:rsidP="005F7DDF">
      <w:pPr>
        <w:rPr>
          <w:rFonts w:ascii="Verdana" w:hAnsi="Verdana"/>
        </w:rPr>
      </w:pPr>
      <w:r>
        <w:rPr>
          <w:rFonts w:ascii="Verdana" w:hAnsi="Verdana"/>
        </w:rPr>
        <w:t>Students are welcome to bring pre-cast pieces with them to the Saturday class for firing. During the weekend students will produce at least 3 pieces of their choice.</w:t>
      </w:r>
    </w:p>
    <w:p w:rsidR="00F14B8E" w:rsidRDefault="00F14B8E" w:rsidP="005F7DDF">
      <w:pPr>
        <w:rPr>
          <w:rFonts w:ascii="Verdana" w:hAnsi="Verdana"/>
        </w:rPr>
      </w:pPr>
    </w:p>
    <w:p w:rsidR="00503AFA" w:rsidRDefault="00503AFA" w:rsidP="005F7DDF">
      <w:pPr>
        <w:rPr>
          <w:rFonts w:ascii="Verdana" w:hAnsi="Verdana"/>
        </w:rPr>
      </w:pPr>
    </w:p>
    <w:tbl>
      <w:tblPr>
        <w:tblStyle w:val="TableGrid"/>
        <w:tblW w:w="0" w:type="auto"/>
        <w:tblLook w:val="01E0"/>
      </w:tblPr>
      <w:tblGrid>
        <w:gridCol w:w="4261"/>
        <w:gridCol w:w="4261"/>
      </w:tblGrid>
      <w:tr w:rsidR="00F14B8E">
        <w:tc>
          <w:tcPr>
            <w:tcW w:w="4261" w:type="dxa"/>
          </w:tcPr>
          <w:p w:rsidR="00F14B8E" w:rsidRPr="00D44144" w:rsidRDefault="00F14B8E" w:rsidP="00F14B8E">
            <w:pPr>
              <w:rPr>
                <w:rFonts w:ascii="Verdana" w:hAnsi="Verdana"/>
                <w:b/>
              </w:rPr>
            </w:pPr>
            <w:r w:rsidRPr="00D44144">
              <w:rPr>
                <w:rFonts w:ascii="Verdana" w:hAnsi="Verdana"/>
                <w:b/>
              </w:rPr>
              <w:t>Saturday</w:t>
            </w:r>
          </w:p>
          <w:p w:rsidR="00F14B8E" w:rsidRDefault="00F14B8E" w:rsidP="005F7DDF">
            <w:pPr>
              <w:rPr>
                <w:rFonts w:ascii="Verdana" w:hAnsi="Verdana"/>
              </w:rPr>
            </w:pPr>
          </w:p>
        </w:tc>
        <w:tc>
          <w:tcPr>
            <w:tcW w:w="4261" w:type="dxa"/>
          </w:tcPr>
          <w:p w:rsidR="00F14B8E" w:rsidRPr="00D44144" w:rsidRDefault="00F14B8E" w:rsidP="00F14B8E">
            <w:pPr>
              <w:rPr>
                <w:rFonts w:ascii="Verdana" w:hAnsi="Verdana"/>
                <w:b/>
              </w:rPr>
            </w:pPr>
            <w:r w:rsidRPr="00D44144">
              <w:rPr>
                <w:rFonts w:ascii="Verdana" w:hAnsi="Verdana"/>
                <w:b/>
              </w:rPr>
              <w:t>Sunday</w:t>
            </w:r>
          </w:p>
          <w:p w:rsidR="00F14B8E" w:rsidRDefault="00F14B8E" w:rsidP="005F7DDF">
            <w:pPr>
              <w:rPr>
                <w:rFonts w:ascii="Verdana" w:hAnsi="Verdana"/>
              </w:rPr>
            </w:pPr>
          </w:p>
        </w:tc>
      </w:tr>
      <w:tr w:rsidR="00F14B8E">
        <w:tc>
          <w:tcPr>
            <w:tcW w:w="4261" w:type="dxa"/>
          </w:tcPr>
          <w:p w:rsidR="00F14B8E" w:rsidRDefault="00F14B8E" w:rsidP="00F14B8E">
            <w:pPr>
              <w:rPr>
                <w:rFonts w:ascii="Verdana" w:hAnsi="Verdana"/>
              </w:rPr>
            </w:pPr>
            <w:r>
              <w:rPr>
                <w:rFonts w:ascii="Verdana" w:hAnsi="Verdana"/>
              </w:rPr>
              <w:t xml:space="preserve">Intro and talk </w:t>
            </w:r>
          </w:p>
          <w:p w:rsidR="00F14B8E" w:rsidRDefault="00F14B8E" w:rsidP="005F7DDF">
            <w:pPr>
              <w:rPr>
                <w:rFonts w:ascii="Verdana" w:hAnsi="Verdana"/>
              </w:rPr>
            </w:pPr>
          </w:p>
        </w:tc>
        <w:tc>
          <w:tcPr>
            <w:tcW w:w="4261" w:type="dxa"/>
          </w:tcPr>
          <w:p w:rsidR="00F14B8E" w:rsidRDefault="00F14B8E" w:rsidP="00F14B8E">
            <w:pPr>
              <w:rPr>
                <w:rFonts w:ascii="Verdana" w:hAnsi="Verdana"/>
              </w:rPr>
            </w:pPr>
            <w:r>
              <w:rPr>
                <w:rFonts w:ascii="Verdana" w:hAnsi="Verdana"/>
              </w:rPr>
              <w:t>Unpacking a kiln</w:t>
            </w:r>
          </w:p>
          <w:p w:rsidR="00F14B8E" w:rsidRDefault="00F14B8E" w:rsidP="005F7DDF">
            <w:pPr>
              <w:rPr>
                <w:rFonts w:ascii="Verdana" w:hAnsi="Verdana"/>
              </w:rPr>
            </w:pPr>
          </w:p>
        </w:tc>
      </w:tr>
      <w:tr w:rsidR="00F14B8E">
        <w:tc>
          <w:tcPr>
            <w:tcW w:w="4261" w:type="dxa"/>
          </w:tcPr>
          <w:p w:rsidR="00F14B8E" w:rsidRDefault="00F14B8E" w:rsidP="005F7DDF">
            <w:pPr>
              <w:rPr>
                <w:rFonts w:ascii="Verdana" w:hAnsi="Verdana"/>
              </w:rPr>
            </w:pPr>
            <w:r>
              <w:rPr>
                <w:rFonts w:ascii="Verdana" w:hAnsi="Verdana"/>
              </w:rPr>
              <w:t>Lighting a wood fired Kiln</w:t>
            </w:r>
          </w:p>
        </w:tc>
        <w:tc>
          <w:tcPr>
            <w:tcW w:w="4261" w:type="dxa"/>
          </w:tcPr>
          <w:p w:rsidR="00F14B8E" w:rsidRDefault="00F14B8E" w:rsidP="00F14B8E">
            <w:pPr>
              <w:rPr>
                <w:rFonts w:ascii="Verdana" w:hAnsi="Verdana"/>
              </w:rPr>
            </w:pPr>
            <w:r>
              <w:rPr>
                <w:rFonts w:ascii="Verdana" w:hAnsi="Verdana"/>
              </w:rPr>
              <w:t>Glaze techniques</w:t>
            </w:r>
          </w:p>
          <w:p w:rsidR="00F14B8E" w:rsidRDefault="00F14B8E" w:rsidP="005F7DDF">
            <w:pPr>
              <w:rPr>
                <w:rFonts w:ascii="Verdana" w:hAnsi="Verdana"/>
              </w:rPr>
            </w:pPr>
          </w:p>
        </w:tc>
      </w:tr>
      <w:tr w:rsidR="00F14B8E">
        <w:tc>
          <w:tcPr>
            <w:tcW w:w="4261" w:type="dxa"/>
          </w:tcPr>
          <w:p w:rsidR="00F14B8E" w:rsidRDefault="00F14B8E" w:rsidP="00F14B8E">
            <w:pPr>
              <w:rPr>
                <w:rFonts w:ascii="Verdana" w:hAnsi="Verdana"/>
              </w:rPr>
            </w:pPr>
            <w:r>
              <w:rPr>
                <w:rFonts w:ascii="Verdana" w:hAnsi="Verdana"/>
              </w:rPr>
              <w:t>First Firing and packing of kiln</w:t>
            </w:r>
          </w:p>
          <w:p w:rsidR="00F14B8E" w:rsidRDefault="00F14B8E" w:rsidP="005F7DDF">
            <w:pPr>
              <w:rPr>
                <w:rFonts w:ascii="Verdana" w:hAnsi="Verdana"/>
              </w:rPr>
            </w:pPr>
          </w:p>
        </w:tc>
        <w:tc>
          <w:tcPr>
            <w:tcW w:w="4261" w:type="dxa"/>
          </w:tcPr>
          <w:p w:rsidR="00F14B8E" w:rsidRDefault="00F14B8E" w:rsidP="00F14B8E">
            <w:pPr>
              <w:rPr>
                <w:rFonts w:ascii="Verdana" w:hAnsi="Verdana"/>
              </w:rPr>
            </w:pPr>
            <w:r>
              <w:rPr>
                <w:rFonts w:ascii="Verdana" w:hAnsi="Verdana"/>
              </w:rPr>
              <w:t>Lunch</w:t>
            </w:r>
          </w:p>
          <w:p w:rsidR="00F14B8E" w:rsidRDefault="00F14B8E" w:rsidP="005F7DDF">
            <w:pPr>
              <w:rPr>
                <w:rFonts w:ascii="Verdana" w:hAnsi="Verdana"/>
              </w:rPr>
            </w:pPr>
          </w:p>
        </w:tc>
      </w:tr>
      <w:tr w:rsidR="00F14B8E">
        <w:tc>
          <w:tcPr>
            <w:tcW w:w="4261" w:type="dxa"/>
          </w:tcPr>
          <w:p w:rsidR="00F14B8E" w:rsidRDefault="00F14B8E" w:rsidP="00F14B8E">
            <w:pPr>
              <w:rPr>
                <w:rFonts w:ascii="Verdana" w:hAnsi="Verdana"/>
              </w:rPr>
            </w:pPr>
            <w:r>
              <w:rPr>
                <w:rFonts w:ascii="Verdana" w:hAnsi="Verdana"/>
              </w:rPr>
              <w:t>Lunch</w:t>
            </w:r>
          </w:p>
          <w:p w:rsidR="00F14B8E" w:rsidRDefault="00F14B8E" w:rsidP="005F7DDF">
            <w:pPr>
              <w:rPr>
                <w:rFonts w:ascii="Verdana" w:hAnsi="Verdana"/>
              </w:rPr>
            </w:pPr>
          </w:p>
        </w:tc>
        <w:tc>
          <w:tcPr>
            <w:tcW w:w="4261" w:type="dxa"/>
          </w:tcPr>
          <w:p w:rsidR="00F14B8E" w:rsidRDefault="00F14B8E" w:rsidP="00F14B8E">
            <w:pPr>
              <w:rPr>
                <w:rFonts w:ascii="Verdana" w:hAnsi="Verdana"/>
              </w:rPr>
            </w:pPr>
            <w:r>
              <w:rPr>
                <w:rFonts w:ascii="Verdana" w:hAnsi="Verdana"/>
              </w:rPr>
              <w:t>Firing times</w:t>
            </w:r>
          </w:p>
          <w:p w:rsidR="00F14B8E" w:rsidRDefault="00F14B8E" w:rsidP="005F7DDF">
            <w:pPr>
              <w:rPr>
                <w:rFonts w:ascii="Verdana" w:hAnsi="Verdana"/>
              </w:rPr>
            </w:pPr>
          </w:p>
        </w:tc>
      </w:tr>
      <w:tr w:rsidR="00F14B8E">
        <w:tc>
          <w:tcPr>
            <w:tcW w:w="4261" w:type="dxa"/>
          </w:tcPr>
          <w:p w:rsidR="00F14B8E" w:rsidRDefault="00F14B8E" w:rsidP="00F14B8E">
            <w:pPr>
              <w:rPr>
                <w:rFonts w:ascii="Verdana" w:hAnsi="Verdana"/>
              </w:rPr>
            </w:pPr>
            <w:r>
              <w:rPr>
                <w:rFonts w:ascii="Verdana" w:hAnsi="Verdana"/>
              </w:rPr>
              <w:t>Throwing clay for a gas kiln</w:t>
            </w:r>
          </w:p>
          <w:p w:rsidR="00F14B8E" w:rsidRDefault="00F14B8E" w:rsidP="005F7DDF">
            <w:pPr>
              <w:rPr>
                <w:rFonts w:ascii="Verdana" w:hAnsi="Verdana"/>
              </w:rPr>
            </w:pPr>
          </w:p>
        </w:tc>
        <w:tc>
          <w:tcPr>
            <w:tcW w:w="4261" w:type="dxa"/>
          </w:tcPr>
          <w:p w:rsidR="00F14B8E" w:rsidRDefault="00F14B8E" w:rsidP="00F14B8E">
            <w:pPr>
              <w:rPr>
                <w:rFonts w:ascii="Verdana" w:hAnsi="Verdana"/>
              </w:rPr>
            </w:pPr>
            <w:r>
              <w:rPr>
                <w:rFonts w:ascii="Verdana" w:hAnsi="Verdana"/>
              </w:rPr>
              <w:t>Finishing up!</w:t>
            </w:r>
          </w:p>
          <w:p w:rsidR="00F14B8E" w:rsidRDefault="00F14B8E" w:rsidP="005F7DDF">
            <w:pPr>
              <w:rPr>
                <w:rFonts w:ascii="Verdana" w:hAnsi="Verdana"/>
              </w:rPr>
            </w:pPr>
          </w:p>
        </w:tc>
      </w:tr>
    </w:tbl>
    <w:p w:rsidR="00503AFA" w:rsidRDefault="00503AFA" w:rsidP="005F7DDF">
      <w:pPr>
        <w:rPr>
          <w:rFonts w:ascii="Verdana" w:hAnsi="Verdana"/>
        </w:rPr>
      </w:pPr>
    </w:p>
    <w:p w:rsidR="00503AFA" w:rsidRDefault="00503AFA" w:rsidP="005F7DDF">
      <w:pPr>
        <w:rPr>
          <w:rFonts w:ascii="Verdana" w:hAnsi="Verdana"/>
        </w:rPr>
      </w:pPr>
    </w:p>
    <w:p w:rsidR="00D44144" w:rsidRDefault="00D44144" w:rsidP="005F7DDF">
      <w:pPr>
        <w:rPr>
          <w:rFonts w:ascii="Verdana" w:hAnsi="Verdana"/>
        </w:rPr>
      </w:pPr>
      <w:r>
        <w:rPr>
          <w:rFonts w:ascii="Verdana" w:hAnsi="Verdana"/>
        </w:rPr>
        <w:t>We emphasise</w:t>
      </w:r>
      <w:r w:rsidRPr="005F7DDF">
        <w:rPr>
          <w:rFonts w:ascii="Verdana" w:hAnsi="Verdana"/>
        </w:rPr>
        <w:t xml:space="preserve"> wherever possible the basic understanding of raw material</w:t>
      </w:r>
      <w:r>
        <w:rPr>
          <w:rFonts w:ascii="Verdana" w:hAnsi="Verdana"/>
        </w:rPr>
        <w:t>s and t</w:t>
      </w:r>
      <w:r w:rsidRPr="005F7DDF">
        <w:rPr>
          <w:rFonts w:ascii="Verdana" w:hAnsi="Verdana"/>
        </w:rPr>
        <w:t>he use of workshop equipment</w:t>
      </w:r>
      <w:r>
        <w:rPr>
          <w:rFonts w:ascii="Verdana" w:hAnsi="Verdana"/>
        </w:rPr>
        <w:t xml:space="preserve">. </w:t>
      </w:r>
    </w:p>
    <w:p w:rsidR="00EE5FE7" w:rsidRDefault="005F7DDF" w:rsidP="005F7DDF">
      <w:pPr>
        <w:rPr>
          <w:rFonts w:ascii="Verdana" w:hAnsi="Verdana"/>
        </w:rPr>
      </w:pPr>
      <w:r w:rsidRPr="005F7DDF">
        <w:rPr>
          <w:rFonts w:ascii="Verdana" w:hAnsi="Verdana"/>
        </w:rPr>
        <w:t>Discussion groups take place and influences and personal approaches are assessed.</w:t>
      </w:r>
      <w:r w:rsidR="00500406">
        <w:rPr>
          <w:rFonts w:ascii="Verdana" w:hAnsi="Verdana"/>
        </w:rPr>
        <w:t xml:space="preserve"> </w:t>
      </w:r>
    </w:p>
    <w:p w:rsidR="00EE5FE7" w:rsidRDefault="00EE5FE7" w:rsidP="005F7DDF">
      <w:pPr>
        <w:rPr>
          <w:rFonts w:ascii="Verdana" w:hAnsi="Verdana"/>
        </w:rPr>
      </w:pPr>
    </w:p>
    <w:p w:rsidR="005F7DDF" w:rsidRPr="005F7DDF" w:rsidRDefault="00500406" w:rsidP="005F7DDF">
      <w:pPr>
        <w:rPr>
          <w:rFonts w:ascii="Verdana" w:hAnsi="Verdana"/>
        </w:rPr>
      </w:pPr>
      <w:r>
        <w:rPr>
          <w:rFonts w:ascii="Verdana" w:hAnsi="Verdana"/>
        </w:rPr>
        <w:t xml:space="preserve">Hands On! </w:t>
      </w:r>
      <w:r w:rsidR="006F094C">
        <w:rPr>
          <w:rFonts w:ascii="Verdana" w:hAnsi="Verdana"/>
        </w:rPr>
        <w:t>take</w:t>
      </w:r>
      <w:r>
        <w:rPr>
          <w:rFonts w:ascii="Verdana" w:hAnsi="Verdana"/>
        </w:rPr>
        <w:t xml:space="preserve"> a</w:t>
      </w:r>
      <w:r w:rsidR="005F7DDF" w:rsidRPr="005F7DDF">
        <w:rPr>
          <w:rFonts w:ascii="Verdana" w:hAnsi="Verdana"/>
        </w:rPr>
        <w:t xml:space="preserve"> total approach to encompass the potter’s art.</w:t>
      </w:r>
    </w:p>
    <w:p w:rsidR="00503AFA" w:rsidRDefault="00503AFA" w:rsidP="00503AFA">
      <w:pPr>
        <w:rPr>
          <w:rFonts w:ascii="Verdana" w:hAnsi="Verdana"/>
        </w:rPr>
      </w:pPr>
    </w:p>
    <w:p w:rsidR="00503AFA" w:rsidRPr="002B5368" w:rsidRDefault="00EA763A" w:rsidP="00503AFA">
      <w:pPr>
        <w:rPr>
          <w:rFonts w:ascii="Verdana" w:hAnsi="Verdana"/>
          <w:b/>
          <w:sz w:val="32"/>
        </w:rPr>
      </w:pPr>
      <w:r>
        <w:rPr>
          <w:rFonts w:ascii="Verdana" w:hAnsi="Verdana"/>
          <w:b/>
          <w:sz w:val="32"/>
        </w:rPr>
        <w:br w:type="page"/>
      </w:r>
      <w:r w:rsidR="002B5368">
        <w:rPr>
          <w:rFonts w:ascii="Verdana" w:hAnsi="Verdana"/>
          <w:b/>
          <w:sz w:val="32"/>
        </w:rPr>
        <w:lastRenderedPageBreak/>
        <w:t>Uses for different types</w:t>
      </w:r>
      <w:r w:rsidR="00503AFA" w:rsidRPr="002B5368">
        <w:rPr>
          <w:rFonts w:ascii="Verdana" w:hAnsi="Verdana"/>
          <w:b/>
          <w:sz w:val="32"/>
        </w:rPr>
        <w:t xml:space="preserve"> of Kiln</w:t>
      </w:r>
    </w:p>
    <w:p w:rsidR="002B5368" w:rsidRDefault="002B5368" w:rsidP="00503AFA">
      <w:pPr>
        <w:rPr>
          <w:rFonts w:ascii="Verdana" w:hAnsi="Verdana"/>
        </w:rPr>
      </w:pPr>
    </w:p>
    <w:p w:rsidR="002B5368" w:rsidRDefault="002B5368" w:rsidP="00503AFA">
      <w:pPr>
        <w:rPr>
          <w:rFonts w:ascii="Verdana" w:hAnsi="Verdana"/>
        </w:rPr>
      </w:pPr>
    </w:p>
    <w:tbl>
      <w:tblPr>
        <w:tblStyle w:val="TableGrid"/>
        <w:tblW w:w="8522" w:type="dxa"/>
        <w:tblLook w:val="01E0"/>
      </w:tblPr>
      <w:tblGrid>
        <w:gridCol w:w="2130"/>
        <w:gridCol w:w="2130"/>
        <w:gridCol w:w="2131"/>
        <w:gridCol w:w="2131"/>
      </w:tblGrid>
      <w:tr w:rsidR="002B5368" w:rsidRPr="002B5368">
        <w:tc>
          <w:tcPr>
            <w:tcW w:w="2130" w:type="dxa"/>
          </w:tcPr>
          <w:p w:rsidR="002B5368" w:rsidRPr="002B5368" w:rsidRDefault="002B5368" w:rsidP="00503AFA">
            <w:pPr>
              <w:rPr>
                <w:rFonts w:ascii="Verdana" w:hAnsi="Verdana"/>
              </w:rPr>
            </w:pPr>
          </w:p>
        </w:tc>
        <w:tc>
          <w:tcPr>
            <w:tcW w:w="2130" w:type="dxa"/>
          </w:tcPr>
          <w:p w:rsidR="002B5368" w:rsidRPr="002B5368" w:rsidRDefault="002B5368" w:rsidP="002B5368">
            <w:pPr>
              <w:rPr>
                <w:rFonts w:ascii="Verdana" w:hAnsi="Verdana"/>
              </w:rPr>
            </w:pPr>
            <w:r w:rsidRPr="002B5368">
              <w:rPr>
                <w:rFonts w:ascii="Verdana" w:hAnsi="Verdana"/>
              </w:rPr>
              <w:t>Gas</w:t>
            </w:r>
          </w:p>
        </w:tc>
        <w:tc>
          <w:tcPr>
            <w:tcW w:w="2131" w:type="dxa"/>
          </w:tcPr>
          <w:p w:rsidR="002B5368" w:rsidRPr="002B5368" w:rsidRDefault="002B5368" w:rsidP="002B5368">
            <w:pPr>
              <w:rPr>
                <w:rFonts w:ascii="Verdana" w:hAnsi="Verdana"/>
              </w:rPr>
            </w:pPr>
            <w:r w:rsidRPr="002B5368">
              <w:rPr>
                <w:rFonts w:ascii="Verdana" w:hAnsi="Verdana"/>
              </w:rPr>
              <w:t>Electric</w:t>
            </w:r>
          </w:p>
        </w:tc>
        <w:tc>
          <w:tcPr>
            <w:tcW w:w="2131" w:type="dxa"/>
          </w:tcPr>
          <w:p w:rsidR="002B5368" w:rsidRPr="002B5368" w:rsidRDefault="002B5368" w:rsidP="002B5368">
            <w:pPr>
              <w:rPr>
                <w:rFonts w:ascii="Verdana" w:hAnsi="Verdana"/>
              </w:rPr>
            </w:pPr>
            <w:r w:rsidRPr="002B5368">
              <w:rPr>
                <w:rFonts w:ascii="Verdana" w:hAnsi="Verdana"/>
              </w:rPr>
              <w:t>Wood Fired</w:t>
            </w:r>
          </w:p>
        </w:tc>
      </w:tr>
      <w:tr w:rsidR="002B5368" w:rsidRPr="002B5368">
        <w:tc>
          <w:tcPr>
            <w:tcW w:w="2130" w:type="dxa"/>
          </w:tcPr>
          <w:p w:rsidR="002B5368" w:rsidRPr="002B5368" w:rsidRDefault="002B5368" w:rsidP="002B5368">
            <w:pPr>
              <w:rPr>
                <w:rFonts w:ascii="Verdana" w:hAnsi="Verdana"/>
              </w:rPr>
            </w:pPr>
            <w:r w:rsidRPr="002B5368">
              <w:rPr>
                <w:rFonts w:ascii="Verdana" w:hAnsi="Verdana"/>
              </w:rPr>
              <w:t>Ceramics</w:t>
            </w:r>
          </w:p>
        </w:tc>
        <w:tc>
          <w:tcPr>
            <w:tcW w:w="2130" w:type="dxa"/>
          </w:tcPr>
          <w:p w:rsidR="002B5368" w:rsidRPr="002B5368" w:rsidRDefault="002B5368" w:rsidP="002B5368">
            <w:pPr>
              <w:rPr>
                <w:rFonts w:ascii="Verdana" w:hAnsi="Verdana"/>
              </w:rPr>
            </w:pPr>
          </w:p>
        </w:tc>
        <w:tc>
          <w:tcPr>
            <w:tcW w:w="2131" w:type="dxa"/>
          </w:tcPr>
          <w:p w:rsidR="002B5368" w:rsidRPr="002B5368" w:rsidRDefault="002B5368" w:rsidP="00503AFA">
            <w:pPr>
              <w:rPr>
                <w:rFonts w:ascii="Verdana" w:hAnsi="Verdana"/>
              </w:rPr>
            </w:pPr>
          </w:p>
        </w:tc>
        <w:tc>
          <w:tcPr>
            <w:tcW w:w="2131" w:type="dxa"/>
          </w:tcPr>
          <w:p w:rsidR="002B5368" w:rsidRPr="002B5368" w:rsidRDefault="002B5368" w:rsidP="00503AFA">
            <w:pPr>
              <w:rPr>
                <w:rFonts w:ascii="Verdana" w:hAnsi="Verdana"/>
              </w:rPr>
            </w:pPr>
          </w:p>
        </w:tc>
      </w:tr>
      <w:tr w:rsidR="002B5368" w:rsidRPr="002B5368">
        <w:tc>
          <w:tcPr>
            <w:tcW w:w="2130" w:type="dxa"/>
          </w:tcPr>
          <w:p w:rsidR="002B5368" w:rsidRPr="002B5368" w:rsidRDefault="002B5368" w:rsidP="002B5368">
            <w:pPr>
              <w:rPr>
                <w:rFonts w:ascii="Verdana" w:hAnsi="Verdana"/>
              </w:rPr>
            </w:pPr>
            <w:r w:rsidRPr="002B5368">
              <w:rPr>
                <w:rFonts w:ascii="Verdana" w:hAnsi="Verdana"/>
              </w:rPr>
              <w:t>Jewellery/ Dolls heads</w:t>
            </w:r>
          </w:p>
        </w:tc>
        <w:tc>
          <w:tcPr>
            <w:tcW w:w="2130" w:type="dxa"/>
          </w:tcPr>
          <w:p w:rsidR="002B5368" w:rsidRPr="00AA7506" w:rsidRDefault="002B5368" w:rsidP="002B5368">
            <w:pPr>
              <w:rPr>
                <w:rFonts w:ascii="Verdana" w:hAnsi="Verdana"/>
                <w:sz w:val="28"/>
                <w:szCs w:val="28"/>
              </w:rPr>
            </w:pPr>
          </w:p>
        </w:tc>
        <w:tc>
          <w:tcPr>
            <w:tcW w:w="2131" w:type="dxa"/>
          </w:tcPr>
          <w:p w:rsidR="002B5368" w:rsidRPr="00AA7506" w:rsidRDefault="002B5368" w:rsidP="00503AFA">
            <w:pPr>
              <w:rPr>
                <w:rFonts w:ascii="Verdana" w:hAnsi="Verdana"/>
                <w:sz w:val="28"/>
                <w:szCs w:val="28"/>
              </w:rPr>
            </w:pPr>
            <w:r w:rsidRPr="00AA7506">
              <w:rPr>
                <w:rFonts w:ascii="Verdana" w:hAnsi="Verdana"/>
                <w:sz w:val="28"/>
                <w:szCs w:val="28"/>
              </w:rPr>
              <w:sym w:font="Wingdings" w:char="F04A"/>
            </w:r>
          </w:p>
        </w:tc>
        <w:tc>
          <w:tcPr>
            <w:tcW w:w="2131" w:type="dxa"/>
          </w:tcPr>
          <w:p w:rsidR="002B5368" w:rsidRPr="00AA7506" w:rsidRDefault="002B5368" w:rsidP="00503AFA">
            <w:pPr>
              <w:rPr>
                <w:rFonts w:ascii="Verdana" w:hAnsi="Verdana"/>
                <w:sz w:val="28"/>
                <w:szCs w:val="28"/>
              </w:rPr>
            </w:pPr>
          </w:p>
        </w:tc>
      </w:tr>
      <w:tr w:rsidR="002B5368" w:rsidRPr="002B5368">
        <w:tc>
          <w:tcPr>
            <w:tcW w:w="2130" w:type="dxa"/>
          </w:tcPr>
          <w:p w:rsidR="002B5368" w:rsidRPr="002B5368" w:rsidRDefault="002B5368" w:rsidP="002B5368">
            <w:pPr>
              <w:rPr>
                <w:rFonts w:ascii="Verdana" w:hAnsi="Verdana"/>
              </w:rPr>
            </w:pPr>
            <w:r w:rsidRPr="002B5368">
              <w:rPr>
                <w:rFonts w:ascii="Verdana" w:hAnsi="Verdana"/>
              </w:rPr>
              <w:t>Beads</w:t>
            </w:r>
          </w:p>
        </w:tc>
        <w:tc>
          <w:tcPr>
            <w:tcW w:w="2130" w:type="dxa"/>
          </w:tcPr>
          <w:p w:rsidR="002B5368" w:rsidRPr="00AA7506" w:rsidRDefault="002B5368" w:rsidP="002B5368">
            <w:pPr>
              <w:rPr>
                <w:rFonts w:ascii="Verdana" w:hAnsi="Verdana"/>
                <w:sz w:val="28"/>
                <w:szCs w:val="28"/>
              </w:rPr>
            </w:pPr>
          </w:p>
        </w:tc>
        <w:tc>
          <w:tcPr>
            <w:tcW w:w="2131" w:type="dxa"/>
          </w:tcPr>
          <w:p w:rsidR="002B5368" w:rsidRPr="00AA7506" w:rsidRDefault="002B5368" w:rsidP="002B5368">
            <w:pPr>
              <w:rPr>
                <w:rFonts w:ascii="Verdana" w:hAnsi="Verdana"/>
                <w:sz w:val="28"/>
                <w:szCs w:val="28"/>
              </w:rPr>
            </w:pPr>
            <w:r w:rsidRPr="00AA7506">
              <w:rPr>
                <w:rFonts w:ascii="Verdana" w:hAnsi="Verdana"/>
                <w:sz w:val="28"/>
                <w:szCs w:val="28"/>
              </w:rPr>
              <w:sym w:font="Wingdings" w:char="F04A"/>
            </w:r>
          </w:p>
        </w:tc>
        <w:tc>
          <w:tcPr>
            <w:tcW w:w="2131" w:type="dxa"/>
          </w:tcPr>
          <w:p w:rsidR="002B5368" w:rsidRPr="00AA7506" w:rsidRDefault="002B5368" w:rsidP="00503AFA">
            <w:pPr>
              <w:rPr>
                <w:rFonts w:ascii="Verdana" w:hAnsi="Verdana"/>
                <w:sz w:val="28"/>
                <w:szCs w:val="28"/>
              </w:rPr>
            </w:pPr>
          </w:p>
        </w:tc>
      </w:tr>
      <w:tr w:rsidR="002B5368" w:rsidRPr="002B5368">
        <w:tc>
          <w:tcPr>
            <w:tcW w:w="2130" w:type="dxa"/>
          </w:tcPr>
          <w:p w:rsidR="002B5368" w:rsidRPr="002B5368" w:rsidRDefault="002B5368" w:rsidP="002B5368">
            <w:pPr>
              <w:rPr>
                <w:rFonts w:ascii="Verdana" w:hAnsi="Verdana"/>
              </w:rPr>
            </w:pPr>
            <w:r w:rsidRPr="002B5368">
              <w:rPr>
                <w:rFonts w:ascii="Verdana" w:hAnsi="Verdana"/>
              </w:rPr>
              <w:t>Plates</w:t>
            </w:r>
          </w:p>
        </w:tc>
        <w:tc>
          <w:tcPr>
            <w:tcW w:w="2130" w:type="dxa"/>
          </w:tcPr>
          <w:p w:rsidR="002B5368" w:rsidRPr="00AA7506" w:rsidRDefault="002B5368" w:rsidP="002B5368">
            <w:pPr>
              <w:rPr>
                <w:rFonts w:ascii="Verdana" w:hAnsi="Verdana"/>
                <w:sz w:val="28"/>
                <w:szCs w:val="28"/>
              </w:rPr>
            </w:pPr>
          </w:p>
        </w:tc>
        <w:tc>
          <w:tcPr>
            <w:tcW w:w="2131" w:type="dxa"/>
          </w:tcPr>
          <w:p w:rsidR="002B5368" w:rsidRPr="00AA7506" w:rsidRDefault="002B5368" w:rsidP="002B5368">
            <w:pPr>
              <w:rPr>
                <w:rFonts w:ascii="Verdana" w:hAnsi="Verdana"/>
                <w:sz w:val="28"/>
                <w:szCs w:val="28"/>
              </w:rPr>
            </w:pPr>
            <w:r w:rsidRPr="00AA7506">
              <w:rPr>
                <w:rFonts w:ascii="Verdana" w:hAnsi="Verdana"/>
                <w:sz w:val="28"/>
                <w:szCs w:val="28"/>
              </w:rPr>
              <w:sym w:font="Wingdings" w:char="F04A"/>
            </w:r>
          </w:p>
        </w:tc>
        <w:tc>
          <w:tcPr>
            <w:tcW w:w="2131" w:type="dxa"/>
          </w:tcPr>
          <w:p w:rsidR="002B5368" w:rsidRPr="00AA7506" w:rsidRDefault="002B5368" w:rsidP="002B5368">
            <w:pPr>
              <w:rPr>
                <w:rFonts w:ascii="Verdana" w:hAnsi="Verdana"/>
                <w:sz w:val="28"/>
                <w:szCs w:val="28"/>
              </w:rPr>
            </w:pPr>
            <w:r w:rsidRPr="00AA7506">
              <w:rPr>
                <w:rFonts w:ascii="Verdana" w:hAnsi="Verdana"/>
                <w:sz w:val="28"/>
                <w:szCs w:val="28"/>
              </w:rPr>
              <w:sym w:font="Wingdings" w:char="F04A"/>
            </w:r>
          </w:p>
        </w:tc>
      </w:tr>
      <w:tr w:rsidR="002B5368" w:rsidRPr="002B5368">
        <w:tc>
          <w:tcPr>
            <w:tcW w:w="2130" w:type="dxa"/>
          </w:tcPr>
          <w:p w:rsidR="002B5368" w:rsidRPr="002B5368" w:rsidRDefault="002B5368" w:rsidP="002B5368">
            <w:pPr>
              <w:rPr>
                <w:rFonts w:ascii="Verdana" w:hAnsi="Verdana"/>
              </w:rPr>
            </w:pPr>
            <w:r w:rsidRPr="002B5368">
              <w:rPr>
                <w:rFonts w:ascii="Verdana" w:hAnsi="Verdana"/>
              </w:rPr>
              <w:t>Vases/Large pieces</w:t>
            </w:r>
          </w:p>
        </w:tc>
        <w:tc>
          <w:tcPr>
            <w:tcW w:w="2130" w:type="dxa"/>
          </w:tcPr>
          <w:p w:rsidR="002B5368" w:rsidRPr="00AA7506" w:rsidRDefault="002B5368" w:rsidP="002B5368">
            <w:pPr>
              <w:rPr>
                <w:rFonts w:ascii="Verdana" w:hAnsi="Verdana"/>
                <w:sz w:val="28"/>
                <w:szCs w:val="28"/>
              </w:rPr>
            </w:pPr>
          </w:p>
        </w:tc>
        <w:tc>
          <w:tcPr>
            <w:tcW w:w="2131" w:type="dxa"/>
          </w:tcPr>
          <w:p w:rsidR="002B5368" w:rsidRPr="00AA7506" w:rsidRDefault="002B5368" w:rsidP="002B5368">
            <w:pPr>
              <w:rPr>
                <w:rFonts w:ascii="Verdana" w:hAnsi="Verdana"/>
                <w:sz w:val="28"/>
                <w:szCs w:val="28"/>
              </w:rPr>
            </w:pPr>
            <w:r w:rsidRPr="00AA7506">
              <w:rPr>
                <w:rFonts w:ascii="Verdana" w:hAnsi="Verdana"/>
                <w:sz w:val="28"/>
                <w:szCs w:val="28"/>
              </w:rPr>
              <w:sym w:font="Wingdings" w:char="F04A"/>
            </w:r>
          </w:p>
        </w:tc>
        <w:tc>
          <w:tcPr>
            <w:tcW w:w="2131" w:type="dxa"/>
          </w:tcPr>
          <w:p w:rsidR="002B5368" w:rsidRPr="00AA7506" w:rsidRDefault="002B5368" w:rsidP="002B5368">
            <w:pPr>
              <w:rPr>
                <w:rFonts w:ascii="Verdana" w:hAnsi="Verdana"/>
                <w:sz w:val="28"/>
                <w:szCs w:val="28"/>
              </w:rPr>
            </w:pPr>
            <w:r w:rsidRPr="00AA7506">
              <w:rPr>
                <w:rFonts w:ascii="Verdana" w:hAnsi="Verdana"/>
                <w:sz w:val="28"/>
                <w:szCs w:val="28"/>
              </w:rPr>
              <w:sym w:font="Wingdings" w:char="F04A"/>
            </w:r>
          </w:p>
        </w:tc>
      </w:tr>
      <w:tr w:rsidR="002B5368" w:rsidRPr="002B5368">
        <w:tc>
          <w:tcPr>
            <w:tcW w:w="2130" w:type="dxa"/>
          </w:tcPr>
          <w:p w:rsidR="002B5368" w:rsidRPr="002B5368" w:rsidRDefault="002B5368" w:rsidP="00503AFA">
            <w:pPr>
              <w:rPr>
                <w:rFonts w:ascii="Verdana" w:hAnsi="Verdana"/>
              </w:rPr>
            </w:pPr>
            <w:r w:rsidRPr="002B5368">
              <w:rPr>
                <w:rFonts w:ascii="Verdana" w:hAnsi="Verdana"/>
              </w:rPr>
              <w:t>Glass</w:t>
            </w:r>
          </w:p>
        </w:tc>
        <w:tc>
          <w:tcPr>
            <w:tcW w:w="2130" w:type="dxa"/>
          </w:tcPr>
          <w:p w:rsidR="002B5368" w:rsidRPr="00AA7506" w:rsidRDefault="002B5368" w:rsidP="00503AFA">
            <w:pPr>
              <w:rPr>
                <w:rFonts w:ascii="Verdana" w:hAnsi="Verdana"/>
                <w:sz w:val="28"/>
                <w:szCs w:val="28"/>
              </w:rPr>
            </w:pPr>
          </w:p>
        </w:tc>
        <w:tc>
          <w:tcPr>
            <w:tcW w:w="2131" w:type="dxa"/>
          </w:tcPr>
          <w:p w:rsidR="002B5368" w:rsidRPr="00AA7506" w:rsidRDefault="002B5368" w:rsidP="002B5368">
            <w:pPr>
              <w:rPr>
                <w:rFonts w:ascii="Verdana" w:hAnsi="Verdana"/>
                <w:sz w:val="28"/>
                <w:szCs w:val="28"/>
              </w:rPr>
            </w:pPr>
          </w:p>
        </w:tc>
        <w:tc>
          <w:tcPr>
            <w:tcW w:w="2131" w:type="dxa"/>
          </w:tcPr>
          <w:p w:rsidR="002B5368" w:rsidRPr="00AA7506" w:rsidRDefault="002B5368" w:rsidP="002B5368">
            <w:pPr>
              <w:rPr>
                <w:rFonts w:ascii="Verdana" w:hAnsi="Verdana"/>
                <w:sz w:val="28"/>
                <w:szCs w:val="28"/>
              </w:rPr>
            </w:pPr>
          </w:p>
        </w:tc>
      </w:tr>
      <w:tr w:rsidR="002B5368" w:rsidRPr="002B5368">
        <w:tc>
          <w:tcPr>
            <w:tcW w:w="2130" w:type="dxa"/>
          </w:tcPr>
          <w:p w:rsidR="002B5368" w:rsidRPr="002B5368" w:rsidRDefault="002B5368" w:rsidP="002B5368">
            <w:pPr>
              <w:rPr>
                <w:rFonts w:ascii="Verdana" w:hAnsi="Verdana"/>
              </w:rPr>
            </w:pPr>
            <w:r w:rsidRPr="002B5368">
              <w:rPr>
                <w:rFonts w:ascii="Verdana" w:hAnsi="Verdana"/>
              </w:rPr>
              <w:t>Jewellery/ Dolls heads</w:t>
            </w:r>
          </w:p>
        </w:tc>
        <w:tc>
          <w:tcPr>
            <w:tcW w:w="2130" w:type="dxa"/>
          </w:tcPr>
          <w:p w:rsidR="002B5368" w:rsidRPr="00AA7506" w:rsidRDefault="002B5368" w:rsidP="00503AFA">
            <w:pPr>
              <w:rPr>
                <w:rFonts w:ascii="Verdana" w:hAnsi="Verdana"/>
                <w:sz w:val="28"/>
                <w:szCs w:val="28"/>
              </w:rPr>
            </w:pPr>
          </w:p>
        </w:tc>
        <w:tc>
          <w:tcPr>
            <w:tcW w:w="2131" w:type="dxa"/>
          </w:tcPr>
          <w:p w:rsidR="002B5368" w:rsidRPr="00AA7506" w:rsidRDefault="002B5368" w:rsidP="002B5368">
            <w:pPr>
              <w:rPr>
                <w:rFonts w:ascii="Verdana" w:hAnsi="Verdana"/>
                <w:sz w:val="28"/>
                <w:szCs w:val="28"/>
              </w:rPr>
            </w:pPr>
          </w:p>
        </w:tc>
        <w:tc>
          <w:tcPr>
            <w:tcW w:w="2131" w:type="dxa"/>
          </w:tcPr>
          <w:p w:rsidR="002B5368" w:rsidRPr="00AA7506" w:rsidRDefault="002B5368" w:rsidP="002B5368">
            <w:pPr>
              <w:rPr>
                <w:rFonts w:ascii="Verdana" w:hAnsi="Verdana"/>
                <w:sz w:val="28"/>
                <w:szCs w:val="28"/>
              </w:rPr>
            </w:pPr>
          </w:p>
        </w:tc>
      </w:tr>
      <w:tr w:rsidR="002B5368" w:rsidRPr="002B5368">
        <w:tc>
          <w:tcPr>
            <w:tcW w:w="2130" w:type="dxa"/>
          </w:tcPr>
          <w:p w:rsidR="002B5368" w:rsidRPr="002B5368" w:rsidRDefault="002B5368" w:rsidP="002B5368">
            <w:pPr>
              <w:rPr>
                <w:rFonts w:ascii="Verdana" w:hAnsi="Verdana"/>
              </w:rPr>
            </w:pPr>
            <w:r w:rsidRPr="002B5368">
              <w:rPr>
                <w:rFonts w:ascii="Verdana" w:hAnsi="Verdana"/>
              </w:rPr>
              <w:t>Beads</w:t>
            </w:r>
          </w:p>
        </w:tc>
        <w:tc>
          <w:tcPr>
            <w:tcW w:w="2130" w:type="dxa"/>
          </w:tcPr>
          <w:p w:rsidR="002B5368" w:rsidRPr="00AA7506" w:rsidRDefault="002B5368" w:rsidP="00503AFA">
            <w:pPr>
              <w:rPr>
                <w:rFonts w:ascii="Verdana" w:hAnsi="Verdana"/>
                <w:sz w:val="28"/>
                <w:szCs w:val="28"/>
              </w:rPr>
            </w:pPr>
            <w:r w:rsidRPr="00AA7506">
              <w:rPr>
                <w:rFonts w:ascii="Verdana" w:hAnsi="Verdana"/>
                <w:sz w:val="28"/>
                <w:szCs w:val="28"/>
              </w:rPr>
              <w:sym w:font="Wingdings" w:char="F04A"/>
            </w:r>
          </w:p>
        </w:tc>
        <w:tc>
          <w:tcPr>
            <w:tcW w:w="2131" w:type="dxa"/>
          </w:tcPr>
          <w:p w:rsidR="002B5368" w:rsidRPr="00AA7506" w:rsidRDefault="002B5368" w:rsidP="002B5368">
            <w:pPr>
              <w:rPr>
                <w:rFonts w:ascii="Verdana" w:hAnsi="Verdana"/>
                <w:sz w:val="28"/>
                <w:szCs w:val="28"/>
              </w:rPr>
            </w:pPr>
          </w:p>
        </w:tc>
        <w:tc>
          <w:tcPr>
            <w:tcW w:w="2131" w:type="dxa"/>
          </w:tcPr>
          <w:p w:rsidR="002B5368" w:rsidRPr="00AA7506" w:rsidRDefault="002B5368" w:rsidP="002B5368">
            <w:pPr>
              <w:rPr>
                <w:rFonts w:ascii="Verdana" w:hAnsi="Verdana"/>
                <w:sz w:val="28"/>
                <w:szCs w:val="28"/>
              </w:rPr>
            </w:pPr>
            <w:r w:rsidRPr="00AA7506">
              <w:rPr>
                <w:rFonts w:ascii="Verdana" w:hAnsi="Verdana"/>
                <w:sz w:val="28"/>
                <w:szCs w:val="28"/>
              </w:rPr>
              <w:sym w:font="Wingdings" w:char="F04A"/>
            </w:r>
          </w:p>
        </w:tc>
      </w:tr>
      <w:tr w:rsidR="002B5368" w:rsidRPr="002B5368">
        <w:tc>
          <w:tcPr>
            <w:tcW w:w="2130" w:type="dxa"/>
          </w:tcPr>
          <w:p w:rsidR="002B5368" w:rsidRPr="002B5368" w:rsidRDefault="002B5368" w:rsidP="002B5368">
            <w:pPr>
              <w:rPr>
                <w:rFonts w:ascii="Verdana" w:hAnsi="Verdana"/>
              </w:rPr>
            </w:pPr>
            <w:r w:rsidRPr="002B5368">
              <w:rPr>
                <w:rFonts w:ascii="Verdana" w:hAnsi="Verdana"/>
              </w:rPr>
              <w:t>Plates</w:t>
            </w:r>
          </w:p>
        </w:tc>
        <w:tc>
          <w:tcPr>
            <w:tcW w:w="2130" w:type="dxa"/>
          </w:tcPr>
          <w:p w:rsidR="002B5368" w:rsidRPr="00AA7506" w:rsidRDefault="002B5368" w:rsidP="00503AFA">
            <w:pPr>
              <w:rPr>
                <w:rFonts w:ascii="Verdana" w:hAnsi="Verdana"/>
                <w:sz w:val="28"/>
                <w:szCs w:val="28"/>
              </w:rPr>
            </w:pPr>
            <w:r w:rsidRPr="00AA7506">
              <w:rPr>
                <w:rFonts w:ascii="Verdana" w:hAnsi="Verdana"/>
                <w:sz w:val="28"/>
                <w:szCs w:val="28"/>
              </w:rPr>
              <w:sym w:font="Wingdings" w:char="F04A"/>
            </w:r>
          </w:p>
        </w:tc>
        <w:tc>
          <w:tcPr>
            <w:tcW w:w="2131" w:type="dxa"/>
          </w:tcPr>
          <w:p w:rsidR="002B5368" w:rsidRPr="00AA7506" w:rsidRDefault="002B5368" w:rsidP="002B5368">
            <w:pPr>
              <w:rPr>
                <w:rFonts w:ascii="Verdana" w:hAnsi="Verdana"/>
                <w:sz w:val="28"/>
                <w:szCs w:val="28"/>
              </w:rPr>
            </w:pPr>
          </w:p>
        </w:tc>
        <w:tc>
          <w:tcPr>
            <w:tcW w:w="2131" w:type="dxa"/>
          </w:tcPr>
          <w:p w:rsidR="002B5368" w:rsidRPr="00AA7506" w:rsidRDefault="002B5368" w:rsidP="002B5368">
            <w:pPr>
              <w:rPr>
                <w:rFonts w:ascii="Verdana" w:hAnsi="Verdana"/>
                <w:sz w:val="28"/>
                <w:szCs w:val="28"/>
              </w:rPr>
            </w:pPr>
            <w:r w:rsidRPr="00AA7506">
              <w:rPr>
                <w:rFonts w:ascii="Verdana" w:hAnsi="Verdana"/>
                <w:sz w:val="28"/>
                <w:szCs w:val="28"/>
              </w:rPr>
              <w:sym w:font="Wingdings" w:char="F04A"/>
            </w:r>
          </w:p>
        </w:tc>
      </w:tr>
      <w:tr w:rsidR="002B5368" w:rsidRPr="002B5368">
        <w:tc>
          <w:tcPr>
            <w:tcW w:w="2130" w:type="dxa"/>
          </w:tcPr>
          <w:p w:rsidR="002B5368" w:rsidRPr="002B5368" w:rsidRDefault="002B5368" w:rsidP="002B5368">
            <w:pPr>
              <w:rPr>
                <w:rFonts w:ascii="Verdana" w:hAnsi="Verdana"/>
              </w:rPr>
            </w:pPr>
            <w:r w:rsidRPr="002B5368">
              <w:rPr>
                <w:rFonts w:ascii="Verdana" w:hAnsi="Verdana"/>
              </w:rPr>
              <w:t>Vases/Large pieces</w:t>
            </w:r>
          </w:p>
        </w:tc>
        <w:tc>
          <w:tcPr>
            <w:tcW w:w="2130" w:type="dxa"/>
          </w:tcPr>
          <w:p w:rsidR="002B5368" w:rsidRPr="00AA7506" w:rsidRDefault="002B5368" w:rsidP="00503AFA">
            <w:pPr>
              <w:rPr>
                <w:rFonts w:ascii="Verdana" w:hAnsi="Verdana"/>
                <w:sz w:val="28"/>
                <w:szCs w:val="28"/>
              </w:rPr>
            </w:pPr>
            <w:r w:rsidRPr="00AA7506">
              <w:rPr>
                <w:rFonts w:ascii="Verdana" w:hAnsi="Verdana"/>
                <w:sz w:val="28"/>
                <w:szCs w:val="28"/>
              </w:rPr>
              <w:sym w:font="Wingdings" w:char="F04A"/>
            </w:r>
          </w:p>
        </w:tc>
        <w:tc>
          <w:tcPr>
            <w:tcW w:w="2131" w:type="dxa"/>
          </w:tcPr>
          <w:p w:rsidR="002B5368" w:rsidRPr="00AA7506" w:rsidRDefault="002B5368" w:rsidP="002B5368">
            <w:pPr>
              <w:rPr>
                <w:rFonts w:ascii="Verdana" w:hAnsi="Verdana"/>
                <w:sz w:val="28"/>
                <w:szCs w:val="28"/>
              </w:rPr>
            </w:pPr>
          </w:p>
        </w:tc>
        <w:tc>
          <w:tcPr>
            <w:tcW w:w="2131" w:type="dxa"/>
          </w:tcPr>
          <w:p w:rsidR="002B5368" w:rsidRPr="00AA7506" w:rsidRDefault="002B5368" w:rsidP="002B5368">
            <w:pPr>
              <w:rPr>
                <w:rFonts w:ascii="Verdana" w:hAnsi="Verdana"/>
                <w:sz w:val="28"/>
                <w:szCs w:val="28"/>
              </w:rPr>
            </w:pPr>
            <w:r w:rsidRPr="00AA7506">
              <w:rPr>
                <w:rFonts w:ascii="Verdana" w:hAnsi="Verdana"/>
                <w:sz w:val="28"/>
                <w:szCs w:val="28"/>
              </w:rPr>
              <w:sym w:font="Wingdings" w:char="F04A"/>
            </w:r>
          </w:p>
        </w:tc>
      </w:tr>
    </w:tbl>
    <w:p w:rsidR="00D44144" w:rsidRDefault="00D44144" w:rsidP="00503AFA">
      <w:pPr>
        <w:rPr>
          <w:rFonts w:ascii="Verdana" w:hAnsi="Verdana"/>
        </w:rPr>
      </w:pPr>
    </w:p>
    <w:p w:rsidR="00D44144" w:rsidRDefault="00D44144" w:rsidP="00503AFA">
      <w:pPr>
        <w:rPr>
          <w:rFonts w:ascii="Verdana" w:hAnsi="Verdana"/>
        </w:rPr>
      </w:pPr>
    </w:p>
    <w:p w:rsidR="00D44144" w:rsidRPr="00D44144" w:rsidRDefault="006053D8" w:rsidP="00503AFA">
      <w:pPr>
        <w:rPr>
          <w:rFonts w:ascii="Verdana" w:hAnsi="Verdana"/>
          <w:b/>
          <w:sz w:val="32"/>
        </w:rPr>
      </w:pPr>
      <w:r>
        <w:rPr>
          <w:rFonts w:ascii="Verdana" w:hAnsi="Verdana"/>
          <w:b/>
          <w:sz w:val="32"/>
        </w:rPr>
        <w:t xml:space="preserve">Heat required </w:t>
      </w:r>
      <w:r w:rsidR="00BA7A68">
        <w:rPr>
          <w:rFonts w:ascii="Verdana" w:hAnsi="Verdana"/>
          <w:b/>
          <w:sz w:val="32"/>
        </w:rPr>
        <w:t>for</w:t>
      </w:r>
      <w:r>
        <w:rPr>
          <w:rFonts w:ascii="Verdana" w:hAnsi="Verdana"/>
          <w:b/>
          <w:sz w:val="32"/>
        </w:rPr>
        <w:t xml:space="preserve"> different </w:t>
      </w:r>
      <w:r w:rsidR="00BA7A68">
        <w:rPr>
          <w:rFonts w:ascii="Verdana" w:hAnsi="Verdana"/>
          <w:b/>
          <w:sz w:val="32"/>
        </w:rPr>
        <w:t>pottery</w:t>
      </w:r>
      <w:r>
        <w:rPr>
          <w:rFonts w:ascii="Verdana" w:hAnsi="Verdana"/>
          <w:b/>
          <w:sz w:val="32"/>
        </w:rPr>
        <w:t xml:space="preserve"> types</w:t>
      </w:r>
    </w:p>
    <w:p w:rsidR="00D44144" w:rsidRDefault="00D44144" w:rsidP="00503AFA">
      <w:pPr>
        <w:rPr>
          <w:rFonts w:ascii="Verdana" w:hAnsi="Verdana"/>
        </w:rPr>
      </w:pPr>
    </w:p>
    <w:p w:rsidR="00503AFA" w:rsidRDefault="00503AFA" w:rsidP="00503AFA">
      <w:pPr>
        <w:rPr>
          <w:rFonts w:ascii="Verdana" w:hAnsi="Verdana"/>
          <w:b/>
          <w:sz w:val="28"/>
        </w:rPr>
      </w:pPr>
      <w:r>
        <w:rPr>
          <w:rFonts w:ascii="Verdana" w:hAnsi="Verdana"/>
        </w:rPr>
        <w:br w:type="page"/>
      </w:r>
      <w:r>
        <w:rPr>
          <w:rFonts w:ascii="Verdana" w:hAnsi="Verdana"/>
          <w:b/>
          <w:sz w:val="28"/>
        </w:rPr>
        <w:lastRenderedPageBreak/>
        <w:t>Extra Notes on Amenities for weekend.</w:t>
      </w:r>
    </w:p>
    <w:p w:rsidR="00503AFA" w:rsidRDefault="00503AFA" w:rsidP="00503AFA">
      <w:pPr>
        <w:rPr>
          <w:rFonts w:ascii="Verdana" w:hAnsi="Verdana"/>
          <w:b/>
          <w:sz w:val="28"/>
        </w:rPr>
      </w:pPr>
    </w:p>
    <w:p w:rsidR="00503AFA" w:rsidRPr="0096394D" w:rsidRDefault="00503AFA" w:rsidP="00503AFA">
      <w:pPr>
        <w:rPr>
          <w:rFonts w:ascii="Verdana" w:hAnsi="Verdana"/>
          <w:b/>
          <w:sz w:val="28"/>
        </w:rPr>
      </w:pPr>
      <w:r w:rsidRPr="0096394D">
        <w:rPr>
          <w:rFonts w:ascii="Verdana" w:hAnsi="Verdana"/>
          <w:b/>
          <w:sz w:val="28"/>
        </w:rPr>
        <w:t>Pottery Gallery Hours</w:t>
      </w:r>
    </w:p>
    <w:p w:rsidR="00503AFA" w:rsidRPr="005F7DDF" w:rsidRDefault="00503AFA" w:rsidP="00503AFA">
      <w:pPr>
        <w:rPr>
          <w:rFonts w:ascii="Verdana" w:hAnsi="Verdana"/>
        </w:rPr>
      </w:pPr>
      <w:r w:rsidRPr="005F7DDF">
        <w:rPr>
          <w:rFonts w:ascii="Verdana" w:hAnsi="Verdana"/>
        </w:rPr>
        <w:t>Monday - Friday: 10 a.m. - 4 p.m.</w:t>
      </w:r>
    </w:p>
    <w:p w:rsidR="00503AFA" w:rsidRPr="005F7DDF" w:rsidRDefault="00503AFA" w:rsidP="00503AFA">
      <w:pPr>
        <w:rPr>
          <w:rFonts w:ascii="Verdana" w:hAnsi="Verdana"/>
        </w:rPr>
      </w:pPr>
      <w:r w:rsidRPr="005F7DDF">
        <w:rPr>
          <w:rFonts w:ascii="Verdana" w:hAnsi="Verdana"/>
        </w:rPr>
        <w:t>Saturday: 12 noon - 4 p.m.</w:t>
      </w:r>
    </w:p>
    <w:p w:rsidR="00503AFA" w:rsidRDefault="00503AFA" w:rsidP="00503AFA">
      <w:pPr>
        <w:rPr>
          <w:rFonts w:ascii="Verdana" w:hAnsi="Verdana"/>
          <w:sz w:val="28"/>
        </w:rPr>
      </w:pPr>
      <w:r w:rsidRPr="005F7DDF">
        <w:rPr>
          <w:rFonts w:ascii="Verdana" w:hAnsi="Verdana"/>
        </w:rPr>
        <w:t>Closed Sunday</w:t>
      </w:r>
      <w:r w:rsidRPr="00503AFA">
        <w:rPr>
          <w:rFonts w:ascii="Verdana" w:hAnsi="Verdana"/>
          <w:sz w:val="28"/>
        </w:rPr>
        <w:t xml:space="preserve"> </w:t>
      </w:r>
    </w:p>
    <w:p w:rsidR="00503AFA" w:rsidRDefault="00503AFA" w:rsidP="00503AFA">
      <w:pPr>
        <w:rPr>
          <w:rFonts w:ascii="Verdana" w:hAnsi="Verdana"/>
          <w:sz w:val="28"/>
        </w:rPr>
      </w:pPr>
    </w:p>
    <w:p w:rsidR="00503AFA" w:rsidRDefault="00503AFA" w:rsidP="00503AFA">
      <w:pPr>
        <w:rPr>
          <w:rFonts w:ascii="Verdana" w:hAnsi="Verdana"/>
          <w:sz w:val="28"/>
        </w:rPr>
      </w:pPr>
      <w:r w:rsidRPr="00500406">
        <w:rPr>
          <w:rFonts w:ascii="Verdana" w:hAnsi="Verdana"/>
          <w:sz w:val="28"/>
        </w:rPr>
        <w:t>Accommodation</w:t>
      </w:r>
      <w:r>
        <w:rPr>
          <w:rFonts w:ascii="Verdana" w:hAnsi="Verdana"/>
          <w:sz w:val="28"/>
        </w:rPr>
        <w:t xml:space="preserve"> and Food</w:t>
      </w:r>
    </w:p>
    <w:p w:rsidR="00503AFA" w:rsidRPr="00500406" w:rsidRDefault="00503AFA" w:rsidP="00503AFA">
      <w:pPr>
        <w:rPr>
          <w:rFonts w:ascii="Verdana" w:hAnsi="Verdana"/>
          <w:sz w:val="28"/>
        </w:rPr>
      </w:pPr>
    </w:p>
    <w:p w:rsidR="00503AFA" w:rsidRDefault="00503AFA" w:rsidP="00503AFA">
      <w:pPr>
        <w:rPr>
          <w:rFonts w:ascii="Verdana" w:hAnsi="Verdana"/>
        </w:rPr>
      </w:pPr>
      <w:r>
        <w:rPr>
          <w:rFonts w:ascii="Verdana" w:hAnsi="Verdana"/>
        </w:rPr>
        <w:t>Daisy chain B&amp;B is providing from 35% off accommodation for students in association with Hands On! If you book in advance for the full two week intensive course, they will provide evening meals if required.  You can contact Margaret at Daisy chain on 663 8989</w:t>
      </w:r>
    </w:p>
    <w:p w:rsidR="00503AFA" w:rsidRDefault="00503AFA" w:rsidP="00503AFA">
      <w:pPr>
        <w:rPr>
          <w:rFonts w:ascii="Verdana" w:hAnsi="Verdana"/>
        </w:rPr>
      </w:pPr>
    </w:p>
    <w:p w:rsidR="00503AFA" w:rsidRPr="005F7DDF" w:rsidRDefault="00503AFA" w:rsidP="00503AFA">
      <w:pPr>
        <w:rPr>
          <w:rFonts w:ascii="Verdana" w:hAnsi="Verdana"/>
        </w:rPr>
      </w:pPr>
      <w:r w:rsidRPr="005F7DDF">
        <w:rPr>
          <w:rFonts w:ascii="Verdana" w:hAnsi="Verdana"/>
        </w:rPr>
        <w:t xml:space="preserve">The list of </w:t>
      </w:r>
      <w:r>
        <w:rPr>
          <w:rFonts w:ascii="Verdana" w:hAnsi="Verdana"/>
        </w:rPr>
        <w:t xml:space="preserve">other </w:t>
      </w:r>
      <w:r w:rsidRPr="005F7DDF">
        <w:rPr>
          <w:rFonts w:ascii="Verdana" w:hAnsi="Verdana"/>
        </w:rPr>
        <w:t>suggested accommodation includes some places offering bed</w:t>
      </w:r>
      <w:r>
        <w:rPr>
          <w:rFonts w:ascii="Verdana" w:hAnsi="Verdana"/>
        </w:rPr>
        <w:t>s only.</w:t>
      </w:r>
    </w:p>
    <w:p w:rsidR="00503AFA" w:rsidRPr="005F7DDF" w:rsidRDefault="00503AFA" w:rsidP="00503AFA">
      <w:pPr>
        <w:rPr>
          <w:rFonts w:ascii="Verdana" w:hAnsi="Verdana"/>
        </w:rPr>
      </w:pPr>
    </w:p>
    <w:p w:rsidR="00503AFA" w:rsidRDefault="00503AFA" w:rsidP="00503AFA">
      <w:pPr>
        <w:rPr>
          <w:rFonts w:ascii="Verdana" w:hAnsi="Verdana"/>
        </w:rPr>
      </w:pPr>
      <w:r w:rsidRPr="005F7DDF">
        <w:rPr>
          <w:rFonts w:ascii="Verdana" w:hAnsi="Verdana"/>
        </w:rPr>
        <w:t>Brook</w:t>
      </w:r>
      <w:r>
        <w:rPr>
          <w:rFonts w:ascii="Verdana" w:hAnsi="Verdana"/>
        </w:rPr>
        <w:t>wood</w:t>
      </w:r>
      <w:r w:rsidRPr="005F7DDF">
        <w:rPr>
          <w:rFonts w:ascii="Verdana" w:hAnsi="Verdana"/>
        </w:rPr>
        <w:t xml:space="preserve"> Tavern serves snacks and evening meals at a reasonable price </w:t>
      </w:r>
      <w:r>
        <w:rPr>
          <w:rFonts w:ascii="Verdana" w:hAnsi="Verdana"/>
        </w:rPr>
        <w:t>and is conveniently close to Hands On!</w:t>
      </w:r>
      <w:r w:rsidRPr="005F7DDF">
        <w:rPr>
          <w:rFonts w:ascii="Verdana" w:hAnsi="Verdana"/>
        </w:rPr>
        <w:t xml:space="preserve"> There are several restaurants in </w:t>
      </w:r>
      <w:r>
        <w:rPr>
          <w:rFonts w:ascii="Verdana" w:hAnsi="Verdana"/>
        </w:rPr>
        <w:t>the area</w:t>
      </w:r>
      <w:r w:rsidRPr="005F7DDF">
        <w:rPr>
          <w:rFonts w:ascii="Verdana" w:hAnsi="Verdana"/>
        </w:rPr>
        <w:t xml:space="preserve"> </w:t>
      </w:r>
      <w:r>
        <w:rPr>
          <w:rFonts w:ascii="Verdana" w:hAnsi="Verdana"/>
        </w:rPr>
        <w:t>including a Mexican, Chinese, Indian and a Bistro.</w:t>
      </w:r>
    </w:p>
    <w:p w:rsidR="00503AFA" w:rsidRDefault="00503AFA" w:rsidP="00503AFA">
      <w:pPr>
        <w:rPr>
          <w:rFonts w:ascii="Verdana" w:hAnsi="Verdana"/>
        </w:rPr>
      </w:pPr>
    </w:p>
    <w:p w:rsidR="00503AFA" w:rsidRDefault="00503AFA" w:rsidP="00503AFA">
      <w:pPr>
        <w:rPr>
          <w:rFonts w:ascii="Verdana" w:hAnsi="Verdana"/>
        </w:rPr>
      </w:pPr>
    </w:p>
    <w:p w:rsidR="00503AFA" w:rsidRPr="005F7DDF" w:rsidRDefault="00503AFA" w:rsidP="00503AFA">
      <w:pPr>
        <w:rPr>
          <w:rFonts w:ascii="Verdana" w:hAnsi="Verdana"/>
        </w:rPr>
      </w:pPr>
    </w:p>
    <w:sectPr w:rsidR="00503AFA" w:rsidRPr="005F7DDF">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E1F" w:rsidRDefault="00A20E1F">
      <w:r>
        <w:separator/>
      </w:r>
    </w:p>
  </w:endnote>
  <w:endnote w:type="continuationSeparator" w:id="1">
    <w:p w:rsidR="00A20E1F" w:rsidRDefault="00A20E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E7" w:rsidRPr="006F094C" w:rsidRDefault="00EE5FE7" w:rsidP="006F094C">
    <w:pPr>
      <w:pStyle w:val="Footer"/>
      <w:jc w:val="center"/>
      <w:rPr>
        <w:rFonts w:ascii="Arial" w:hAnsi="Arial" w:cs="Arial"/>
        <w:sz w:val="20"/>
        <w:szCs w:val="20"/>
      </w:rPr>
    </w:pPr>
    <w:r w:rsidRPr="006F094C">
      <w:rPr>
        <w:rFonts w:ascii="Arial" w:hAnsi="Arial" w:cs="Arial"/>
        <w:sz w:val="20"/>
        <w:szCs w:val="20"/>
      </w:rPr>
      <w:t>Notes ©Hands On! Pottery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E1F" w:rsidRDefault="00A20E1F">
      <w:r>
        <w:separator/>
      </w:r>
    </w:p>
  </w:footnote>
  <w:footnote w:type="continuationSeparator" w:id="1">
    <w:p w:rsidR="00A20E1F" w:rsidRDefault="00A20E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E7" w:rsidRPr="006F094C" w:rsidRDefault="00EE5FE7">
    <w:pPr>
      <w:pStyle w:val="Header"/>
      <w:rPr>
        <w:rFonts w:ascii="Arial" w:hAnsi="Arial" w:cs="Arial"/>
        <w:sz w:val="20"/>
        <w:szCs w:val="20"/>
      </w:rPr>
    </w:pPr>
    <w:r w:rsidRPr="006F094C">
      <w:rPr>
        <w:rFonts w:ascii="Arial" w:hAnsi="Arial" w:cs="Arial"/>
        <w:sz w:val="20"/>
        <w:szCs w:val="20"/>
      </w:rPr>
      <w:t>Running and Maintaining an Kiln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F77AE"/>
    <w:multiLevelType w:val="hybridMultilevel"/>
    <w:tmpl w:val="2DC412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0"/>
    <w:footnote w:id="1"/>
  </w:footnotePr>
  <w:endnotePr>
    <w:endnote w:id="0"/>
    <w:endnote w:id="1"/>
  </w:endnotePr>
  <w:compat/>
  <w:rsids>
    <w:rsidRoot w:val="007A48CF"/>
    <w:rsid w:val="00182055"/>
    <w:rsid w:val="00236E83"/>
    <w:rsid w:val="0026605D"/>
    <w:rsid w:val="002924AC"/>
    <w:rsid w:val="002B5368"/>
    <w:rsid w:val="003F3804"/>
    <w:rsid w:val="0049660E"/>
    <w:rsid w:val="004A2EFD"/>
    <w:rsid w:val="00500406"/>
    <w:rsid w:val="00503AFA"/>
    <w:rsid w:val="00525562"/>
    <w:rsid w:val="005E77EF"/>
    <w:rsid w:val="005F7DDF"/>
    <w:rsid w:val="006053D8"/>
    <w:rsid w:val="00615EFF"/>
    <w:rsid w:val="006B0DEC"/>
    <w:rsid w:val="006F094C"/>
    <w:rsid w:val="00706048"/>
    <w:rsid w:val="00784305"/>
    <w:rsid w:val="007A48CF"/>
    <w:rsid w:val="007B4265"/>
    <w:rsid w:val="008C6518"/>
    <w:rsid w:val="0096394D"/>
    <w:rsid w:val="00995ECA"/>
    <w:rsid w:val="00A20E1F"/>
    <w:rsid w:val="00AA0CCA"/>
    <w:rsid w:val="00AA7506"/>
    <w:rsid w:val="00B20510"/>
    <w:rsid w:val="00BA7A68"/>
    <w:rsid w:val="00CB1B1B"/>
    <w:rsid w:val="00CB54F3"/>
    <w:rsid w:val="00D44144"/>
    <w:rsid w:val="00E55A9C"/>
    <w:rsid w:val="00E87EDE"/>
    <w:rsid w:val="00E968B8"/>
    <w:rsid w:val="00EA763A"/>
    <w:rsid w:val="00EE5FE7"/>
    <w:rsid w:val="00EF0A5D"/>
    <w:rsid w:val="00EF4958"/>
    <w:rsid w:val="00F14B8E"/>
    <w:rsid w:val="00F801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03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F094C"/>
    <w:pPr>
      <w:tabs>
        <w:tab w:val="center" w:pos="4153"/>
        <w:tab w:val="right" w:pos="8306"/>
      </w:tabs>
    </w:pPr>
  </w:style>
  <w:style w:type="paragraph" w:styleId="Footer">
    <w:name w:val="footer"/>
    <w:basedOn w:val="Normal"/>
    <w:rsid w:val="006F094C"/>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divs>
    <w:div w:id="291255108">
      <w:bodyDiv w:val="1"/>
      <w:marLeft w:val="0"/>
      <w:marRight w:val="0"/>
      <w:marTop w:val="0"/>
      <w:marBottom w:val="0"/>
      <w:divBdr>
        <w:top w:val="none" w:sz="0" w:space="0" w:color="auto"/>
        <w:left w:val="none" w:sz="0" w:space="0" w:color="auto"/>
        <w:bottom w:val="none" w:sz="0" w:space="0" w:color="auto"/>
        <w:right w:val="none" w:sz="0" w:space="0" w:color="auto"/>
      </w:divBdr>
      <w:divsChild>
        <w:div w:id="2119792245">
          <w:marLeft w:val="0"/>
          <w:marRight w:val="0"/>
          <w:marTop w:val="0"/>
          <w:marBottom w:val="0"/>
          <w:divBdr>
            <w:top w:val="none" w:sz="0" w:space="0" w:color="auto"/>
            <w:left w:val="none" w:sz="0" w:space="0" w:color="auto"/>
            <w:bottom w:val="none" w:sz="0" w:space="0" w:color="auto"/>
            <w:right w:val="none" w:sz="0" w:space="0" w:color="auto"/>
          </w:divBdr>
          <w:divsChild>
            <w:div w:id="132331148">
              <w:marLeft w:val="0"/>
              <w:marRight w:val="0"/>
              <w:marTop w:val="0"/>
              <w:marBottom w:val="0"/>
              <w:divBdr>
                <w:top w:val="none" w:sz="0" w:space="0" w:color="auto"/>
                <w:left w:val="none" w:sz="0" w:space="0" w:color="auto"/>
                <w:bottom w:val="none" w:sz="0" w:space="0" w:color="auto"/>
                <w:right w:val="none" w:sz="0" w:space="0" w:color="auto"/>
              </w:divBdr>
            </w:div>
            <w:div w:id="181554083">
              <w:marLeft w:val="0"/>
              <w:marRight w:val="0"/>
              <w:marTop w:val="0"/>
              <w:marBottom w:val="0"/>
              <w:divBdr>
                <w:top w:val="none" w:sz="0" w:space="0" w:color="auto"/>
                <w:left w:val="none" w:sz="0" w:space="0" w:color="auto"/>
                <w:bottom w:val="none" w:sz="0" w:space="0" w:color="auto"/>
                <w:right w:val="none" w:sz="0" w:space="0" w:color="auto"/>
              </w:divBdr>
            </w:div>
            <w:div w:id="297957998">
              <w:marLeft w:val="0"/>
              <w:marRight w:val="0"/>
              <w:marTop w:val="0"/>
              <w:marBottom w:val="0"/>
              <w:divBdr>
                <w:top w:val="none" w:sz="0" w:space="0" w:color="auto"/>
                <w:left w:val="none" w:sz="0" w:space="0" w:color="auto"/>
                <w:bottom w:val="none" w:sz="0" w:space="0" w:color="auto"/>
                <w:right w:val="none" w:sz="0" w:space="0" w:color="auto"/>
              </w:divBdr>
            </w:div>
            <w:div w:id="304631240">
              <w:marLeft w:val="0"/>
              <w:marRight w:val="0"/>
              <w:marTop w:val="0"/>
              <w:marBottom w:val="0"/>
              <w:divBdr>
                <w:top w:val="none" w:sz="0" w:space="0" w:color="auto"/>
                <w:left w:val="none" w:sz="0" w:space="0" w:color="auto"/>
                <w:bottom w:val="none" w:sz="0" w:space="0" w:color="auto"/>
                <w:right w:val="none" w:sz="0" w:space="0" w:color="auto"/>
              </w:divBdr>
            </w:div>
            <w:div w:id="427387251">
              <w:marLeft w:val="0"/>
              <w:marRight w:val="0"/>
              <w:marTop w:val="0"/>
              <w:marBottom w:val="0"/>
              <w:divBdr>
                <w:top w:val="none" w:sz="0" w:space="0" w:color="auto"/>
                <w:left w:val="none" w:sz="0" w:space="0" w:color="auto"/>
                <w:bottom w:val="none" w:sz="0" w:space="0" w:color="auto"/>
                <w:right w:val="none" w:sz="0" w:space="0" w:color="auto"/>
              </w:divBdr>
            </w:div>
            <w:div w:id="436218272">
              <w:marLeft w:val="0"/>
              <w:marRight w:val="0"/>
              <w:marTop w:val="0"/>
              <w:marBottom w:val="0"/>
              <w:divBdr>
                <w:top w:val="none" w:sz="0" w:space="0" w:color="auto"/>
                <w:left w:val="none" w:sz="0" w:space="0" w:color="auto"/>
                <w:bottom w:val="none" w:sz="0" w:space="0" w:color="auto"/>
                <w:right w:val="none" w:sz="0" w:space="0" w:color="auto"/>
              </w:divBdr>
            </w:div>
            <w:div w:id="520168084">
              <w:marLeft w:val="0"/>
              <w:marRight w:val="0"/>
              <w:marTop w:val="0"/>
              <w:marBottom w:val="0"/>
              <w:divBdr>
                <w:top w:val="none" w:sz="0" w:space="0" w:color="auto"/>
                <w:left w:val="none" w:sz="0" w:space="0" w:color="auto"/>
                <w:bottom w:val="none" w:sz="0" w:space="0" w:color="auto"/>
                <w:right w:val="none" w:sz="0" w:space="0" w:color="auto"/>
              </w:divBdr>
            </w:div>
            <w:div w:id="596409442">
              <w:marLeft w:val="0"/>
              <w:marRight w:val="0"/>
              <w:marTop w:val="0"/>
              <w:marBottom w:val="0"/>
              <w:divBdr>
                <w:top w:val="none" w:sz="0" w:space="0" w:color="auto"/>
                <w:left w:val="none" w:sz="0" w:space="0" w:color="auto"/>
                <w:bottom w:val="none" w:sz="0" w:space="0" w:color="auto"/>
                <w:right w:val="none" w:sz="0" w:space="0" w:color="auto"/>
              </w:divBdr>
            </w:div>
            <w:div w:id="740106098">
              <w:marLeft w:val="0"/>
              <w:marRight w:val="0"/>
              <w:marTop w:val="0"/>
              <w:marBottom w:val="0"/>
              <w:divBdr>
                <w:top w:val="none" w:sz="0" w:space="0" w:color="auto"/>
                <w:left w:val="none" w:sz="0" w:space="0" w:color="auto"/>
                <w:bottom w:val="none" w:sz="0" w:space="0" w:color="auto"/>
                <w:right w:val="none" w:sz="0" w:space="0" w:color="auto"/>
              </w:divBdr>
            </w:div>
            <w:div w:id="766269154">
              <w:marLeft w:val="0"/>
              <w:marRight w:val="0"/>
              <w:marTop w:val="0"/>
              <w:marBottom w:val="0"/>
              <w:divBdr>
                <w:top w:val="none" w:sz="0" w:space="0" w:color="auto"/>
                <w:left w:val="none" w:sz="0" w:space="0" w:color="auto"/>
                <w:bottom w:val="none" w:sz="0" w:space="0" w:color="auto"/>
                <w:right w:val="none" w:sz="0" w:space="0" w:color="auto"/>
              </w:divBdr>
            </w:div>
            <w:div w:id="903376694">
              <w:marLeft w:val="0"/>
              <w:marRight w:val="0"/>
              <w:marTop w:val="0"/>
              <w:marBottom w:val="0"/>
              <w:divBdr>
                <w:top w:val="none" w:sz="0" w:space="0" w:color="auto"/>
                <w:left w:val="none" w:sz="0" w:space="0" w:color="auto"/>
                <w:bottom w:val="none" w:sz="0" w:space="0" w:color="auto"/>
                <w:right w:val="none" w:sz="0" w:space="0" w:color="auto"/>
              </w:divBdr>
            </w:div>
            <w:div w:id="1089883539">
              <w:marLeft w:val="0"/>
              <w:marRight w:val="0"/>
              <w:marTop w:val="0"/>
              <w:marBottom w:val="0"/>
              <w:divBdr>
                <w:top w:val="none" w:sz="0" w:space="0" w:color="auto"/>
                <w:left w:val="none" w:sz="0" w:space="0" w:color="auto"/>
                <w:bottom w:val="none" w:sz="0" w:space="0" w:color="auto"/>
                <w:right w:val="none" w:sz="0" w:space="0" w:color="auto"/>
              </w:divBdr>
            </w:div>
            <w:div w:id="1196380879">
              <w:marLeft w:val="0"/>
              <w:marRight w:val="0"/>
              <w:marTop w:val="0"/>
              <w:marBottom w:val="0"/>
              <w:divBdr>
                <w:top w:val="none" w:sz="0" w:space="0" w:color="auto"/>
                <w:left w:val="none" w:sz="0" w:space="0" w:color="auto"/>
                <w:bottom w:val="none" w:sz="0" w:space="0" w:color="auto"/>
                <w:right w:val="none" w:sz="0" w:space="0" w:color="auto"/>
              </w:divBdr>
            </w:div>
            <w:div w:id="1242253259">
              <w:marLeft w:val="0"/>
              <w:marRight w:val="0"/>
              <w:marTop w:val="0"/>
              <w:marBottom w:val="0"/>
              <w:divBdr>
                <w:top w:val="none" w:sz="0" w:space="0" w:color="auto"/>
                <w:left w:val="none" w:sz="0" w:space="0" w:color="auto"/>
                <w:bottom w:val="none" w:sz="0" w:space="0" w:color="auto"/>
                <w:right w:val="none" w:sz="0" w:space="0" w:color="auto"/>
              </w:divBdr>
            </w:div>
            <w:div w:id="1358655747">
              <w:marLeft w:val="0"/>
              <w:marRight w:val="0"/>
              <w:marTop w:val="0"/>
              <w:marBottom w:val="0"/>
              <w:divBdr>
                <w:top w:val="none" w:sz="0" w:space="0" w:color="auto"/>
                <w:left w:val="none" w:sz="0" w:space="0" w:color="auto"/>
                <w:bottom w:val="none" w:sz="0" w:space="0" w:color="auto"/>
                <w:right w:val="none" w:sz="0" w:space="0" w:color="auto"/>
              </w:divBdr>
            </w:div>
            <w:div w:id="1475294996">
              <w:marLeft w:val="0"/>
              <w:marRight w:val="0"/>
              <w:marTop w:val="0"/>
              <w:marBottom w:val="0"/>
              <w:divBdr>
                <w:top w:val="none" w:sz="0" w:space="0" w:color="auto"/>
                <w:left w:val="none" w:sz="0" w:space="0" w:color="auto"/>
                <w:bottom w:val="none" w:sz="0" w:space="0" w:color="auto"/>
                <w:right w:val="none" w:sz="0" w:space="0" w:color="auto"/>
              </w:divBdr>
            </w:div>
            <w:div w:id="1558779282">
              <w:marLeft w:val="0"/>
              <w:marRight w:val="0"/>
              <w:marTop w:val="0"/>
              <w:marBottom w:val="0"/>
              <w:divBdr>
                <w:top w:val="none" w:sz="0" w:space="0" w:color="auto"/>
                <w:left w:val="none" w:sz="0" w:space="0" w:color="auto"/>
                <w:bottom w:val="none" w:sz="0" w:space="0" w:color="auto"/>
                <w:right w:val="none" w:sz="0" w:space="0" w:color="auto"/>
              </w:divBdr>
            </w:div>
            <w:div w:id="1577856792">
              <w:marLeft w:val="0"/>
              <w:marRight w:val="0"/>
              <w:marTop w:val="0"/>
              <w:marBottom w:val="0"/>
              <w:divBdr>
                <w:top w:val="none" w:sz="0" w:space="0" w:color="auto"/>
                <w:left w:val="none" w:sz="0" w:space="0" w:color="auto"/>
                <w:bottom w:val="none" w:sz="0" w:space="0" w:color="auto"/>
                <w:right w:val="none" w:sz="0" w:space="0" w:color="auto"/>
              </w:divBdr>
            </w:div>
            <w:div w:id="1673027689">
              <w:marLeft w:val="0"/>
              <w:marRight w:val="0"/>
              <w:marTop w:val="0"/>
              <w:marBottom w:val="0"/>
              <w:divBdr>
                <w:top w:val="none" w:sz="0" w:space="0" w:color="auto"/>
                <w:left w:val="none" w:sz="0" w:space="0" w:color="auto"/>
                <w:bottom w:val="none" w:sz="0" w:space="0" w:color="auto"/>
                <w:right w:val="none" w:sz="0" w:space="0" w:color="auto"/>
              </w:divBdr>
            </w:div>
            <w:div w:id="177617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276</Words>
  <Characters>1575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EPCO</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dc:creator>
  <cp:lastModifiedBy>Windows User</cp:lastModifiedBy>
  <cp:revision>2</cp:revision>
  <dcterms:created xsi:type="dcterms:W3CDTF">2009-09-28T14:15:00Z</dcterms:created>
  <dcterms:modified xsi:type="dcterms:W3CDTF">2009-09-28T14:15:00Z</dcterms:modified>
</cp:coreProperties>
</file>