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7D" w:rsidRDefault="004F35E7" w:rsidP="00E1617D">
      <w:pPr>
        <w:rPr>
          <w:rFonts w:ascii="Georgia" w:hAnsi="Georgia" w:cs="Aria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9225" cy="952500"/>
            <wp:effectExtent l="19050" t="0" r="9525" b="0"/>
            <wp:wrapSquare wrapText="bothSides"/>
            <wp:docPr id="2" name="Picture 2" descr="boxton choral soci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xton choral society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17D" w:rsidRDefault="00E1617D" w:rsidP="00E1617D">
      <w:pPr>
        <w:rPr>
          <w:rFonts w:ascii="Georgia" w:hAnsi="Georgia" w:cs="Arial"/>
          <w:sz w:val="24"/>
        </w:rPr>
      </w:pPr>
    </w:p>
    <w:p w:rsidR="00E1617D" w:rsidRPr="00E1617D" w:rsidRDefault="00E1617D" w:rsidP="00E1617D">
      <w:pPr>
        <w:jc w:val="right"/>
        <w:rPr>
          <w:rFonts w:ascii="Georgia" w:hAnsi="Georgia" w:cs="Arial"/>
          <w:sz w:val="48"/>
        </w:rPr>
      </w:pPr>
      <w:r w:rsidRPr="00E1617D">
        <w:rPr>
          <w:rFonts w:ascii="Georgia" w:hAnsi="Georgia" w:cs="Arial"/>
          <w:sz w:val="48"/>
        </w:rPr>
        <w:t>Boxton Choral Society</w:t>
      </w:r>
    </w:p>
    <w:p w:rsidR="00E1617D" w:rsidRPr="00E1617D" w:rsidRDefault="00E1617D" w:rsidP="00E1617D">
      <w:pPr>
        <w:rPr>
          <w:rFonts w:ascii="Georgia" w:hAnsi="Georgia" w:cs="Arial"/>
          <w:sz w:val="24"/>
        </w:rPr>
      </w:pPr>
    </w:p>
    <w:p w:rsidR="00E1617D" w:rsidRDefault="00E1617D" w:rsidP="00E1617D">
      <w:pPr>
        <w:rPr>
          <w:rFonts w:ascii="Georgia" w:hAnsi="Georgia" w:cs="Arial"/>
          <w:sz w:val="24"/>
        </w:rPr>
      </w:pPr>
    </w:p>
    <w:p w:rsidR="00E1617D" w:rsidRDefault="00E1617D" w:rsidP="00E1617D">
      <w:pPr>
        <w:rPr>
          <w:rFonts w:ascii="Georgia" w:hAnsi="Georgia" w:cs="Arial"/>
          <w:sz w:val="24"/>
        </w:rPr>
      </w:pPr>
    </w:p>
    <w:p w:rsidR="00E1617D" w:rsidRDefault="00E1617D" w:rsidP="00E1617D">
      <w:pPr>
        <w:rPr>
          <w:rFonts w:ascii="Georgia" w:hAnsi="Georgia" w:cs="Arial"/>
          <w:sz w:val="24"/>
        </w:rPr>
      </w:pPr>
    </w:p>
    <w:p w:rsidR="00E1617D" w:rsidRDefault="00E1617D" w:rsidP="00E1617D">
      <w:pPr>
        <w:rPr>
          <w:rFonts w:ascii="Georgia" w:hAnsi="Georgia" w:cs="Arial"/>
          <w:sz w:val="24"/>
        </w:rPr>
      </w:pPr>
    </w:p>
    <w:p w:rsidR="00E1617D" w:rsidRDefault="00E1617D" w:rsidP="00E1617D">
      <w:pPr>
        <w:rPr>
          <w:rFonts w:ascii="Georgia" w:hAnsi="Georgia" w:cs="Arial"/>
          <w:sz w:val="24"/>
        </w:rPr>
      </w:pPr>
    </w:p>
    <w:p w:rsidR="00AA7CE4" w:rsidRDefault="00AA7CE4" w:rsidP="00AA7CE4">
      <w:pPr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</w:rPr>
        <w:t>Welcome to the new season!</w:t>
      </w:r>
    </w:p>
    <w:p w:rsidR="00AA7CE4" w:rsidRDefault="00AA7CE4" w:rsidP="00AA7CE4">
      <w:pPr>
        <w:rPr>
          <w:rFonts w:ascii="Georgia" w:hAnsi="Georgia" w:cs="Arial"/>
          <w:sz w:val="24"/>
        </w:rPr>
      </w:pPr>
    </w:p>
    <w:p w:rsidR="00AA7CE4" w:rsidRDefault="00AA7CE4" w:rsidP="00AA7CE4">
      <w:pPr>
        <w:rPr>
          <w:rFonts w:ascii="Georgia" w:hAnsi="Georgia" w:cs="Arial"/>
          <w:sz w:val="24"/>
        </w:rPr>
      </w:pPr>
      <w:r w:rsidRPr="00E1617D">
        <w:rPr>
          <w:rFonts w:ascii="Georgia" w:hAnsi="Georgia" w:cs="Arial"/>
          <w:sz w:val="24"/>
        </w:rPr>
        <w:t>We have 8 upcoming concerts featuring</w:t>
      </w:r>
      <w:r>
        <w:rPr>
          <w:rFonts w:ascii="Georgia" w:hAnsi="Georgia" w:cs="Arial"/>
          <w:sz w:val="24"/>
        </w:rPr>
        <w:t xml:space="preserve"> critically acclaimed</w:t>
      </w:r>
      <w:r w:rsidRPr="00E1617D">
        <w:rPr>
          <w:rFonts w:ascii="Georgia" w:hAnsi="Georgia" w:cs="Arial"/>
          <w:sz w:val="24"/>
        </w:rPr>
        <w:t xml:space="preserve"> international </w:t>
      </w:r>
      <w:r>
        <w:rPr>
          <w:rFonts w:ascii="Georgia" w:hAnsi="Georgia" w:cs="Arial"/>
          <w:sz w:val="24"/>
        </w:rPr>
        <w:t xml:space="preserve">soloists </w:t>
      </w:r>
      <w:r w:rsidRPr="00E1617D">
        <w:rPr>
          <w:rFonts w:ascii="Georgia" w:hAnsi="Georgia" w:cs="Arial"/>
          <w:sz w:val="24"/>
        </w:rPr>
        <w:t>who will play with the regular members of the</w:t>
      </w:r>
      <w:r>
        <w:rPr>
          <w:rFonts w:ascii="Georgia" w:hAnsi="Georgia" w:cs="Arial"/>
          <w:sz w:val="24"/>
        </w:rPr>
        <w:t xml:space="preserve"> Choral Society. We also have our usual Christmas festival concert, and several workshops which will be open to the public.</w:t>
      </w:r>
    </w:p>
    <w:p w:rsidR="00AA7CE4" w:rsidRPr="00E1617D" w:rsidRDefault="00AA7CE4" w:rsidP="00AA7CE4">
      <w:pPr>
        <w:rPr>
          <w:rFonts w:ascii="Georgia" w:hAnsi="Georgia" w:cs="Arial"/>
          <w:sz w:val="24"/>
        </w:rPr>
      </w:pPr>
    </w:p>
    <w:p w:rsidR="00AA7CE4" w:rsidRPr="00E1617D" w:rsidRDefault="00AA7CE4" w:rsidP="00AA7CE4">
      <w:pPr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</w:rPr>
        <w:t>Members of the Choral Society</w:t>
      </w:r>
      <w:r w:rsidRPr="00E1617D">
        <w:rPr>
          <w:rFonts w:ascii="Georgia" w:hAnsi="Georgia" w:cs="Arial"/>
          <w:sz w:val="24"/>
        </w:rPr>
        <w:t xml:space="preserve"> can buy tickets</w:t>
      </w:r>
      <w:r>
        <w:rPr>
          <w:rFonts w:ascii="Georgia" w:hAnsi="Georgia" w:cs="Arial"/>
          <w:sz w:val="24"/>
        </w:rPr>
        <w:t xml:space="preserve"> for any of these events</w:t>
      </w:r>
      <w:r w:rsidRPr="00E1617D">
        <w:rPr>
          <w:rFonts w:ascii="Georgia" w:hAnsi="Georgia" w:cs="Arial"/>
          <w:sz w:val="24"/>
        </w:rPr>
        <w:t xml:space="preserve"> from </w:t>
      </w:r>
      <w:r>
        <w:rPr>
          <w:rFonts w:ascii="Georgia" w:hAnsi="Georgia" w:cs="Arial"/>
          <w:sz w:val="24"/>
        </w:rPr>
        <w:t>April</w:t>
      </w:r>
      <w:r w:rsidRPr="00E1617D">
        <w:rPr>
          <w:rFonts w:ascii="Georgia" w:hAnsi="Georgia" w:cs="Arial"/>
          <w:sz w:val="24"/>
        </w:rPr>
        <w:t xml:space="preserve"> 20</w:t>
      </w:r>
      <w:r w:rsidRPr="00E1617D">
        <w:rPr>
          <w:rFonts w:ascii="Georgia" w:hAnsi="Georgia" w:cs="Arial"/>
          <w:sz w:val="24"/>
          <w:vertAlign w:val="superscript"/>
        </w:rPr>
        <w:t>th</w:t>
      </w:r>
      <w:r w:rsidRPr="00E1617D">
        <w:rPr>
          <w:rFonts w:ascii="Georgia" w:hAnsi="Georgia" w:cs="Arial"/>
          <w:sz w:val="24"/>
        </w:rPr>
        <w:t xml:space="preserve">. All members of public can buy from </w:t>
      </w:r>
      <w:r>
        <w:rPr>
          <w:rFonts w:ascii="Georgia" w:hAnsi="Georgia" w:cs="Arial"/>
          <w:sz w:val="24"/>
        </w:rPr>
        <w:t>May</w:t>
      </w:r>
      <w:r w:rsidRPr="00E1617D">
        <w:rPr>
          <w:rFonts w:ascii="Georgia" w:hAnsi="Georgia" w:cs="Arial"/>
          <w:sz w:val="24"/>
        </w:rPr>
        <w:t xml:space="preserve"> 13</w:t>
      </w:r>
      <w:r w:rsidRPr="00E1617D">
        <w:rPr>
          <w:rFonts w:ascii="Georgia" w:hAnsi="Georgia" w:cs="Arial"/>
          <w:sz w:val="24"/>
          <w:vertAlign w:val="superscript"/>
        </w:rPr>
        <w:t>th</w:t>
      </w:r>
      <w:r w:rsidRPr="00E1617D">
        <w:rPr>
          <w:rFonts w:ascii="Georgia" w:hAnsi="Georgia" w:cs="Arial"/>
          <w:sz w:val="24"/>
        </w:rPr>
        <w:t xml:space="preserve"> so make the most of your valued status and get the best seats at the right price.</w:t>
      </w:r>
    </w:p>
    <w:p w:rsidR="004909A4" w:rsidRDefault="004909A4" w:rsidP="00E1617D">
      <w:pPr>
        <w:rPr>
          <w:rFonts w:ascii="Georgia" w:hAnsi="Georgia" w:cs="Arial"/>
          <w:sz w:val="24"/>
        </w:rPr>
      </w:pPr>
    </w:p>
    <w:p w:rsidR="00186257" w:rsidRPr="00E1617D" w:rsidRDefault="00186257" w:rsidP="00E1617D">
      <w:pPr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  <w:lang w:val="en-US"/>
        </w:rPr>
        <w:t>Yours sincerely,</w:t>
      </w:r>
    </w:p>
    <w:p w:rsidR="00186257" w:rsidRDefault="00186257">
      <w:pPr>
        <w:rPr>
          <w:rFonts w:ascii="Georgia" w:hAnsi="Georgia"/>
          <w:sz w:val="24"/>
        </w:rPr>
      </w:pPr>
    </w:p>
    <w:p w:rsidR="00F5120F" w:rsidRDefault="00F5120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Madeline Trulie</w:t>
      </w:r>
    </w:p>
    <w:p w:rsidR="00F5120F" w:rsidRDefault="00F5120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Secretary</w:t>
      </w:r>
    </w:p>
    <w:p w:rsidR="00F5120F" w:rsidRPr="00E1617D" w:rsidRDefault="00F5120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Boxton Choral Society</w:t>
      </w:r>
    </w:p>
    <w:sectPr w:rsidR="00F5120F" w:rsidRPr="00E161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mailMerge>
    <w:mainDocumentType w:val="formLetters"/>
    <w:dataType w:val="textFile"/>
    <w:activeRecord w:val="-1"/>
    <w:odso/>
  </w:mailMerge>
  <w:defaultTabStop w:val="720"/>
  <w:characterSpacingControl w:val="doNotCompress"/>
  <w:compat/>
  <w:rsids>
    <w:rsidRoot w:val="00E1617D"/>
    <w:rsid w:val="00186257"/>
    <w:rsid w:val="0026605D"/>
    <w:rsid w:val="002924AC"/>
    <w:rsid w:val="004909A4"/>
    <w:rsid w:val="0049660E"/>
    <w:rsid w:val="004F35E7"/>
    <w:rsid w:val="00525562"/>
    <w:rsid w:val="00784305"/>
    <w:rsid w:val="007B4265"/>
    <w:rsid w:val="008A500C"/>
    <w:rsid w:val="00995ECA"/>
    <w:rsid w:val="00AA7CE4"/>
    <w:rsid w:val="00B20510"/>
    <w:rsid w:val="00E1617D"/>
    <w:rsid w:val="00E87EDE"/>
    <w:rsid w:val="00E968B8"/>
    <w:rsid w:val="00F5120F"/>
    <w:rsid w:val="00F8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17D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EPCO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Windows User</cp:lastModifiedBy>
  <cp:revision>2</cp:revision>
  <dcterms:created xsi:type="dcterms:W3CDTF">2009-03-30T16:20:00Z</dcterms:created>
  <dcterms:modified xsi:type="dcterms:W3CDTF">2009-03-30T16:20:00Z</dcterms:modified>
</cp:coreProperties>
</file>