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96" w:rsidRDefault="0099611C" w:rsidP="00441896">
      <w:pPr>
        <w:jc w:val="center"/>
        <w:rPr>
          <w:rFonts w:ascii="Tahoma" w:hAnsi="Tahoma" w:cs="Tahoma"/>
          <w:b/>
        </w:rPr>
      </w:pPr>
      <w:r>
        <w:rPr>
          <w:rFonts w:ascii="Tahoma" w:hAnsi="Tahoma" w:cs="Tahoma"/>
          <w:b/>
          <w:noProof/>
          <w:lang w:eastAsia="en-GB"/>
        </w:rPr>
        <w:drawing>
          <wp:inline distT="0" distB="0" distL="0" distR="0">
            <wp:extent cx="1193800" cy="1047750"/>
            <wp:effectExtent l="19050" t="0" r="6350" b="0"/>
            <wp:docPr id="7" name="Picture 7" descr="MCAN0172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AN01726_0000[1]"/>
                    <pic:cNvPicPr>
                      <a:picLocks noChangeAspect="1" noChangeArrowheads="1"/>
                    </pic:cNvPicPr>
                  </pic:nvPicPr>
                  <pic:blipFill>
                    <a:blip r:embed="rId5"/>
                    <a:srcRect/>
                    <a:stretch>
                      <a:fillRect/>
                    </a:stretch>
                  </pic:blipFill>
                  <pic:spPr bwMode="auto">
                    <a:xfrm>
                      <a:off x="0" y="0"/>
                      <a:ext cx="1193800" cy="1047750"/>
                    </a:xfrm>
                    <a:prstGeom prst="rect">
                      <a:avLst/>
                    </a:prstGeom>
                    <a:noFill/>
                  </pic:spPr>
                </pic:pic>
              </a:graphicData>
            </a:graphic>
          </wp:inline>
        </w:drawing>
      </w:r>
    </w:p>
    <w:p w:rsidR="00441896" w:rsidRDefault="00441896" w:rsidP="00746A66">
      <w:pPr>
        <w:rPr>
          <w:rFonts w:ascii="Tahoma" w:hAnsi="Tahoma" w:cs="Tahoma"/>
          <w:b/>
        </w:rPr>
      </w:pPr>
    </w:p>
    <w:p w:rsidR="00746A66" w:rsidRPr="00746A66" w:rsidRDefault="00872D78" w:rsidP="00746A66">
      <w:pPr>
        <w:rPr>
          <w:rFonts w:ascii="Tahoma" w:hAnsi="Tahoma" w:cs="Tahoma"/>
          <w:b/>
        </w:rPr>
      </w:pPr>
      <w:r>
        <w:rPr>
          <w:rFonts w:ascii="Tahoma" w:hAnsi="Tahoma" w:cs="Tahoma"/>
          <w:b/>
        </w:rPr>
        <w:t>F</w:t>
      </w:r>
      <w:r w:rsidR="00746A66" w:rsidRPr="00746A66">
        <w:rPr>
          <w:rFonts w:ascii="Tahoma" w:hAnsi="Tahoma" w:cs="Tahoma"/>
          <w:b/>
        </w:rPr>
        <w:t>rogs</w:t>
      </w:r>
      <w:r>
        <w:rPr>
          <w:rFonts w:ascii="Tahoma" w:hAnsi="Tahoma" w:cs="Tahoma"/>
          <w:b/>
        </w:rPr>
        <w:t xml:space="preserve"> and toads</w:t>
      </w:r>
    </w:p>
    <w:p w:rsidR="00746A66" w:rsidRDefault="00746A66" w:rsidP="00746A66">
      <w:pPr>
        <w:rPr>
          <w:rFonts w:ascii="Tahoma" w:hAnsi="Tahoma" w:cs="Tahoma"/>
        </w:rPr>
      </w:pPr>
    </w:p>
    <w:p w:rsidR="00746A66" w:rsidRDefault="00746A66" w:rsidP="00746A66">
      <w:pPr>
        <w:rPr>
          <w:rFonts w:ascii="Tahoma" w:hAnsi="Tahoma" w:cs="Tahoma"/>
        </w:rPr>
      </w:pPr>
      <w:r w:rsidRPr="00746A66">
        <w:rPr>
          <w:rFonts w:ascii="Tahoma" w:hAnsi="Tahoma" w:cs="Tahoma"/>
        </w:rPr>
        <w:t xml:space="preserve">Frogs </w:t>
      </w:r>
      <w:r w:rsidR="009114C6">
        <w:rPr>
          <w:rFonts w:ascii="Tahoma" w:hAnsi="Tahoma" w:cs="Tahoma"/>
        </w:rPr>
        <w:t>belong to</w:t>
      </w:r>
      <w:r w:rsidRPr="00746A66">
        <w:rPr>
          <w:rFonts w:ascii="Tahoma" w:hAnsi="Tahoma" w:cs="Tahoma"/>
        </w:rPr>
        <w:t xml:space="preserve"> the zoological class called </w:t>
      </w:r>
      <w:r w:rsidRPr="009114C6">
        <w:rPr>
          <w:rFonts w:ascii="Tahoma" w:hAnsi="Tahoma" w:cs="Tahoma"/>
          <w:i/>
        </w:rPr>
        <w:t>Amphibia</w:t>
      </w:r>
      <w:r w:rsidRPr="00746A66">
        <w:rPr>
          <w:rFonts w:ascii="Tahoma" w:hAnsi="Tahoma" w:cs="Tahoma"/>
        </w:rPr>
        <w:t>.</w:t>
      </w:r>
      <w:r w:rsidR="00872D78">
        <w:rPr>
          <w:rFonts w:ascii="Tahoma" w:hAnsi="Tahoma" w:cs="Tahoma"/>
        </w:rPr>
        <w:t xml:space="preserve"> </w:t>
      </w:r>
      <w:r w:rsidRPr="00746A66">
        <w:rPr>
          <w:rFonts w:ascii="Tahoma" w:hAnsi="Tahoma" w:cs="Tahoma"/>
        </w:rPr>
        <w:t>Amphibians are cold-blooded animals</w:t>
      </w:r>
      <w:r w:rsidR="009114C6">
        <w:rPr>
          <w:rFonts w:ascii="Tahoma" w:hAnsi="Tahoma" w:cs="Tahoma"/>
        </w:rPr>
        <w:t xml:space="preserve"> with a backbone (vertebrates)</w:t>
      </w:r>
      <w:r w:rsidRPr="00746A66">
        <w:rPr>
          <w:rFonts w:ascii="Tahoma" w:hAnsi="Tahoma" w:cs="Tahoma"/>
        </w:rPr>
        <w:t>. They differ from reptiles in that they lack scales and generally return to water to breed.</w:t>
      </w:r>
    </w:p>
    <w:p w:rsidR="00746A66" w:rsidRPr="00746A66" w:rsidRDefault="00746A66" w:rsidP="00746A66">
      <w:pPr>
        <w:rPr>
          <w:rFonts w:ascii="Tahoma" w:hAnsi="Tahoma" w:cs="Tahoma"/>
        </w:rPr>
      </w:pPr>
    </w:p>
    <w:p w:rsidR="00CD5849" w:rsidRDefault="00E77AA8" w:rsidP="00746A66">
      <w:pPr>
        <w:rPr>
          <w:rFonts w:ascii="Tahoma" w:hAnsi="Tahoma" w:cs="Tahoma"/>
          <w:b/>
        </w:rPr>
      </w:pPr>
      <w:r>
        <w:rPr>
          <w:rFonts w:ascii="Tahoma" w:hAnsi="Tahoma" w:cs="Tahoma"/>
          <w:b/>
        </w:rPr>
        <w:t>What exactly is a frog?</w:t>
      </w:r>
    </w:p>
    <w:p w:rsidR="00CD5849" w:rsidRDefault="00CD5849" w:rsidP="00746A66">
      <w:pPr>
        <w:rPr>
          <w:rFonts w:ascii="Tahoma" w:hAnsi="Tahoma" w:cs="Tahoma"/>
          <w:b/>
        </w:rPr>
      </w:pPr>
    </w:p>
    <w:p w:rsidR="00746A66" w:rsidRPr="00AA12B6" w:rsidRDefault="00CD5849" w:rsidP="00746A66">
      <w:pPr>
        <w:rPr>
          <w:rFonts w:ascii="Tahoma" w:hAnsi="Tahoma" w:cs="Tahoma"/>
          <w:b/>
        </w:rPr>
      </w:pPr>
      <w:r>
        <w:rPr>
          <w:rFonts w:ascii="Tahoma" w:hAnsi="Tahoma" w:cs="Tahoma"/>
          <w:b/>
        </w:rPr>
        <w:t>W</w:t>
      </w:r>
      <w:r w:rsidR="00746A66" w:rsidRPr="00AA12B6">
        <w:rPr>
          <w:rFonts w:ascii="Tahoma" w:hAnsi="Tahoma" w:cs="Tahoma"/>
          <w:b/>
        </w:rPr>
        <w:t>hat</w:t>
      </w:r>
      <w:r w:rsidR="00E77AA8">
        <w:rPr>
          <w:rFonts w:ascii="Tahoma" w:hAnsi="Tahoma" w:cs="Tahoma"/>
          <w:b/>
        </w:rPr>
        <w:t xml:space="preserve"> exactly</w:t>
      </w:r>
      <w:r w:rsidR="00746A66" w:rsidRPr="00AA12B6">
        <w:rPr>
          <w:rFonts w:ascii="Tahoma" w:hAnsi="Tahoma" w:cs="Tahoma"/>
          <w:b/>
        </w:rPr>
        <w:t xml:space="preserve"> is a toad?</w:t>
      </w:r>
    </w:p>
    <w:p w:rsidR="00746A66" w:rsidRDefault="00872D78" w:rsidP="00746A66">
      <w:pPr>
        <w:rPr>
          <w:rFonts w:ascii="Tahoma" w:hAnsi="Tahoma" w:cs="Tahoma"/>
        </w:rPr>
      </w:pPr>
      <w:r>
        <w:rPr>
          <w:rFonts w:ascii="Tahoma" w:hAnsi="Tahoma" w:cs="Tahoma"/>
        </w:rPr>
        <w:t xml:space="preserve">The term toad </w:t>
      </w:r>
      <w:r w:rsidR="00746A66" w:rsidRPr="00746A66">
        <w:rPr>
          <w:rFonts w:ascii="Tahoma" w:hAnsi="Tahoma" w:cs="Tahoma"/>
        </w:rPr>
        <w:t>te</w:t>
      </w:r>
      <w:r w:rsidR="00AA12B6">
        <w:rPr>
          <w:rFonts w:ascii="Tahoma" w:hAnsi="Tahoma" w:cs="Tahoma"/>
        </w:rPr>
        <w:t xml:space="preserve">nds to refer to "True Toads" who are </w:t>
      </w:r>
      <w:r w:rsidR="00746A66" w:rsidRPr="00746A66">
        <w:rPr>
          <w:rFonts w:ascii="Tahoma" w:hAnsi="Tahoma" w:cs="Tahoma"/>
        </w:rPr>
        <w:t xml:space="preserve">members of the family </w:t>
      </w:r>
      <w:r w:rsidR="00746A66" w:rsidRPr="00AA12B6">
        <w:rPr>
          <w:rFonts w:ascii="Tahoma" w:hAnsi="Tahoma" w:cs="Tahoma"/>
          <w:i/>
        </w:rPr>
        <w:t>Bufonidae</w:t>
      </w:r>
      <w:r w:rsidR="00746A66" w:rsidRPr="00746A66">
        <w:rPr>
          <w:rFonts w:ascii="Tahoma" w:hAnsi="Tahoma" w:cs="Tahoma"/>
        </w:rPr>
        <w:t>, containing more than 300 species.</w:t>
      </w:r>
    </w:p>
    <w:p w:rsidR="00AA12B6" w:rsidRPr="00746A66" w:rsidRDefault="00AA12B6" w:rsidP="00746A66">
      <w:pPr>
        <w:rPr>
          <w:rFonts w:ascii="Tahoma" w:hAnsi="Tahoma" w:cs="Tahoma"/>
        </w:rPr>
      </w:pPr>
    </w:p>
    <w:p w:rsidR="00746A66" w:rsidRDefault="00746A66" w:rsidP="00746A66">
      <w:pPr>
        <w:rPr>
          <w:rFonts w:ascii="Tahoma" w:hAnsi="Tahoma" w:cs="Tahoma"/>
        </w:rPr>
      </w:pPr>
      <w:r w:rsidRPr="00746A66">
        <w:rPr>
          <w:rFonts w:ascii="Tahoma" w:hAnsi="Tahoma" w:cs="Tahoma"/>
        </w:rPr>
        <w:t xml:space="preserve">These types of </w:t>
      </w:r>
      <w:r w:rsidR="00741980">
        <w:rPr>
          <w:rFonts w:ascii="Tahoma" w:hAnsi="Tahoma" w:cs="Tahoma"/>
        </w:rPr>
        <w:t>toads</w:t>
      </w:r>
      <w:r w:rsidR="00CD5849">
        <w:rPr>
          <w:rFonts w:ascii="Tahoma" w:hAnsi="Tahoma" w:cs="Tahoma"/>
        </w:rPr>
        <w:t xml:space="preserve"> are characterized by:</w:t>
      </w:r>
    </w:p>
    <w:p w:rsidR="00741980" w:rsidRPr="00746A66" w:rsidRDefault="00741980" w:rsidP="00746A66">
      <w:pPr>
        <w:rPr>
          <w:rFonts w:ascii="Tahoma" w:hAnsi="Tahoma" w:cs="Tahoma"/>
        </w:rPr>
      </w:pPr>
    </w:p>
    <w:p w:rsidR="00741980" w:rsidRDefault="00741980" w:rsidP="00741980">
      <w:pPr>
        <w:tabs>
          <w:tab w:val="left" w:pos="1134"/>
        </w:tabs>
        <w:rPr>
          <w:rFonts w:ascii="Tahoma" w:hAnsi="Tahoma" w:cs="Tahoma"/>
        </w:rPr>
      </w:pPr>
      <w:r>
        <w:rPr>
          <w:rFonts w:ascii="Tahoma" w:hAnsi="Tahoma" w:cs="Tahoma"/>
        </w:rPr>
        <w:tab/>
      </w:r>
      <w:r w:rsidR="00746A66" w:rsidRPr="00746A66">
        <w:rPr>
          <w:rFonts w:ascii="Tahoma" w:hAnsi="Tahoma" w:cs="Tahoma"/>
        </w:rPr>
        <w:t xml:space="preserve">stubby bodies with short </w:t>
      </w:r>
      <w:r w:rsidR="00872D78">
        <w:rPr>
          <w:rFonts w:ascii="Tahoma" w:hAnsi="Tahoma" w:cs="Tahoma"/>
        </w:rPr>
        <w:t>back</w:t>
      </w:r>
      <w:r w:rsidR="00746A66" w:rsidRPr="00746A66">
        <w:rPr>
          <w:rFonts w:ascii="Tahoma" w:hAnsi="Tahoma" w:cs="Tahoma"/>
        </w:rPr>
        <w:t xml:space="preserve"> legs</w:t>
      </w:r>
    </w:p>
    <w:p w:rsidR="00872D78" w:rsidRDefault="00741980" w:rsidP="00741980">
      <w:pPr>
        <w:tabs>
          <w:tab w:val="left" w:pos="1134"/>
        </w:tabs>
        <w:rPr>
          <w:rFonts w:ascii="Tahoma" w:hAnsi="Tahoma" w:cs="Tahoma"/>
        </w:rPr>
      </w:pPr>
      <w:r>
        <w:rPr>
          <w:rFonts w:ascii="Tahoma" w:hAnsi="Tahoma" w:cs="Tahoma"/>
        </w:rPr>
        <w:tab/>
      </w:r>
      <w:r w:rsidR="00746A66" w:rsidRPr="00746A66">
        <w:rPr>
          <w:rFonts w:ascii="Tahoma" w:hAnsi="Tahoma" w:cs="Tahoma"/>
        </w:rPr>
        <w:t xml:space="preserve">warty and dry skin </w:t>
      </w:r>
    </w:p>
    <w:p w:rsidR="00746A66" w:rsidRPr="00746A66" w:rsidRDefault="00741980" w:rsidP="00741980">
      <w:pPr>
        <w:tabs>
          <w:tab w:val="left" w:pos="1134"/>
        </w:tabs>
        <w:rPr>
          <w:rFonts w:ascii="Tahoma" w:hAnsi="Tahoma" w:cs="Tahoma"/>
        </w:rPr>
      </w:pPr>
      <w:r>
        <w:rPr>
          <w:rFonts w:ascii="Tahoma" w:hAnsi="Tahoma" w:cs="Tahoma"/>
        </w:rPr>
        <w:tab/>
      </w:r>
      <w:r w:rsidR="00872D78">
        <w:rPr>
          <w:rFonts w:ascii="Tahoma" w:hAnsi="Tahoma" w:cs="Tahoma"/>
        </w:rPr>
        <w:t>poison</w:t>
      </w:r>
      <w:r w:rsidR="00746A66" w:rsidRPr="00746A66">
        <w:rPr>
          <w:rFonts w:ascii="Tahoma" w:hAnsi="Tahoma" w:cs="Tahoma"/>
        </w:rPr>
        <w:t xml:space="preserve"> glands behind the eyes</w:t>
      </w:r>
    </w:p>
    <w:p w:rsidR="00872D78" w:rsidRDefault="00741980" w:rsidP="00741980">
      <w:pPr>
        <w:tabs>
          <w:tab w:val="left" w:pos="1134"/>
        </w:tabs>
        <w:rPr>
          <w:rFonts w:ascii="Tahoma" w:hAnsi="Tahoma" w:cs="Tahoma"/>
        </w:rPr>
      </w:pPr>
      <w:r>
        <w:rPr>
          <w:rFonts w:ascii="Tahoma" w:hAnsi="Tahoma" w:cs="Tahoma"/>
        </w:rPr>
        <w:tab/>
      </w:r>
      <w:r w:rsidR="00746A66" w:rsidRPr="00746A66">
        <w:rPr>
          <w:rFonts w:ascii="Tahoma" w:hAnsi="Tahoma" w:cs="Tahoma"/>
        </w:rPr>
        <w:t>lay</w:t>
      </w:r>
      <w:r w:rsidR="00872D78">
        <w:rPr>
          <w:rFonts w:ascii="Tahoma" w:hAnsi="Tahoma" w:cs="Tahoma"/>
        </w:rPr>
        <w:t>ing</w:t>
      </w:r>
      <w:r w:rsidR="00746A66" w:rsidRPr="00746A66">
        <w:rPr>
          <w:rFonts w:ascii="Tahoma" w:hAnsi="Tahoma" w:cs="Tahoma"/>
        </w:rPr>
        <w:t xml:space="preserve"> eggs in long chains. </w:t>
      </w:r>
    </w:p>
    <w:p w:rsidR="00CD5849" w:rsidRDefault="00CD5849" w:rsidP="00CD5849">
      <w:pPr>
        <w:ind w:left="360"/>
        <w:rPr>
          <w:rFonts w:ascii="Tahoma" w:hAnsi="Tahoma" w:cs="Tahoma"/>
        </w:rPr>
      </w:pPr>
    </w:p>
    <w:p w:rsidR="00746A66" w:rsidRDefault="00746A66" w:rsidP="00746A66">
      <w:pPr>
        <w:rPr>
          <w:rFonts w:ascii="Tahoma" w:hAnsi="Tahoma" w:cs="Tahoma"/>
        </w:rPr>
      </w:pPr>
    </w:p>
    <w:p w:rsidR="00CD5849" w:rsidRPr="00746A66" w:rsidRDefault="0099611C" w:rsidP="00746A66">
      <w:pPr>
        <w:rPr>
          <w:rFonts w:ascii="Tahoma" w:hAnsi="Tahoma" w:cs="Tahoma"/>
        </w:rPr>
      </w:pPr>
      <w:r>
        <w:rPr>
          <w:noProof/>
          <w:lang w:eastAsia="en-GB"/>
        </w:rPr>
        <w:drawing>
          <wp:anchor distT="0" distB="0" distL="114300" distR="114300" simplePos="0" relativeHeight="251656704" behindDoc="1" locked="0" layoutInCell="1" allowOverlap="1">
            <wp:simplePos x="0" y="0"/>
            <wp:positionH relativeFrom="column">
              <wp:posOffset>26035</wp:posOffset>
            </wp:positionH>
            <wp:positionV relativeFrom="paragraph">
              <wp:posOffset>5715</wp:posOffset>
            </wp:positionV>
            <wp:extent cx="1169670" cy="1190625"/>
            <wp:effectExtent l="19050" t="0" r="0" b="0"/>
            <wp:wrapTight wrapText="bothSides">
              <wp:wrapPolygon edited="0">
                <wp:start x="-352" y="0"/>
                <wp:lineTo x="-352" y="21427"/>
                <wp:lineTo x="21459" y="21427"/>
                <wp:lineTo x="21459" y="0"/>
                <wp:lineTo x="-352" y="0"/>
              </wp:wrapPolygon>
            </wp:wrapTight>
            <wp:docPr id="4" name="Picture 4" descr="t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ad"/>
                    <pic:cNvPicPr>
                      <a:picLocks noChangeAspect="1" noChangeArrowheads="1"/>
                    </pic:cNvPicPr>
                  </pic:nvPicPr>
                  <pic:blipFill>
                    <a:blip r:embed="rId6"/>
                    <a:srcRect/>
                    <a:stretch>
                      <a:fillRect/>
                    </a:stretch>
                  </pic:blipFill>
                  <pic:spPr bwMode="auto">
                    <a:xfrm>
                      <a:off x="0" y="0"/>
                      <a:ext cx="1169670" cy="1190625"/>
                    </a:xfrm>
                    <a:prstGeom prst="rect">
                      <a:avLst/>
                    </a:prstGeom>
                    <a:noFill/>
                    <a:ln w="9525">
                      <a:noFill/>
                      <a:miter lim="800000"/>
                      <a:headEnd/>
                      <a:tailEnd/>
                    </a:ln>
                  </pic:spPr>
                </pic:pic>
              </a:graphicData>
            </a:graphic>
          </wp:anchor>
        </w:drawing>
      </w:r>
    </w:p>
    <w:p w:rsidR="00746A66" w:rsidRDefault="00746A66" w:rsidP="00746A66">
      <w:pPr>
        <w:rPr>
          <w:rFonts w:ascii="Tahoma" w:hAnsi="Tahoma" w:cs="Tahoma"/>
        </w:rPr>
      </w:pPr>
      <w:r w:rsidRPr="00746A66">
        <w:rPr>
          <w:rFonts w:ascii="Tahoma" w:hAnsi="Tahoma" w:cs="Tahoma"/>
        </w:rPr>
        <w:t>True Toads can be found worldwide except in Australasia, polar regions, Madagascar, and Polynesia, though Bufo marinus has been artificially introduced into Australia and some South Pacific islands.</w:t>
      </w:r>
    </w:p>
    <w:p w:rsidR="00746A66" w:rsidRPr="00746A66" w:rsidRDefault="00746A66" w:rsidP="00746A66">
      <w:pPr>
        <w:rPr>
          <w:rFonts w:ascii="Tahoma" w:hAnsi="Tahoma" w:cs="Tahoma"/>
        </w:rPr>
      </w:pPr>
    </w:p>
    <w:p w:rsidR="00CD5849" w:rsidRDefault="00CD5849" w:rsidP="00746A66">
      <w:pPr>
        <w:rPr>
          <w:rFonts w:ascii="Tahoma" w:hAnsi="Tahoma" w:cs="Tahoma"/>
          <w:b/>
        </w:rPr>
      </w:pPr>
    </w:p>
    <w:p w:rsidR="00CD5849" w:rsidRDefault="00CD5849" w:rsidP="00746A66">
      <w:pPr>
        <w:rPr>
          <w:rFonts w:ascii="Tahoma" w:hAnsi="Tahoma" w:cs="Tahoma"/>
          <w:b/>
        </w:rPr>
      </w:pPr>
    </w:p>
    <w:p w:rsidR="00746A66" w:rsidRPr="00872D78" w:rsidRDefault="00872D78" w:rsidP="00746A66">
      <w:pPr>
        <w:rPr>
          <w:rFonts w:ascii="Tahoma" w:hAnsi="Tahoma" w:cs="Tahoma"/>
          <w:b/>
        </w:rPr>
      </w:pPr>
      <w:r>
        <w:rPr>
          <w:rFonts w:ascii="Tahoma" w:hAnsi="Tahoma" w:cs="Tahoma"/>
          <w:b/>
        </w:rPr>
        <w:t>Some frogs are like toads….</w:t>
      </w:r>
    </w:p>
    <w:p w:rsidR="00746A66" w:rsidRPr="00746A66" w:rsidRDefault="00746A66" w:rsidP="00746A66">
      <w:pPr>
        <w:rPr>
          <w:rFonts w:ascii="Tahoma" w:hAnsi="Tahoma" w:cs="Tahoma"/>
        </w:rPr>
      </w:pPr>
      <w:r w:rsidRPr="00746A66">
        <w:rPr>
          <w:rFonts w:ascii="Tahoma" w:hAnsi="Tahoma" w:cs="Tahoma"/>
        </w:rPr>
        <w:t>The phys</w:t>
      </w:r>
      <w:r w:rsidR="00872D78">
        <w:rPr>
          <w:rFonts w:ascii="Tahoma" w:hAnsi="Tahoma" w:cs="Tahoma"/>
        </w:rPr>
        <w:t>ical distinctions between frogs and toads</w:t>
      </w:r>
      <w:r w:rsidRPr="00746A66">
        <w:rPr>
          <w:rFonts w:ascii="Tahoma" w:hAnsi="Tahoma" w:cs="Tahoma"/>
        </w:rPr>
        <w:t xml:space="preserve"> can easily get blurred because sometimes the</w:t>
      </w:r>
      <w:r w:rsidR="00872D78">
        <w:rPr>
          <w:rFonts w:ascii="Tahoma" w:hAnsi="Tahoma" w:cs="Tahoma"/>
        </w:rPr>
        <w:t>ir</w:t>
      </w:r>
      <w:r w:rsidRPr="00746A66">
        <w:rPr>
          <w:rFonts w:ascii="Tahoma" w:hAnsi="Tahoma" w:cs="Tahoma"/>
        </w:rPr>
        <w:t xml:space="preserve"> features appear mixed or less obvious, and certain species even fall into both categories. It is not uncommon, for example, to find a warty skinned frog that isn't a toad, or even a slimy toad! Even the more invisible stuff like cartilage structure has been found to sometimes fit both categories!</w:t>
      </w:r>
    </w:p>
    <w:p w:rsidR="00746A66" w:rsidRPr="00746A66" w:rsidRDefault="00746A66" w:rsidP="00746A66">
      <w:pPr>
        <w:rPr>
          <w:rFonts w:ascii="Tahoma" w:hAnsi="Tahoma" w:cs="Tahoma"/>
        </w:rPr>
      </w:pPr>
    </w:p>
    <w:p w:rsidR="00746A66" w:rsidRPr="00872D78" w:rsidRDefault="00872D78" w:rsidP="00746A66">
      <w:pPr>
        <w:rPr>
          <w:rFonts w:ascii="Tahoma" w:hAnsi="Tahoma" w:cs="Tahoma"/>
          <w:b/>
        </w:rPr>
      </w:pPr>
      <w:r>
        <w:rPr>
          <w:rFonts w:ascii="Tahoma" w:hAnsi="Tahoma" w:cs="Tahoma"/>
          <w:b/>
        </w:rPr>
        <w:t xml:space="preserve">The </w:t>
      </w:r>
      <w:r w:rsidR="00746A66" w:rsidRPr="00872D78">
        <w:rPr>
          <w:rFonts w:ascii="Tahoma" w:hAnsi="Tahoma" w:cs="Tahoma"/>
          <w:b/>
        </w:rPr>
        <w:t>life cycle</w:t>
      </w:r>
      <w:r>
        <w:rPr>
          <w:rFonts w:ascii="Tahoma" w:hAnsi="Tahoma" w:cs="Tahoma"/>
          <w:b/>
        </w:rPr>
        <w:t xml:space="preserve"> of frogs and toads</w:t>
      </w:r>
    </w:p>
    <w:p w:rsidR="00746A66" w:rsidRDefault="00746A66" w:rsidP="00746A66">
      <w:pPr>
        <w:rPr>
          <w:rFonts w:ascii="Tahoma" w:hAnsi="Tahoma" w:cs="Tahoma"/>
        </w:rPr>
      </w:pPr>
    </w:p>
    <w:p w:rsidR="009F7135" w:rsidRDefault="00C16F5D" w:rsidP="00C16F5D">
      <w:pPr>
        <w:tabs>
          <w:tab w:val="left" w:pos="2835"/>
        </w:tabs>
        <w:rPr>
          <w:rFonts w:ascii="Tahoma" w:hAnsi="Tahoma" w:cs="Tahoma"/>
        </w:rPr>
      </w:pPr>
      <w:r>
        <w:rPr>
          <w:rFonts w:ascii="Tahoma" w:hAnsi="Tahoma" w:cs="Tahoma"/>
        </w:rPr>
        <w:tab/>
      </w:r>
      <w:r w:rsidR="009F7135">
        <w:rPr>
          <w:rFonts w:ascii="Tahoma" w:hAnsi="Tahoma" w:cs="Tahoma"/>
        </w:rPr>
        <w:t>Egg</w:t>
      </w:r>
    </w:p>
    <w:p w:rsidR="009F7135" w:rsidRDefault="00C16F5D" w:rsidP="00C16F5D">
      <w:pPr>
        <w:tabs>
          <w:tab w:val="left" w:pos="2835"/>
        </w:tabs>
        <w:rPr>
          <w:rFonts w:ascii="Tahoma" w:hAnsi="Tahoma" w:cs="Tahoma"/>
        </w:rPr>
      </w:pPr>
      <w:r>
        <w:rPr>
          <w:rFonts w:ascii="Tahoma" w:hAnsi="Tahoma" w:cs="Tahoma"/>
        </w:rPr>
        <w:tab/>
      </w:r>
      <w:r w:rsidR="009F7135">
        <w:rPr>
          <w:rFonts w:ascii="Tahoma" w:hAnsi="Tahoma" w:cs="Tahoma"/>
        </w:rPr>
        <w:t>Tadpole</w:t>
      </w:r>
    </w:p>
    <w:p w:rsidR="009F7135" w:rsidRDefault="00C16F5D" w:rsidP="00C16F5D">
      <w:pPr>
        <w:tabs>
          <w:tab w:val="left" w:pos="2835"/>
        </w:tabs>
        <w:rPr>
          <w:rFonts w:ascii="Tahoma" w:hAnsi="Tahoma" w:cs="Tahoma"/>
        </w:rPr>
      </w:pPr>
      <w:r>
        <w:rPr>
          <w:rFonts w:ascii="Tahoma" w:hAnsi="Tahoma" w:cs="Tahoma"/>
        </w:rPr>
        <w:tab/>
      </w:r>
      <w:r w:rsidR="009F7135">
        <w:rPr>
          <w:rFonts w:ascii="Tahoma" w:hAnsi="Tahoma" w:cs="Tahoma"/>
        </w:rPr>
        <w:t>Tadpole with legs</w:t>
      </w:r>
    </w:p>
    <w:p w:rsidR="009F7135" w:rsidRDefault="00C16F5D" w:rsidP="00C16F5D">
      <w:pPr>
        <w:tabs>
          <w:tab w:val="left" w:pos="2835"/>
        </w:tabs>
        <w:rPr>
          <w:rFonts w:ascii="Tahoma" w:hAnsi="Tahoma" w:cs="Tahoma"/>
        </w:rPr>
      </w:pPr>
      <w:r>
        <w:rPr>
          <w:rFonts w:ascii="Tahoma" w:hAnsi="Tahoma" w:cs="Tahoma"/>
        </w:rPr>
        <w:lastRenderedPageBreak/>
        <w:tab/>
      </w:r>
      <w:r w:rsidR="009F7135">
        <w:rPr>
          <w:rFonts w:ascii="Tahoma" w:hAnsi="Tahoma" w:cs="Tahoma"/>
        </w:rPr>
        <w:t>Froglet/young toad</w:t>
      </w:r>
    </w:p>
    <w:p w:rsidR="009F7135" w:rsidRDefault="00C16F5D" w:rsidP="00C16F5D">
      <w:pPr>
        <w:tabs>
          <w:tab w:val="left" w:pos="2835"/>
        </w:tabs>
        <w:rPr>
          <w:rFonts w:ascii="Tahoma" w:hAnsi="Tahoma" w:cs="Tahoma"/>
        </w:rPr>
      </w:pPr>
      <w:r>
        <w:rPr>
          <w:rFonts w:ascii="Tahoma" w:hAnsi="Tahoma" w:cs="Tahoma"/>
        </w:rPr>
        <w:tab/>
      </w:r>
      <w:r w:rsidR="009F7135">
        <w:rPr>
          <w:rFonts w:ascii="Tahoma" w:hAnsi="Tahoma" w:cs="Tahoma"/>
        </w:rPr>
        <w:t>Frog/toad</w:t>
      </w:r>
    </w:p>
    <w:p w:rsidR="009F7135" w:rsidRPr="00746A66" w:rsidRDefault="009F7135" w:rsidP="00746A66">
      <w:pPr>
        <w:rPr>
          <w:rFonts w:ascii="Tahoma" w:hAnsi="Tahoma" w:cs="Tahoma"/>
        </w:rPr>
      </w:pPr>
    </w:p>
    <w:p w:rsidR="00746A66" w:rsidRPr="00E5776F" w:rsidRDefault="00746A66" w:rsidP="00746A66">
      <w:pPr>
        <w:rPr>
          <w:rFonts w:ascii="Tahoma" w:hAnsi="Tahoma" w:cs="Tahoma"/>
          <w:b/>
        </w:rPr>
      </w:pPr>
      <w:r w:rsidRPr="00E5776F">
        <w:rPr>
          <w:rFonts w:ascii="Tahoma" w:hAnsi="Tahoma" w:cs="Tahoma"/>
          <w:b/>
        </w:rPr>
        <w:t>Egg</w:t>
      </w:r>
    </w:p>
    <w:p w:rsidR="00746A66" w:rsidRDefault="00746A66" w:rsidP="00746A66">
      <w:pPr>
        <w:rPr>
          <w:rFonts w:ascii="Tahoma" w:hAnsi="Tahoma" w:cs="Tahoma"/>
        </w:rPr>
      </w:pPr>
      <w:r w:rsidRPr="00746A66">
        <w:rPr>
          <w:rFonts w:ascii="Tahoma" w:hAnsi="Tahoma" w:cs="Tahoma"/>
        </w:rPr>
        <w:t xml:space="preserve">Frogs and Toads tend to lay many eggs because there are many hazards between </w:t>
      </w:r>
      <w:r w:rsidR="00872D78" w:rsidRPr="00746A66">
        <w:rPr>
          <w:rFonts w:ascii="Tahoma" w:hAnsi="Tahoma" w:cs="Tahoma"/>
        </w:rPr>
        <w:t>fertilization</w:t>
      </w:r>
      <w:r w:rsidRPr="00746A66">
        <w:rPr>
          <w:rFonts w:ascii="Tahoma" w:hAnsi="Tahoma" w:cs="Tahoma"/>
        </w:rPr>
        <w:t xml:space="preserve"> and full grown </w:t>
      </w:r>
      <w:r w:rsidR="00872D78">
        <w:rPr>
          <w:rFonts w:ascii="Tahoma" w:hAnsi="Tahoma" w:cs="Tahoma"/>
        </w:rPr>
        <w:t>frogs</w:t>
      </w:r>
      <w:r w:rsidRPr="00746A66">
        <w:rPr>
          <w:rFonts w:ascii="Tahoma" w:hAnsi="Tahoma" w:cs="Tahoma"/>
        </w:rPr>
        <w:t>!</w:t>
      </w:r>
      <w:r w:rsidR="00872D78">
        <w:rPr>
          <w:rFonts w:ascii="Tahoma" w:hAnsi="Tahoma" w:cs="Tahoma"/>
        </w:rPr>
        <w:t xml:space="preserve"> </w:t>
      </w:r>
      <w:r w:rsidRPr="00746A66">
        <w:rPr>
          <w:rFonts w:ascii="Tahoma" w:hAnsi="Tahoma" w:cs="Tahoma"/>
        </w:rPr>
        <w:t xml:space="preserve"> Those eggs that die tend to turn white or opaque. The lucky ones that actually manage to hatch still start out on a journey of many perils.</w:t>
      </w:r>
    </w:p>
    <w:p w:rsidR="00872D78" w:rsidRPr="00746A66" w:rsidRDefault="00872D78" w:rsidP="00746A66">
      <w:pPr>
        <w:rPr>
          <w:rFonts w:ascii="Tahoma" w:hAnsi="Tahoma" w:cs="Tahoma"/>
        </w:rPr>
      </w:pPr>
    </w:p>
    <w:p w:rsidR="00746A66" w:rsidRDefault="00746A66" w:rsidP="00746A66">
      <w:pPr>
        <w:rPr>
          <w:rFonts w:ascii="Tahoma" w:hAnsi="Tahoma" w:cs="Tahoma"/>
        </w:rPr>
      </w:pPr>
      <w:r w:rsidRPr="00746A66">
        <w:rPr>
          <w:rFonts w:ascii="Tahoma" w:hAnsi="Tahoma" w:cs="Tahoma"/>
        </w:rPr>
        <w:t xml:space="preserve">Life starts right as the central yolk splits in two. It then divides into four, then eight, </w:t>
      </w:r>
      <w:r w:rsidR="00872D78">
        <w:rPr>
          <w:rFonts w:ascii="Tahoma" w:hAnsi="Tahoma" w:cs="Tahoma"/>
        </w:rPr>
        <w:t xml:space="preserve">until an embryo is formed. </w:t>
      </w:r>
      <w:r w:rsidRPr="00746A66">
        <w:rPr>
          <w:rFonts w:ascii="Tahoma" w:hAnsi="Tahoma" w:cs="Tahoma"/>
        </w:rPr>
        <w:t>Soon, the embryo starts to look more and more like a tadpole, getting longer and moving about in it's egg.</w:t>
      </w:r>
    </w:p>
    <w:p w:rsidR="00872D78" w:rsidRPr="00746A66" w:rsidRDefault="00872D78" w:rsidP="00746A66">
      <w:pPr>
        <w:rPr>
          <w:rFonts w:ascii="Tahoma" w:hAnsi="Tahoma" w:cs="Tahoma"/>
        </w:rPr>
      </w:pPr>
    </w:p>
    <w:p w:rsidR="00746A66" w:rsidRDefault="00746A66" w:rsidP="00746A66">
      <w:pPr>
        <w:rPr>
          <w:rFonts w:ascii="Tahoma" w:hAnsi="Tahoma" w:cs="Tahoma"/>
        </w:rPr>
      </w:pPr>
      <w:r w:rsidRPr="00746A66">
        <w:rPr>
          <w:rFonts w:ascii="Tahoma" w:hAnsi="Tahoma" w:cs="Tahoma"/>
        </w:rPr>
        <w:t>Usually, about 6-21 days</w:t>
      </w:r>
      <w:r w:rsidR="001659B8">
        <w:rPr>
          <w:rFonts w:ascii="Tahoma" w:hAnsi="Tahoma" w:cs="Tahoma"/>
        </w:rPr>
        <w:t xml:space="preserve"> </w:t>
      </w:r>
      <w:r w:rsidRPr="00746A66">
        <w:rPr>
          <w:rFonts w:ascii="Tahoma" w:hAnsi="Tahoma" w:cs="Tahoma"/>
        </w:rPr>
        <w:t>after being fertilized, the egg will hatch. Most eggs are found in calm or static waters, to prevent getting too rumbled about in infancy!</w:t>
      </w:r>
    </w:p>
    <w:p w:rsidR="00872D78" w:rsidRPr="00746A66" w:rsidRDefault="00872D78" w:rsidP="00746A66">
      <w:pPr>
        <w:rPr>
          <w:rFonts w:ascii="Tahoma" w:hAnsi="Tahoma" w:cs="Tahoma"/>
        </w:rPr>
      </w:pPr>
    </w:p>
    <w:p w:rsidR="00746A66" w:rsidRPr="00E5776F" w:rsidRDefault="00872D78" w:rsidP="00746A66">
      <w:pPr>
        <w:rPr>
          <w:rFonts w:ascii="Tahoma" w:hAnsi="Tahoma" w:cs="Tahoma"/>
          <w:b/>
        </w:rPr>
      </w:pPr>
      <w:r w:rsidRPr="00E5776F">
        <w:rPr>
          <w:rFonts w:ascii="Tahoma" w:hAnsi="Tahoma" w:cs="Tahoma"/>
          <w:b/>
        </w:rPr>
        <w:t>Tadpole</w:t>
      </w:r>
    </w:p>
    <w:p w:rsidR="00746A66" w:rsidRDefault="0099611C" w:rsidP="00746A66">
      <w:pPr>
        <w:rPr>
          <w:rFonts w:ascii="Tahoma" w:hAnsi="Tahoma" w:cs="Tahoma"/>
        </w:rPr>
      </w:pPr>
      <w:r>
        <w:rPr>
          <w:noProof/>
          <w:lang w:eastAsia="en-GB"/>
        </w:rPr>
        <w:drawing>
          <wp:anchor distT="0" distB="0" distL="114300" distR="114300" simplePos="0" relativeHeight="251657728" behindDoc="0" locked="0" layoutInCell="1" allowOverlap="1">
            <wp:simplePos x="0" y="0"/>
            <wp:positionH relativeFrom="column">
              <wp:posOffset>10160</wp:posOffset>
            </wp:positionH>
            <wp:positionV relativeFrom="paragraph">
              <wp:posOffset>150495</wp:posOffset>
            </wp:positionV>
            <wp:extent cx="1711960" cy="956945"/>
            <wp:effectExtent l="19050" t="0" r="2540" b="0"/>
            <wp:wrapSquare wrapText="bothSides"/>
            <wp:docPr id="6" name="Picture 6" descr="tad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dpole"/>
                    <pic:cNvPicPr>
                      <a:picLocks noChangeAspect="1" noChangeArrowheads="1"/>
                    </pic:cNvPicPr>
                  </pic:nvPicPr>
                  <pic:blipFill>
                    <a:blip r:embed="rId7"/>
                    <a:srcRect/>
                    <a:stretch>
                      <a:fillRect/>
                    </a:stretch>
                  </pic:blipFill>
                  <pic:spPr bwMode="auto">
                    <a:xfrm>
                      <a:off x="0" y="0"/>
                      <a:ext cx="1711960" cy="956945"/>
                    </a:xfrm>
                    <a:prstGeom prst="rect">
                      <a:avLst/>
                    </a:prstGeom>
                    <a:noFill/>
                    <a:ln w="9525">
                      <a:noFill/>
                      <a:miter lim="800000"/>
                      <a:headEnd/>
                      <a:tailEnd/>
                    </a:ln>
                  </pic:spPr>
                </pic:pic>
              </a:graphicData>
            </a:graphic>
          </wp:anchor>
        </w:drawing>
      </w:r>
      <w:r w:rsidR="00746A66" w:rsidRPr="00746A66">
        <w:rPr>
          <w:rFonts w:ascii="Tahoma" w:hAnsi="Tahoma" w:cs="Tahoma"/>
        </w:rPr>
        <w:t xml:space="preserve">Shortly after hatching, the tadpole still feeds on </w:t>
      </w:r>
      <w:r w:rsidR="001659B8">
        <w:rPr>
          <w:rFonts w:ascii="Tahoma" w:hAnsi="Tahoma" w:cs="Tahoma"/>
        </w:rPr>
        <w:t xml:space="preserve">the </w:t>
      </w:r>
      <w:r w:rsidR="00746A66" w:rsidRPr="00746A66">
        <w:rPr>
          <w:rFonts w:ascii="Tahoma" w:hAnsi="Tahoma" w:cs="Tahoma"/>
        </w:rPr>
        <w:t xml:space="preserve">yolk, which is in its </w:t>
      </w:r>
      <w:r w:rsidR="00872D78">
        <w:rPr>
          <w:rFonts w:ascii="Tahoma" w:hAnsi="Tahoma" w:cs="Tahoma"/>
        </w:rPr>
        <w:t>stomach.</w:t>
      </w:r>
      <w:r w:rsidR="00746A66" w:rsidRPr="00746A66">
        <w:rPr>
          <w:rFonts w:ascii="Tahoma" w:hAnsi="Tahoma" w:cs="Tahoma"/>
        </w:rPr>
        <w:t xml:space="preserve"> The tadpole </w:t>
      </w:r>
      <w:r w:rsidR="001659B8">
        <w:rPr>
          <w:rFonts w:ascii="Tahoma" w:hAnsi="Tahoma" w:cs="Tahoma"/>
        </w:rPr>
        <w:t>has</w:t>
      </w:r>
      <w:r w:rsidR="00746A66" w:rsidRPr="00746A66">
        <w:rPr>
          <w:rFonts w:ascii="Tahoma" w:hAnsi="Tahoma" w:cs="Tahoma"/>
        </w:rPr>
        <w:t xml:space="preserve"> poorly developed gills, a mouth, and a tail. They usually will stick </w:t>
      </w:r>
      <w:r w:rsidR="001659B8">
        <w:rPr>
          <w:rFonts w:ascii="Tahoma" w:hAnsi="Tahoma" w:cs="Tahoma"/>
        </w:rPr>
        <w:t xml:space="preserve">themselves to floating weeds </w:t>
      </w:r>
      <w:r w:rsidR="00746A66" w:rsidRPr="00746A66">
        <w:rPr>
          <w:rFonts w:ascii="Tahoma" w:hAnsi="Tahoma" w:cs="Tahoma"/>
        </w:rPr>
        <w:t>in the water using little sticky organs. Then, 7 to 10 days after the tadpole has hatched, it will begin to swim around and feed on algae.</w:t>
      </w:r>
    </w:p>
    <w:p w:rsidR="00872D78" w:rsidRPr="00746A66" w:rsidRDefault="00872D78" w:rsidP="00746A66">
      <w:pPr>
        <w:rPr>
          <w:rFonts w:ascii="Tahoma" w:hAnsi="Tahoma" w:cs="Tahoma"/>
        </w:rPr>
      </w:pPr>
    </w:p>
    <w:p w:rsidR="00746A66" w:rsidRPr="00746A66" w:rsidRDefault="00746A66" w:rsidP="00746A66">
      <w:pPr>
        <w:rPr>
          <w:rFonts w:ascii="Tahoma" w:hAnsi="Tahoma" w:cs="Tahoma"/>
        </w:rPr>
      </w:pPr>
      <w:r w:rsidRPr="00746A66">
        <w:rPr>
          <w:rFonts w:ascii="Tahoma" w:hAnsi="Tahoma" w:cs="Tahoma"/>
        </w:rPr>
        <w:t>After about 4 weeks, the gills start getting grown over by skin, until they eventually disappear. The tadpoles get teeny tiny teeth which help them grate food turning it into soupy oxygenated particles. They have long coiled guts that help them digest as much nutrients from their diets as possible.</w:t>
      </w:r>
    </w:p>
    <w:p w:rsidR="00746A66" w:rsidRDefault="00746A66" w:rsidP="00746A66">
      <w:pPr>
        <w:rPr>
          <w:rFonts w:ascii="Tahoma" w:hAnsi="Tahoma" w:cs="Tahoma"/>
        </w:rPr>
      </w:pPr>
      <w:r w:rsidRPr="00746A66">
        <w:rPr>
          <w:rFonts w:ascii="Tahoma" w:hAnsi="Tahoma" w:cs="Tahoma"/>
        </w:rPr>
        <w:t>By the fourth week, tadpoles can actually be fairly social creatures. Some even interact and school like fish!</w:t>
      </w:r>
    </w:p>
    <w:p w:rsidR="0016123C" w:rsidRPr="00746A66" w:rsidRDefault="0016123C" w:rsidP="00746A66">
      <w:pPr>
        <w:rPr>
          <w:rFonts w:ascii="Tahoma" w:hAnsi="Tahoma" w:cs="Tahoma"/>
        </w:rPr>
      </w:pPr>
    </w:p>
    <w:p w:rsidR="00746A66" w:rsidRPr="00E5776F" w:rsidRDefault="00746A66" w:rsidP="00746A66">
      <w:pPr>
        <w:rPr>
          <w:rFonts w:ascii="Tahoma" w:hAnsi="Tahoma" w:cs="Tahoma"/>
          <w:b/>
        </w:rPr>
      </w:pPr>
      <w:r w:rsidRPr="00E5776F">
        <w:rPr>
          <w:rFonts w:ascii="Tahoma" w:hAnsi="Tahoma" w:cs="Tahoma"/>
          <w:b/>
        </w:rPr>
        <w:t>Tadpole with legs</w:t>
      </w:r>
    </w:p>
    <w:p w:rsidR="00746A66" w:rsidRDefault="00746A66" w:rsidP="00746A66">
      <w:pPr>
        <w:rPr>
          <w:rFonts w:ascii="Tahoma" w:hAnsi="Tahoma" w:cs="Tahoma"/>
        </w:rPr>
      </w:pPr>
      <w:r w:rsidRPr="00746A66">
        <w:rPr>
          <w:rFonts w:ascii="Tahoma" w:hAnsi="Tahoma" w:cs="Tahoma"/>
        </w:rPr>
        <w:t>After about 6 to 9 weeks, little tiny legs start to sprout. The head becomes more distinct and the body elongates. By now the diet may grow to include larger items like dead insects and even plants.</w:t>
      </w:r>
    </w:p>
    <w:p w:rsidR="0016123C" w:rsidRPr="00746A66" w:rsidRDefault="0016123C" w:rsidP="00746A66">
      <w:pPr>
        <w:rPr>
          <w:rFonts w:ascii="Tahoma" w:hAnsi="Tahoma" w:cs="Tahoma"/>
        </w:rPr>
      </w:pPr>
    </w:p>
    <w:p w:rsidR="00746A66" w:rsidRPr="00746A66" w:rsidRDefault="00746A66" w:rsidP="00746A66">
      <w:pPr>
        <w:rPr>
          <w:rFonts w:ascii="Tahoma" w:hAnsi="Tahoma" w:cs="Tahoma"/>
        </w:rPr>
      </w:pPr>
      <w:r w:rsidRPr="00746A66">
        <w:rPr>
          <w:rFonts w:ascii="Tahoma" w:hAnsi="Tahoma" w:cs="Tahoma"/>
        </w:rPr>
        <w:t>The arms will begin to bulge where they will eventually pop out, elbow first.</w:t>
      </w:r>
    </w:p>
    <w:p w:rsidR="00746A66" w:rsidRPr="00746A66" w:rsidRDefault="00746A66" w:rsidP="00746A66">
      <w:pPr>
        <w:rPr>
          <w:rFonts w:ascii="Tahoma" w:hAnsi="Tahoma" w:cs="Tahoma"/>
        </w:rPr>
      </w:pPr>
      <w:r w:rsidRPr="00746A66">
        <w:rPr>
          <w:rFonts w:ascii="Tahoma" w:hAnsi="Tahoma" w:cs="Tahoma"/>
        </w:rPr>
        <w:t>After about 9 weeks, the tadpole looks more like a teeny frog with a really long tail. It is now well on it's way to being almost full</w:t>
      </w:r>
      <w:r w:rsidR="0016123C">
        <w:rPr>
          <w:rFonts w:ascii="Tahoma" w:hAnsi="Tahoma" w:cs="Tahoma"/>
        </w:rPr>
        <w:t xml:space="preserve"> </w:t>
      </w:r>
      <w:r w:rsidRPr="00746A66">
        <w:rPr>
          <w:rFonts w:ascii="Tahoma" w:hAnsi="Tahoma" w:cs="Tahoma"/>
        </w:rPr>
        <w:t>grown!</w:t>
      </w:r>
    </w:p>
    <w:p w:rsidR="0016123C" w:rsidRDefault="0016123C" w:rsidP="00746A66">
      <w:pPr>
        <w:rPr>
          <w:rFonts w:ascii="Tahoma" w:hAnsi="Tahoma" w:cs="Tahoma"/>
        </w:rPr>
      </w:pPr>
    </w:p>
    <w:p w:rsidR="00746A66" w:rsidRPr="00E5776F" w:rsidRDefault="00746A66" w:rsidP="00746A66">
      <w:pPr>
        <w:rPr>
          <w:rFonts w:ascii="Tahoma" w:hAnsi="Tahoma" w:cs="Tahoma"/>
          <w:b/>
        </w:rPr>
      </w:pPr>
      <w:r w:rsidRPr="00E5776F">
        <w:rPr>
          <w:rFonts w:ascii="Tahoma" w:hAnsi="Tahoma" w:cs="Tahoma"/>
          <w:b/>
        </w:rPr>
        <w:t>Young Frog, or Froglet</w:t>
      </w:r>
    </w:p>
    <w:p w:rsidR="00746A66" w:rsidRPr="00746A66" w:rsidRDefault="00746A66" w:rsidP="00746A66">
      <w:pPr>
        <w:rPr>
          <w:rFonts w:ascii="Tahoma" w:hAnsi="Tahoma" w:cs="Tahoma"/>
        </w:rPr>
      </w:pPr>
      <w:r w:rsidRPr="00746A66">
        <w:rPr>
          <w:rFonts w:ascii="Tahoma" w:hAnsi="Tahoma" w:cs="Tahoma"/>
        </w:rPr>
        <w:t>By 12 weeks, the tadpole has only a teeny tail stub and looks like a miniature version of the adult frog. Soon, it will leave the water, only to return again to lay</w:t>
      </w:r>
      <w:r w:rsidR="0016123C">
        <w:rPr>
          <w:rFonts w:ascii="Tahoma" w:hAnsi="Tahoma" w:cs="Tahoma"/>
        </w:rPr>
        <w:t xml:space="preserve"> </w:t>
      </w:r>
      <w:r w:rsidRPr="00746A66">
        <w:rPr>
          <w:rFonts w:ascii="Tahoma" w:hAnsi="Tahoma" w:cs="Tahoma"/>
        </w:rPr>
        <w:t>more eggs and start the process all over again!</w:t>
      </w:r>
    </w:p>
    <w:p w:rsidR="0016123C" w:rsidRDefault="0016123C" w:rsidP="00746A66">
      <w:pPr>
        <w:rPr>
          <w:rFonts w:ascii="Tahoma" w:hAnsi="Tahoma" w:cs="Tahoma"/>
        </w:rPr>
      </w:pPr>
    </w:p>
    <w:p w:rsidR="00746A66" w:rsidRPr="00E5776F" w:rsidRDefault="00746A66" w:rsidP="00746A66">
      <w:pPr>
        <w:rPr>
          <w:rFonts w:ascii="Tahoma" w:hAnsi="Tahoma" w:cs="Tahoma"/>
          <w:b/>
        </w:rPr>
      </w:pPr>
      <w:r w:rsidRPr="00E5776F">
        <w:rPr>
          <w:rFonts w:ascii="Tahoma" w:hAnsi="Tahoma" w:cs="Tahoma"/>
          <w:b/>
        </w:rPr>
        <w:t>Frog</w:t>
      </w:r>
    </w:p>
    <w:p w:rsidR="00746A66" w:rsidRDefault="00746A66" w:rsidP="00746A66">
      <w:pPr>
        <w:rPr>
          <w:rFonts w:ascii="Tahoma" w:hAnsi="Tahoma" w:cs="Tahoma"/>
        </w:rPr>
      </w:pPr>
      <w:r w:rsidRPr="00746A66">
        <w:rPr>
          <w:rFonts w:ascii="Tahoma" w:hAnsi="Tahoma" w:cs="Tahoma"/>
        </w:rPr>
        <w:lastRenderedPageBreak/>
        <w:t>By between 12 to 16 weeks, depending on water and food supply, the frog has completed the full growth cycle. Some frogs that live in higher altitudes or in colder places might take a whole winter to go through the tadpole stage...others may have unique development stages that vary from your "traditional" tadpole-in-the-water type life cycle.</w:t>
      </w:r>
    </w:p>
    <w:p w:rsidR="0016123C" w:rsidRPr="00746A66" w:rsidRDefault="0016123C" w:rsidP="00746A66">
      <w:pPr>
        <w:rPr>
          <w:rFonts w:ascii="Tahoma" w:hAnsi="Tahoma" w:cs="Tahoma"/>
        </w:rPr>
      </w:pPr>
    </w:p>
    <w:p w:rsidR="00746A66" w:rsidRDefault="00746A66" w:rsidP="00746A66">
      <w:pPr>
        <w:rPr>
          <w:rFonts w:ascii="Tahoma" w:hAnsi="Tahoma" w:cs="Tahoma"/>
        </w:rPr>
      </w:pPr>
      <w:r w:rsidRPr="00746A66">
        <w:rPr>
          <w:rFonts w:ascii="Tahoma" w:hAnsi="Tahoma" w:cs="Tahoma"/>
        </w:rPr>
        <w:t>Now these frogs will start the whole process again..</w:t>
      </w:r>
      <w:r w:rsidR="001659B8">
        <w:rPr>
          <w:rFonts w:ascii="Tahoma" w:hAnsi="Tahoma" w:cs="Tahoma"/>
        </w:rPr>
        <w:t>.finding mates and creating more frogs.</w:t>
      </w:r>
    </w:p>
    <w:p w:rsidR="0016123C" w:rsidRDefault="0016123C" w:rsidP="00746A66">
      <w:pPr>
        <w:rPr>
          <w:rFonts w:ascii="Tahoma" w:hAnsi="Tahoma" w:cs="Tahoma"/>
        </w:rPr>
      </w:pPr>
    </w:p>
    <w:p w:rsidR="001659B8" w:rsidRPr="00746A66" w:rsidRDefault="001659B8" w:rsidP="00746A66">
      <w:pPr>
        <w:rPr>
          <w:rFonts w:ascii="Tahoma" w:hAnsi="Tahoma" w:cs="Tahoma"/>
        </w:rPr>
      </w:pPr>
    </w:p>
    <w:sectPr w:rsidR="001659B8" w:rsidRPr="00746A66" w:rsidSect="009722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51D"/>
    <w:multiLevelType w:val="hybridMultilevel"/>
    <w:tmpl w:val="CF625B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7570F46"/>
    <w:multiLevelType w:val="hybridMultilevel"/>
    <w:tmpl w:val="45122D2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84D19D3"/>
    <w:multiLevelType w:val="hybridMultilevel"/>
    <w:tmpl w:val="DF78B0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2BE1B4A"/>
    <w:multiLevelType w:val="multilevel"/>
    <w:tmpl w:val="DF78B0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compat/>
  <w:rsids>
    <w:rsidRoot w:val="009F76F2"/>
    <w:rsid w:val="000059DD"/>
    <w:rsid w:val="0016123C"/>
    <w:rsid w:val="001659B8"/>
    <w:rsid w:val="0026605D"/>
    <w:rsid w:val="002924AC"/>
    <w:rsid w:val="00441896"/>
    <w:rsid w:val="0049660E"/>
    <w:rsid w:val="00525562"/>
    <w:rsid w:val="00741980"/>
    <w:rsid w:val="00746A66"/>
    <w:rsid w:val="00784305"/>
    <w:rsid w:val="007B4265"/>
    <w:rsid w:val="00872D78"/>
    <w:rsid w:val="009114C6"/>
    <w:rsid w:val="00945D53"/>
    <w:rsid w:val="00972209"/>
    <w:rsid w:val="00995ECA"/>
    <w:rsid w:val="0099611C"/>
    <w:rsid w:val="009F7135"/>
    <w:rsid w:val="009F76F2"/>
    <w:rsid w:val="00AA12B6"/>
    <w:rsid w:val="00B20510"/>
    <w:rsid w:val="00C16F5D"/>
    <w:rsid w:val="00CD5849"/>
    <w:rsid w:val="00E5776F"/>
    <w:rsid w:val="00E77AA8"/>
    <w:rsid w:val="00E87EDE"/>
    <w:rsid w:val="00E968B8"/>
    <w:rsid w:val="00F80117"/>
    <w:rsid w:val="00F969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20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96912"/>
    <w:rPr>
      <w:rFonts w:ascii="Tahoma" w:hAnsi="Tahoma" w:cs="Tahoma"/>
      <w:sz w:val="16"/>
      <w:szCs w:val="16"/>
    </w:rPr>
  </w:style>
  <w:style w:type="character" w:customStyle="1" w:styleId="BalloonTextChar">
    <w:name w:val="Balloon Text Char"/>
    <w:basedOn w:val="DefaultParagraphFont"/>
    <w:link w:val="BalloonText"/>
    <w:rsid w:val="00F9691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EPCO</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Stephen</cp:lastModifiedBy>
  <cp:revision>1</cp:revision>
  <dcterms:created xsi:type="dcterms:W3CDTF">2009-03-30T13:58:00Z</dcterms:created>
  <dcterms:modified xsi:type="dcterms:W3CDTF">2010-06-17T11:43:00Z</dcterms:modified>
</cp:coreProperties>
</file>